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57" w:rsidRPr="0068511D" w:rsidRDefault="00487757" w:rsidP="0068511D">
      <w:pPr>
        <w:jc w:val="center"/>
        <w:rPr>
          <w:rFonts w:ascii="Times New Roman" w:hAnsi="Times New Roman"/>
          <w:b/>
          <w:sz w:val="24"/>
          <w:szCs w:val="24"/>
        </w:rPr>
      </w:pPr>
      <w:r w:rsidRPr="0068511D">
        <w:rPr>
          <w:rFonts w:ascii="Times New Roman" w:hAnsi="Times New Roman"/>
          <w:b/>
          <w:sz w:val="24"/>
          <w:szCs w:val="24"/>
        </w:rPr>
        <w:t>Муниципальное бюджетное общеобразовательное учреждение</w:t>
      </w:r>
    </w:p>
    <w:p w:rsidR="00487757" w:rsidRDefault="00487757" w:rsidP="0068511D">
      <w:pPr>
        <w:jc w:val="center"/>
        <w:rPr>
          <w:rFonts w:ascii="Times New Roman" w:hAnsi="Times New Roman"/>
          <w:b/>
          <w:sz w:val="24"/>
          <w:szCs w:val="24"/>
        </w:rPr>
      </w:pPr>
      <w:r w:rsidRPr="0068511D">
        <w:rPr>
          <w:rFonts w:ascii="Times New Roman" w:hAnsi="Times New Roman"/>
          <w:b/>
          <w:sz w:val="24"/>
          <w:szCs w:val="24"/>
        </w:rPr>
        <w:t>«Средняя общеобразовательная школа №4» города Калуги</w:t>
      </w: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BB6465">
      <w:pPr>
        <w:rPr>
          <w:rFonts w:ascii="Times New Roman" w:hAnsi="Times New Roman"/>
          <w:b/>
          <w:sz w:val="24"/>
          <w:szCs w:val="24"/>
        </w:rPr>
      </w:pPr>
    </w:p>
    <w:p w:rsidR="00487757" w:rsidRPr="0068511D" w:rsidRDefault="00487757" w:rsidP="0068511D">
      <w:pPr>
        <w:jc w:val="center"/>
        <w:rPr>
          <w:rFonts w:ascii="Times New Roman" w:hAnsi="Times New Roman"/>
          <w:b/>
          <w:sz w:val="24"/>
          <w:szCs w:val="24"/>
        </w:rPr>
      </w:pPr>
    </w:p>
    <w:p w:rsidR="00487757" w:rsidRPr="00E3379B" w:rsidRDefault="00487757" w:rsidP="0068511D">
      <w:pPr>
        <w:jc w:val="center"/>
        <w:rPr>
          <w:rFonts w:ascii="Times New Roman" w:hAnsi="Times New Roman"/>
          <w:b/>
          <w:sz w:val="24"/>
          <w:szCs w:val="24"/>
        </w:rPr>
      </w:pPr>
      <w:r w:rsidRPr="00E3379B">
        <w:rPr>
          <w:rFonts w:ascii="Times New Roman" w:hAnsi="Times New Roman"/>
          <w:b/>
          <w:sz w:val="24"/>
          <w:szCs w:val="24"/>
        </w:rPr>
        <w:t>Рабочая программа</w:t>
      </w:r>
    </w:p>
    <w:p w:rsidR="00487757" w:rsidRPr="00E3379B" w:rsidRDefault="00487757" w:rsidP="0068511D">
      <w:pPr>
        <w:jc w:val="center"/>
        <w:rPr>
          <w:rFonts w:ascii="Times New Roman" w:hAnsi="Times New Roman"/>
          <w:b/>
          <w:sz w:val="24"/>
          <w:szCs w:val="24"/>
        </w:rPr>
      </w:pPr>
      <w:r w:rsidRPr="00E3379B">
        <w:rPr>
          <w:rFonts w:ascii="Times New Roman" w:hAnsi="Times New Roman"/>
          <w:b/>
          <w:sz w:val="24"/>
          <w:szCs w:val="24"/>
        </w:rPr>
        <w:t>учебно</w:t>
      </w:r>
      <w:r w:rsidR="004910DC">
        <w:rPr>
          <w:rFonts w:ascii="Times New Roman" w:hAnsi="Times New Roman"/>
          <w:b/>
          <w:sz w:val="24"/>
          <w:szCs w:val="24"/>
        </w:rPr>
        <w:t>го</w:t>
      </w:r>
      <w:r w:rsidRPr="00E3379B">
        <w:rPr>
          <w:rFonts w:ascii="Times New Roman" w:hAnsi="Times New Roman"/>
          <w:b/>
          <w:sz w:val="24"/>
          <w:szCs w:val="24"/>
        </w:rPr>
        <w:t xml:space="preserve"> предмет</w:t>
      </w:r>
      <w:r w:rsidR="004910DC">
        <w:rPr>
          <w:rFonts w:ascii="Times New Roman" w:hAnsi="Times New Roman"/>
          <w:b/>
          <w:sz w:val="24"/>
          <w:szCs w:val="24"/>
        </w:rPr>
        <w:t>а</w:t>
      </w:r>
      <w:bookmarkStart w:id="0" w:name="_GoBack"/>
      <w:bookmarkEnd w:id="0"/>
      <w:r w:rsidRPr="00E3379B">
        <w:rPr>
          <w:rFonts w:ascii="Times New Roman" w:hAnsi="Times New Roman"/>
          <w:b/>
          <w:sz w:val="24"/>
          <w:szCs w:val="24"/>
        </w:rPr>
        <w:t xml:space="preserve"> «</w:t>
      </w:r>
      <w:r>
        <w:rPr>
          <w:rFonts w:ascii="Times New Roman" w:hAnsi="Times New Roman"/>
          <w:b/>
          <w:sz w:val="24"/>
          <w:szCs w:val="24"/>
        </w:rPr>
        <w:t>Литература</w:t>
      </w:r>
      <w:r w:rsidRPr="00E3379B">
        <w:rPr>
          <w:rFonts w:ascii="Times New Roman" w:hAnsi="Times New Roman"/>
          <w:b/>
          <w:sz w:val="24"/>
          <w:szCs w:val="24"/>
        </w:rPr>
        <w:t>»</w:t>
      </w:r>
    </w:p>
    <w:p w:rsidR="00487757" w:rsidRDefault="00487757" w:rsidP="0068511D">
      <w:pPr>
        <w:jc w:val="center"/>
        <w:rPr>
          <w:rFonts w:ascii="Times New Roman" w:hAnsi="Times New Roman"/>
          <w:b/>
          <w:sz w:val="24"/>
          <w:szCs w:val="24"/>
        </w:rPr>
      </w:pPr>
      <w:r w:rsidRPr="00E3379B">
        <w:rPr>
          <w:rFonts w:ascii="Times New Roman" w:hAnsi="Times New Roman"/>
          <w:b/>
          <w:sz w:val="24"/>
          <w:szCs w:val="24"/>
        </w:rPr>
        <w:t>для 5 – 9 классов</w:t>
      </w:r>
    </w:p>
    <w:p w:rsidR="00487757" w:rsidRDefault="00487757" w:rsidP="0068511D">
      <w:pPr>
        <w:jc w:val="center"/>
        <w:rPr>
          <w:rFonts w:ascii="Times New Roman" w:hAnsi="Times New Roman"/>
          <w:b/>
          <w:sz w:val="24"/>
          <w:szCs w:val="24"/>
        </w:rPr>
      </w:pPr>
      <w:r>
        <w:rPr>
          <w:rFonts w:ascii="Times New Roman" w:hAnsi="Times New Roman"/>
          <w:b/>
          <w:sz w:val="24"/>
          <w:szCs w:val="24"/>
        </w:rPr>
        <w:t>на 2022 – 2027 уч. г</w:t>
      </w:r>
      <w:r w:rsidRPr="00E3379B">
        <w:rPr>
          <w:rFonts w:ascii="Times New Roman" w:hAnsi="Times New Roman"/>
          <w:b/>
          <w:sz w:val="24"/>
          <w:szCs w:val="24"/>
        </w:rPr>
        <w:t>.</w:t>
      </w: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pStyle w:val="5"/>
        <w:shd w:val="clear" w:color="auto" w:fill="auto"/>
        <w:spacing w:before="0" w:after="0" w:line="276" w:lineRule="auto"/>
        <w:ind w:left="20" w:right="40" w:firstLine="560"/>
        <w:jc w:val="both"/>
        <w:rPr>
          <w:sz w:val="24"/>
          <w:szCs w:val="24"/>
        </w:rPr>
      </w:pPr>
      <w:bookmarkStart w:id="1" w:name="bookmark3"/>
      <w:r>
        <w:rPr>
          <w:sz w:val="24"/>
          <w:szCs w:val="24"/>
        </w:rPr>
        <w:lastRenderedPageBreak/>
        <w:t>Р</w:t>
      </w:r>
      <w:r w:rsidRPr="0068511D">
        <w:rPr>
          <w:sz w:val="24"/>
          <w:szCs w:val="24"/>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w:t>
      </w:r>
      <w:r>
        <w:rPr>
          <w:sz w:val="24"/>
          <w:szCs w:val="24"/>
        </w:rPr>
        <w:t>росвещения России от 31.05.2021</w:t>
      </w:r>
      <w:r w:rsidRPr="0068511D">
        <w:rPr>
          <w:sz w:val="24"/>
          <w:szCs w:val="24"/>
        </w:rPr>
        <w:t xml:space="preserve">г. №287, зарегистрирован Министерством юстиции </w:t>
      </w:r>
      <w:r>
        <w:rPr>
          <w:sz w:val="24"/>
          <w:szCs w:val="24"/>
        </w:rPr>
        <w:t>Российской Федерации 05.07.2021</w:t>
      </w:r>
      <w:r w:rsidRPr="0068511D">
        <w:rPr>
          <w:sz w:val="24"/>
          <w:szCs w:val="24"/>
        </w:rPr>
        <w:t>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w:t>
      </w:r>
      <w:r>
        <w:rPr>
          <w:sz w:val="24"/>
          <w:szCs w:val="24"/>
        </w:rPr>
        <w:t>ской Федерации от 9 апреля 2016</w:t>
      </w:r>
      <w:r w:rsidRPr="0068511D">
        <w:rPr>
          <w:sz w:val="24"/>
          <w:szCs w:val="24"/>
        </w:rPr>
        <w:t>г. № 637-р).</w:t>
      </w:r>
      <w:bookmarkEnd w:id="1"/>
    </w:p>
    <w:p w:rsidR="00487757" w:rsidRDefault="00487757" w:rsidP="0068511D">
      <w:pPr>
        <w:pStyle w:val="5"/>
        <w:shd w:val="clear" w:color="auto" w:fill="auto"/>
        <w:spacing w:before="0" w:after="0" w:line="276" w:lineRule="auto"/>
        <w:ind w:left="20" w:right="40" w:firstLine="560"/>
        <w:jc w:val="both"/>
        <w:rPr>
          <w:sz w:val="24"/>
          <w:szCs w:val="24"/>
        </w:rPr>
      </w:pPr>
    </w:p>
    <w:p w:rsidR="00487757" w:rsidRDefault="00487757" w:rsidP="0068511D">
      <w:pPr>
        <w:pStyle w:val="5"/>
        <w:shd w:val="clear" w:color="auto" w:fill="auto"/>
        <w:spacing w:before="0" w:after="0" w:line="276" w:lineRule="auto"/>
        <w:ind w:left="20" w:right="40" w:firstLine="560"/>
        <w:jc w:val="center"/>
        <w:rPr>
          <w:b/>
          <w:sz w:val="24"/>
          <w:szCs w:val="24"/>
        </w:rPr>
      </w:pPr>
      <w:r w:rsidRPr="0068511D">
        <w:rPr>
          <w:b/>
          <w:sz w:val="24"/>
          <w:szCs w:val="24"/>
        </w:rPr>
        <w:t>Общая характеристика учебного предмета «Литература»</w:t>
      </w:r>
    </w:p>
    <w:p w:rsidR="00487757" w:rsidRPr="0068511D" w:rsidRDefault="00487757" w:rsidP="0068511D">
      <w:pPr>
        <w:pStyle w:val="5"/>
        <w:shd w:val="clear" w:color="auto" w:fill="auto"/>
        <w:spacing w:before="0" w:after="0" w:line="276" w:lineRule="auto"/>
        <w:ind w:left="20" w:right="20" w:firstLine="560"/>
        <w:jc w:val="both"/>
        <w:rPr>
          <w:sz w:val="24"/>
          <w:szCs w:val="24"/>
        </w:rPr>
      </w:pPr>
      <w:r w:rsidRPr="0068511D">
        <w:rPr>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87757" w:rsidRPr="0068511D" w:rsidRDefault="00487757" w:rsidP="0068511D">
      <w:pPr>
        <w:pStyle w:val="5"/>
        <w:shd w:val="clear" w:color="auto" w:fill="auto"/>
        <w:spacing w:before="0" w:after="0" w:line="276" w:lineRule="auto"/>
        <w:ind w:left="20" w:right="20" w:firstLine="560"/>
        <w:jc w:val="both"/>
        <w:rPr>
          <w:sz w:val="24"/>
          <w:szCs w:val="24"/>
        </w:rPr>
      </w:pPr>
      <w:r w:rsidRPr="0068511D">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7757" w:rsidRPr="0068511D" w:rsidRDefault="00487757" w:rsidP="0068511D">
      <w:pPr>
        <w:pStyle w:val="5"/>
        <w:shd w:val="clear" w:color="auto" w:fill="auto"/>
        <w:spacing w:before="0" w:after="0" w:line="276" w:lineRule="auto"/>
        <w:ind w:left="20" w:right="20" w:firstLine="560"/>
        <w:jc w:val="both"/>
        <w:rPr>
          <w:sz w:val="24"/>
          <w:szCs w:val="24"/>
        </w:rPr>
      </w:pPr>
      <w:r w:rsidRPr="0068511D">
        <w:rPr>
          <w:sz w:val="24"/>
          <w:szCs w:val="24"/>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w:t>
      </w:r>
      <w:r>
        <w:rPr>
          <w:sz w:val="24"/>
          <w:szCs w:val="24"/>
        </w:rPr>
        <w:t xml:space="preserve"> </w:t>
      </w:r>
      <w:r w:rsidRPr="0068511D">
        <w:rPr>
          <w:sz w:val="24"/>
          <w:szCs w:val="24"/>
        </w:rPr>
        <w:t>различных жанров.</w:t>
      </w:r>
    </w:p>
    <w:p w:rsidR="00487757" w:rsidRPr="0068511D" w:rsidRDefault="00487757" w:rsidP="0068511D">
      <w:pPr>
        <w:pStyle w:val="5"/>
        <w:shd w:val="clear" w:color="auto" w:fill="auto"/>
        <w:spacing w:before="0" w:after="0" w:line="276" w:lineRule="auto"/>
        <w:ind w:left="20" w:right="20" w:firstLine="560"/>
        <w:jc w:val="both"/>
        <w:rPr>
          <w:sz w:val="24"/>
          <w:szCs w:val="24"/>
        </w:rPr>
      </w:pPr>
      <w:r w:rsidRPr="0068511D">
        <w:rPr>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w:t>
      </w:r>
      <w:r>
        <w:rPr>
          <w:sz w:val="24"/>
          <w:szCs w:val="24"/>
        </w:rPr>
        <w:t xml:space="preserve"> </w:t>
      </w:r>
      <w:r w:rsidRPr="0068511D">
        <w:rPr>
          <w:sz w:val="24"/>
          <w:szCs w:val="24"/>
        </w:rPr>
        <w:t>народов России и зарубежной литературы.</w:t>
      </w:r>
    </w:p>
    <w:p w:rsidR="00487757" w:rsidRPr="0068511D" w:rsidRDefault="00487757" w:rsidP="0068511D">
      <w:pPr>
        <w:pStyle w:val="5"/>
        <w:shd w:val="clear" w:color="auto" w:fill="auto"/>
        <w:spacing w:before="0" w:after="0" w:line="276" w:lineRule="auto"/>
        <w:ind w:left="20" w:right="20" w:firstLine="560"/>
        <w:jc w:val="both"/>
        <w:rPr>
          <w:sz w:val="24"/>
          <w:szCs w:val="24"/>
        </w:rPr>
      </w:pPr>
      <w:bookmarkStart w:id="2" w:name="bookmark7"/>
      <w:r w:rsidRPr="0068511D">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bookmarkEnd w:id="2"/>
    </w:p>
    <w:p w:rsidR="00487757" w:rsidRDefault="00487757" w:rsidP="0068511D">
      <w:pPr>
        <w:pStyle w:val="5"/>
        <w:shd w:val="clear" w:color="auto" w:fill="auto"/>
        <w:spacing w:before="0" w:after="0" w:line="276" w:lineRule="auto"/>
        <w:ind w:left="20" w:right="40" w:firstLine="560"/>
        <w:jc w:val="both"/>
        <w:rPr>
          <w:b/>
          <w:sz w:val="24"/>
          <w:szCs w:val="24"/>
        </w:rPr>
      </w:pPr>
    </w:p>
    <w:p w:rsidR="00487757" w:rsidRDefault="00487757" w:rsidP="009E7D23">
      <w:pPr>
        <w:pStyle w:val="5"/>
        <w:shd w:val="clear" w:color="auto" w:fill="auto"/>
        <w:spacing w:before="0" w:after="0" w:line="276" w:lineRule="auto"/>
        <w:ind w:left="20" w:right="40" w:firstLine="560"/>
        <w:jc w:val="center"/>
        <w:rPr>
          <w:b/>
          <w:sz w:val="24"/>
          <w:szCs w:val="24"/>
        </w:rPr>
      </w:pPr>
      <w:r>
        <w:rPr>
          <w:b/>
          <w:sz w:val="24"/>
          <w:szCs w:val="24"/>
        </w:rPr>
        <w:t>Цели изучения предмета «Литература»</w:t>
      </w:r>
    </w:p>
    <w:p w:rsidR="00487757" w:rsidRPr="009E7D23" w:rsidRDefault="00487757" w:rsidP="009E7D23">
      <w:pPr>
        <w:pStyle w:val="5"/>
        <w:shd w:val="clear" w:color="auto" w:fill="auto"/>
        <w:spacing w:before="0" w:after="0" w:line="276" w:lineRule="auto"/>
        <w:ind w:left="20" w:right="20" w:firstLine="560"/>
        <w:jc w:val="both"/>
        <w:rPr>
          <w:sz w:val="24"/>
          <w:szCs w:val="24"/>
        </w:rPr>
      </w:pPr>
      <w:r w:rsidRPr="009E7D23">
        <w:rPr>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w:t>
      </w:r>
      <w:r w:rsidRPr="009E7D23">
        <w:rPr>
          <w:sz w:val="24"/>
          <w:szCs w:val="24"/>
        </w:rPr>
        <w:lastRenderedPageBreak/>
        <w:t>другим культурам, аксиологической сферы личности на основе высоких духовно- 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w:t>
      </w:r>
      <w:r>
        <w:rPr>
          <w:sz w:val="24"/>
          <w:szCs w:val="24"/>
        </w:rPr>
        <w:t xml:space="preserve"> </w:t>
      </w:r>
      <w:r w:rsidRPr="009E7D23">
        <w:rPr>
          <w:sz w:val="24"/>
          <w:szCs w:val="24"/>
        </w:rPr>
        <w:t>к 9 классу.</w:t>
      </w:r>
    </w:p>
    <w:p w:rsidR="00487757" w:rsidRDefault="00487757" w:rsidP="005215F2">
      <w:pPr>
        <w:pStyle w:val="5"/>
        <w:shd w:val="clear" w:color="auto" w:fill="auto"/>
        <w:tabs>
          <w:tab w:val="left" w:pos="2017"/>
          <w:tab w:val="left" w:pos="4210"/>
        </w:tabs>
        <w:spacing w:before="0" w:after="0" w:line="276" w:lineRule="auto"/>
        <w:ind w:left="20" w:right="20" w:firstLine="560"/>
        <w:jc w:val="both"/>
        <w:rPr>
          <w:sz w:val="24"/>
          <w:szCs w:val="24"/>
        </w:rPr>
      </w:pPr>
      <w:r w:rsidRPr="009E7D23">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w:t>
      </w:r>
      <w:r>
        <w:rPr>
          <w:sz w:val="24"/>
          <w:szCs w:val="24"/>
        </w:rPr>
        <w:t>тизма, формированию национально-</w:t>
      </w:r>
      <w:r w:rsidRPr="009E7D23">
        <w:rPr>
          <w:sz w:val="24"/>
          <w:szCs w:val="24"/>
        </w:rPr>
        <w:t>культурной</w:t>
      </w:r>
      <w:r>
        <w:rPr>
          <w:sz w:val="24"/>
          <w:szCs w:val="24"/>
        </w:rPr>
        <w:t xml:space="preserve"> </w:t>
      </w:r>
      <w:r w:rsidRPr="009E7D23">
        <w:rPr>
          <w:sz w:val="24"/>
          <w:szCs w:val="24"/>
        </w:rPr>
        <w:t>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487757" w:rsidRPr="005215F2" w:rsidRDefault="00487757" w:rsidP="005215F2">
      <w:pPr>
        <w:pStyle w:val="5"/>
        <w:shd w:val="clear" w:color="auto" w:fill="auto"/>
        <w:spacing w:before="0" w:after="0" w:line="276" w:lineRule="auto"/>
        <w:ind w:left="20" w:firstLine="560"/>
        <w:jc w:val="both"/>
        <w:rPr>
          <w:sz w:val="24"/>
          <w:szCs w:val="24"/>
        </w:rPr>
      </w:pPr>
      <w:r w:rsidRPr="005215F2">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487757" w:rsidRDefault="00487757" w:rsidP="005215F2">
      <w:pPr>
        <w:pStyle w:val="5"/>
        <w:shd w:val="clear" w:color="auto" w:fill="auto"/>
        <w:spacing w:before="0" w:after="180" w:line="276" w:lineRule="auto"/>
        <w:ind w:left="20" w:right="20" w:firstLine="560"/>
        <w:jc w:val="both"/>
        <w:rPr>
          <w:sz w:val="24"/>
          <w:szCs w:val="24"/>
        </w:rPr>
      </w:pPr>
      <w:bookmarkStart w:id="3" w:name="bookmark8"/>
      <w:r w:rsidRPr="005215F2">
        <w:rPr>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w:t>
      </w:r>
      <w:r w:rsidRPr="005215F2">
        <w:rPr>
          <w:sz w:val="24"/>
          <w:szCs w:val="24"/>
        </w:rPr>
        <w:lastRenderedPageBreak/>
        <w:t>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bookmarkEnd w:id="3"/>
    </w:p>
    <w:p w:rsidR="00487757" w:rsidRPr="005215F2" w:rsidRDefault="00487757" w:rsidP="005215F2">
      <w:pPr>
        <w:pStyle w:val="5"/>
        <w:shd w:val="clear" w:color="auto" w:fill="auto"/>
        <w:spacing w:before="0" w:after="0" w:line="276" w:lineRule="auto"/>
        <w:ind w:left="20" w:right="20" w:firstLine="560"/>
        <w:jc w:val="center"/>
        <w:rPr>
          <w:b/>
          <w:sz w:val="24"/>
          <w:szCs w:val="24"/>
        </w:rPr>
      </w:pPr>
      <w:r w:rsidRPr="005215F2">
        <w:rPr>
          <w:b/>
          <w:sz w:val="24"/>
          <w:szCs w:val="24"/>
        </w:rPr>
        <w:t>Место учебного предмета «Литература» в учебном плане</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487757" w:rsidRDefault="00487757" w:rsidP="005215F2">
      <w:pPr>
        <w:pStyle w:val="5"/>
        <w:shd w:val="clear" w:color="auto" w:fill="auto"/>
        <w:spacing w:before="0" w:after="0" w:line="276" w:lineRule="auto"/>
        <w:ind w:left="20" w:right="20" w:firstLine="560"/>
        <w:jc w:val="both"/>
        <w:rPr>
          <w:sz w:val="24"/>
          <w:szCs w:val="24"/>
        </w:rPr>
      </w:pPr>
      <w:r w:rsidRPr="005215F2">
        <w:rPr>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487757" w:rsidRPr="005215F2" w:rsidRDefault="00487757" w:rsidP="005215F2">
      <w:pPr>
        <w:pStyle w:val="5"/>
        <w:shd w:val="clear" w:color="auto" w:fill="auto"/>
        <w:spacing w:before="0" w:after="0" w:line="276" w:lineRule="auto"/>
        <w:ind w:left="20" w:right="20" w:firstLine="560"/>
        <w:jc w:val="both"/>
        <w:rPr>
          <w:sz w:val="24"/>
          <w:szCs w:val="24"/>
        </w:rPr>
      </w:pPr>
    </w:p>
    <w:p w:rsidR="00487757" w:rsidRPr="005215F2" w:rsidRDefault="00487757" w:rsidP="005215F2">
      <w:pPr>
        <w:pStyle w:val="5"/>
        <w:shd w:val="clear" w:color="auto" w:fill="auto"/>
        <w:spacing w:before="0" w:after="0" w:line="276" w:lineRule="auto"/>
        <w:ind w:left="20" w:right="20" w:firstLine="560"/>
        <w:jc w:val="center"/>
        <w:rPr>
          <w:b/>
          <w:sz w:val="24"/>
          <w:szCs w:val="24"/>
        </w:rPr>
      </w:pPr>
      <w:r w:rsidRPr="005215F2">
        <w:rPr>
          <w:b/>
          <w:sz w:val="24"/>
          <w:szCs w:val="24"/>
        </w:rPr>
        <w:t>Содержание учебного предмета «Литература»</w:t>
      </w:r>
    </w:p>
    <w:p w:rsidR="00487757" w:rsidRPr="005215F2" w:rsidRDefault="00487757" w:rsidP="005215F2">
      <w:pPr>
        <w:pStyle w:val="5"/>
        <w:shd w:val="clear" w:color="auto" w:fill="auto"/>
        <w:spacing w:before="0" w:after="0" w:line="276" w:lineRule="auto"/>
        <w:ind w:left="20" w:right="20" w:firstLine="560"/>
        <w:jc w:val="center"/>
        <w:rPr>
          <w:b/>
          <w:sz w:val="24"/>
          <w:szCs w:val="24"/>
        </w:rPr>
      </w:pPr>
      <w:r w:rsidRPr="005215F2">
        <w:rPr>
          <w:b/>
          <w:sz w:val="24"/>
          <w:szCs w:val="24"/>
        </w:rPr>
        <w:t>5 КЛАСС</w:t>
      </w:r>
    </w:p>
    <w:p w:rsidR="00487757" w:rsidRPr="005215F2" w:rsidRDefault="00487757" w:rsidP="005215F2">
      <w:pPr>
        <w:pStyle w:val="40"/>
        <w:shd w:val="clear" w:color="auto" w:fill="auto"/>
        <w:spacing w:after="0" w:line="276" w:lineRule="auto"/>
        <w:ind w:firstLine="560"/>
        <w:jc w:val="both"/>
        <w:rPr>
          <w:b/>
          <w:i/>
          <w:sz w:val="24"/>
          <w:szCs w:val="24"/>
        </w:rPr>
      </w:pPr>
      <w:bookmarkStart w:id="4" w:name="bookmark11"/>
      <w:r w:rsidRPr="005215F2">
        <w:rPr>
          <w:b/>
          <w:i/>
          <w:sz w:val="24"/>
          <w:szCs w:val="24"/>
        </w:rPr>
        <w:t>Мифология</w:t>
      </w:r>
      <w:bookmarkEnd w:id="4"/>
    </w:p>
    <w:p w:rsidR="00487757" w:rsidRPr="005215F2" w:rsidRDefault="00487757" w:rsidP="005215F2">
      <w:pPr>
        <w:pStyle w:val="5"/>
        <w:shd w:val="clear" w:color="auto" w:fill="auto"/>
        <w:spacing w:before="0" w:after="0" w:line="276" w:lineRule="auto"/>
        <w:ind w:firstLine="560"/>
        <w:jc w:val="both"/>
        <w:rPr>
          <w:sz w:val="24"/>
          <w:szCs w:val="24"/>
        </w:rPr>
      </w:pPr>
      <w:r w:rsidRPr="005215F2">
        <w:rPr>
          <w:sz w:val="24"/>
          <w:szCs w:val="24"/>
        </w:rPr>
        <w:t>Мифы народов России и мира.</w:t>
      </w:r>
    </w:p>
    <w:p w:rsidR="00487757" w:rsidRPr="005215F2" w:rsidRDefault="00487757" w:rsidP="005215F2">
      <w:pPr>
        <w:pStyle w:val="5"/>
        <w:shd w:val="clear" w:color="auto" w:fill="auto"/>
        <w:spacing w:before="0" w:after="0" w:line="276" w:lineRule="auto"/>
        <w:ind w:firstLine="560"/>
        <w:jc w:val="both"/>
        <w:rPr>
          <w:b/>
          <w:i/>
          <w:sz w:val="24"/>
          <w:szCs w:val="24"/>
        </w:rPr>
      </w:pPr>
      <w:r w:rsidRPr="005215F2">
        <w:rPr>
          <w:b/>
          <w:i/>
          <w:sz w:val="24"/>
          <w:szCs w:val="24"/>
        </w:rPr>
        <w:t>Фольклор</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sz w:val="24"/>
          <w:szCs w:val="24"/>
        </w:rPr>
        <w:t>Малые жанры: пословицы, поговорки, загадки. Сказки народов России и народов мира (не менее трёх).</w:t>
      </w:r>
    </w:p>
    <w:p w:rsidR="00487757" w:rsidRPr="005215F2" w:rsidRDefault="00487757" w:rsidP="005215F2">
      <w:pPr>
        <w:pStyle w:val="40"/>
        <w:shd w:val="clear" w:color="auto" w:fill="auto"/>
        <w:spacing w:after="0" w:line="276" w:lineRule="auto"/>
        <w:ind w:firstLine="560"/>
        <w:jc w:val="both"/>
        <w:rPr>
          <w:b/>
          <w:i/>
          <w:sz w:val="24"/>
          <w:szCs w:val="24"/>
        </w:rPr>
      </w:pPr>
      <w:r w:rsidRPr="005215F2">
        <w:rPr>
          <w:b/>
          <w:i/>
          <w:sz w:val="24"/>
          <w:szCs w:val="24"/>
        </w:rPr>
        <w:t>Литература первой половины XIX века</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И. А. Крылов.</w:t>
      </w:r>
      <w:r w:rsidRPr="005215F2">
        <w:rPr>
          <w:sz w:val="24"/>
          <w:szCs w:val="24"/>
        </w:rPr>
        <w:t xml:space="preserve"> Басни (три по выбору). Например, </w:t>
      </w:r>
      <w:r>
        <w:rPr>
          <w:sz w:val="24"/>
          <w:szCs w:val="24"/>
        </w:rPr>
        <w:t>«Волк на псарне», «Волк и ягнёнок», «Квартет»</w:t>
      </w:r>
      <w:r w:rsidRPr="005215F2">
        <w:rPr>
          <w:sz w:val="24"/>
          <w:szCs w:val="24"/>
        </w:rPr>
        <w:t>.</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А. С. Пушкин.</w:t>
      </w:r>
      <w:r w:rsidRPr="005215F2">
        <w:rPr>
          <w:sz w:val="24"/>
          <w:szCs w:val="24"/>
        </w:rPr>
        <w:t xml:space="preserve"> Стихотворения (не менее трёх). «Зимнее утро», «Зимний вечер», «Няне» и др. «Сказка о мёрт</w:t>
      </w:r>
      <w:r>
        <w:rPr>
          <w:sz w:val="24"/>
          <w:szCs w:val="24"/>
        </w:rPr>
        <w:t>вой царевне и о семи богатырях», пролог к поэме «Руслан и Людмила «У Лукоморья…»</w:t>
      </w:r>
    </w:p>
    <w:p w:rsidR="00487757" w:rsidRPr="005215F2" w:rsidRDefault="00487757" w:rsidP="005215F2">
      <w:pPr>
        <w:pStyle w:val="5"/>
        <w:shd w:val="clear" w:color="auto" w:fill="auto"/>
        <w:spacing w:before="0" w:after="0" w:line="276" w:lineRule="auto"/>
        <w:ind w:firstLine="560"/>
        <w:jc w:val="both"/>
        <w:rPr>
          <w:sz w:val="24"/>
          <w:szCs w:val="24"/>
        </w:rPr>
      </w:pPr>
      <w:r w:rsidRPr="005215F2">
        <w:rPr>
          <w:rStyle w:val="a6"/>
          <w:sz w:val="24"/>
          <w:szCs w:val="24"/>
        </w:rPr>
        <w:t>М. Ю. Лермонтов.</w:t>
      </w:r>
      <w:r w:rsidRPr="005215F2">
        <w:rPr>
          <w:sz w:val="24"/>
          <w:szCs w:val="24"/>
        </w:rPr>
        <w:t xml:space="preserve"> Стихотворение «Бородино».</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Н. В. Гоголь.</w:t>
      </w:r>
      <w:r w:rsidRPr="005215F2">
        <w:rPr>
          <w:sz w:val="24"/>
          <w:szCs w:val="24"/>
        </w:rPr>
        <w:t xml:space="preserve"> Повесть «Ночь перед Рождеством» из сборника «Вечера на хуторе близ Диканьки».</w:t>
      </w:r>
    </w:p>
    <w:p w:rsidR="00487757" w:rsidRPr="005215F2" w:rsidRDefault="00487757" w:rsidP="005215F2">
      <w:pPr>
        <w:pStyle w:val="40"/>
        <w:shd w:val="clear" w:color="auto" w:fill="auto"/>
        <w:spacing w:after="0" w:line="276" w:lineRule="auto"/>
        <w:ind w:firstLine="560"/>
        <w:jc w:val="both"/>
        <w:rPr>
          <w:b/>
          <w:i/>
          <w:sz w:val="24"/>
          <w:szCs w:val="24"/>
        </w:rPr>
      </w:pPr>
      <w:r w:rsidRPr="005215F2">
        <w:rPr>
          <w:b/>
          <w:i/>
          <w:sz w:val="24"/>
          <w:szCs w:val="24"/>
        </w:rPr>
        <w:t xml:space="preserve">Литература второй половины </w:t>
      </w:r>
      <w:r w:rsidRPr="005215F2">
        <w:rPr>
          <w:b/>
          <w:i/>
          <w:sz w:val="24"/>
          <w:szCs w:val="24"/>
          <w:lang w:val="en-US"/>
        </w:rPr>
        <w:t>XIX</w:t>
      </w:r>
      <w:r w:rsidRPr="005215F2">
        <w:rPr>
          <w:b/>
          <w:i/>
          <w:sz w:val="24"/>
          <w:szCs w:val="24"/>
        </w:rPr>
        <w:t xml:space="preserve"> века</w:t>
      </w:r>
    </w:p>
    <w:p w:rsidR="00487757" w:rsidRPr="005215F2" w:rsidRDefault="00487757" w:rsidP="005215F2">
      <w:pPr>
        <w:pStyle w:val="5"/>
        <w:shd w:val="clear" w:color="auto" w:fill="auto"/>
        <w:spacing w:before="0" w:after="0" w:line="276" w:lineRule="auto"/>
        <w:ind w:firstLine="560"/>
        <w:jc w:val="both"/>
        <w:rPr>
          <w:sz w:val="24"/>
          <w:szCs w:val="24"/>
        </w:rPr>
      </w:pPr>
      <w:r w:rsidRPr="005215F2">
        <w:rPr>
          <w:rStyle w:val="a6"/>
          <w:sz w:val="24"/>
          <w:szCs w:val="24"/>
        </w:rPr>
        <w:t>И. С. Тургенев.</w:t>
      </w:r>
      <w:r w:rsidRPr="005215F2">
        <w:rPr>
          <w:sz w:val="24"/>
          <w:szCs w:val="24"/>
        </w:rPr>
        <w:t xml:space="preserve"> Рассказ «Муму».</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Н. А. Некрасов.</w:t>
      </w:r>
      <w:r w:rsidRPr="005215F2">
        <w:rPr>
          <w:sz w:val="24"/>
          <w:szCs w:val="24"/>
        </w:rPr>
        <w:t xml:space="preserve"> Стихотворения (не менее двух). «Крестьянские дети». «Школьник». Поэма «Мороз, Красный нос» (фрагмент).</w:t>
      </w:r>
    </w:p>
    <w:p w:rsidR="00487757" w:rsidRPr="005215F2" w:rsidRDefault="00487757" w:rsidP="005215F2">
      <w:pPr>
        <w:pStyle w:val="5"/>
        <w:shd w:val="clear" w:color="auto" w:fill="auto"/>
        <w:spacing w:before="0" w:after="0" w:line="276" w:lineRule="auto"/>
        <w:ind w:firstLine="560"/>
        <w:jc w:val="both"/>
        <w:rPr>
          <w:sz w:val="24"/>
          <w:szCs w:val="24"/>
        </w:rPr>
      </w:pPr>
      <w:r w:rsidRPr="005215F2">
        <w:rPr>
          <w:rStyle w:val="a6"/>
          <w:sz w:val="24"/>
          <w:szCs w:val="24"/>
        </w:rPr>
        <w:t>Л. Н. Толстой.</w:t>
      </w:r>
      <w:r w:rsidRPr="005215F2">
        <w:rPr>
          <w:sz w:val="24"/>
          <w:szCs w:val="24"/>
        </w:rPr>
        <w:t xml:space="preserve"> Рассказ «Кавказский пленник».</w:t>
      </w:r>
    </w:p>
    <w:p w:rsidR="00487757" w:rsidRPr="005215F2" w:rsidRDefault="00487757" w:rsidP="005215F2">
      <w:pPr>
        <w:pStyle w:val="40"/>
        <w:shd w:val="clear" w:color="auto" w:fill="auto"/>
        <w:spacing w:after="0" w:line="276" w:lineRule="auto"/>
        <w:ind w:firstLine="560"/>
        <w:jc w:val="both"/>
        <w:rPr>
          <w:b/>
          <w:i/>
          <w:sz w:val="24"/>
          <w:szCs w:val="24"/>
        </w:rPr>
      </w:pPr>
      <w:r w:rsidRPr="005215F2">
        <w:rPr>
          <w:b/>
          <w:i/>
          <w:sz w:val="24"/>
          <w:szCs w:val="24"/>
        </w:rPr>
        <w:t>Литература XIX—ХХ веков</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Стихотворения отечественных поэтов XIX—ХХ веков о родной природе и о связи человека с Родиной</w:t>
      </w:r>
      <w:r w:rsidRPr="005215F2">
        <w:rPr>
          <w:sz w:val="24"/>
          <w:szCs w:val="24"/>
        </w:rPr>
        <w:t xml:space="preserve"> (не менее пяти стихотворений трёх поэтов). Наприме</w:t>
      </w:r>
      <w:r>
        <w:rPr>
          <w:sz w:val="24"/>
          <w:szCs w:val="24"/>
        </w:rPr>
        <w:t xml:space="preserve">р, стихотворения </w:t>
      </w:r>
      <w:r w:rsidRPr="005215F2">
        <w:rPr>
          <w:sz w:val="24"/>
          <w:szCs w:val="24"/>
        </w:rPr>
        <w:t xml:space="preserve"> Ф. И. Тютчева, А. А. Фета, И. А. Бунина, А. А. Блока, С. А. Есенина</w:t>
      </w:r>
      <w:r>
        <w:rPr>
          <w:sz w:val="24"/>
          <w:szCs w:val="24"/>
        </w:rPr>
        <w:t>, Н. М. Рубцова</w:t>
      </w:r>
      <w:r w:rsidRPr="005215F2">
        <w:rPr>
          <w:sz w:val="24"/>
          <w:szCs w:val="24"/>
        </w:rPr>
        <w:t>.</w:t>
      </w:r>
    </w:p>
    <w:p w:rsidR="00487757" w:rsidRPr="005215F2" w:rsidRDefault="00487757" w:rsidP="005215F2">
      <w:pPr>
        <w:pStyle w:val="40"/>
        <w:shd w:val="clear" w:color="auto" w:fill="auto"/>
        <w:spacing w:after="0" w:line="276" w:lineRule="auto"/>
        <w:ind w:firstLine="560"/>
        <w:jc w:val="both"/>
        <w:rPr>
          <w:b/>
          <w:i/>
          <w:sz w:val="24"/>
          <w:szCs w:val="24"/>
        </w:rPr>
      </w:pPr>
      <w:r w:rsidRPr="005215F2">
        <w:rPr>
          <w:b/>
          <w:i/>
          <w:sz w:val="24"/>
          <w:szCs w:val="24"/>
        </w:rPr>
        <w:t>Юмористические рассказы отечественных писателей XIX— XX веков</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А. П. Чехов</w:t>
      </w:r>
      <w:r w:rsidRPr="005215F2">
        <w:rPr>
          <w:sz w:val="24"/>
          <w:szCs w:val="24"/>
        </w:rPr>
        <w:t xml:space="preserve"> (два рассказа по выбору). Например</w:t>
      </w:r>
      <w:r>
        <w:rPr>
          <w:sz w:val="24"/>
          <w:szCs w:val="24"/>
        </w:rPr>
        <w:t>, «Лошадиная фамилия», «Злоумышленник</w:t>
      </w:r>
      <w:r w:rsidRPr="005215F2">
        <w:rPr>
          <w:sz w:val="24"/>
          <w:szCs w:val="24"/>
        </w:rPr>
        <w:t>», «Хирургия» и др.</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sz w:val="24"/>
          <w:szCs w:val="24"/>
        </w:rPr>
        <w:t>М. М. Зощенко</w:t>
      </w:r>
      <w:r w:rsidRPr="005215F2">
        <w:rPr>
          <w:sz w:val="24"/>
          <w:szCs w:val="24"/>
        </w:rPr>
        <w:t xml:space="preserve"> (два рассказа по выбору). Например, «Г</w:t>
      </w:r>
      <w:r>
        <w:rPr>
          <w:sz w:val="24"/>
          <w:szCs w:val="24"/>
        </w:rPr>
        <w:t>алоша»,  «Ёлка».</w:t>
      </w:r>
    </w:p>
    <w:p w:rsidR="00487757" w:rsidRPr="005215F2" w:rsidRDefault="00487757" w:rsidP="005215F2">
      <w:pPr>
        <w:pStyle w:val="5"/>
        <w:shd w:val="clear" w:color="auto" w:fill="auto"/>
        <w:spacing w:before="0" w:after="0" w:line="276" w:lineRule="auto"/>
        <w:ind w:right="20" w:firstLine="560"/>
        <w:jc w:val="both"/>
        <w:rPr>
          <w:sz w:val="24"/>
          <w:szCs w:val="24"/>
        </w:rPr>
      </w:pPr>
      <w:r w:rsidRPr="005215F2">
        <w:rPr>
          <w:rStyle w:val="a6"/>
          <w:i/>
          <w:sz w:val="24"/>
          <w:szCs w:val="24"/>
        </w:rPr>
        <w:t>Произведения отечественной литературы о природе и животных</w:t>
      </w:r>
      <w:r w:rsidRPr="005215F2">
        <w:rPr>
          <w:sz w:val="24"/>
          <w:szCs w:val="24"/>
        </w:rPr>
        <w:t xml:space="preserve"> (не менее двух). Например</w:t>
      </w:r>
      <w:r>
        <w:rPr>
          <w:sz w:val="24"/>
          <w:szCs w:val="24"/>
        </w:rPr>
        <w:t>, Л.Н. Андреева, К. Г. Паустовского.</w:t>
      </w:r>
    </w:p>
    <w:p w:rsidR="00487757" w:rsidRPr="005215F2" w:rsidRDefault="00487757" w:rsidP="005215F2">
      <w:pPr>
        <w:pStyle w:val="5"/>
        <w:numPr>
          <w:ilvl w:val="0"/>
          <w:numId w:val="1"/>
        </w:numPr>
        <w:shd w:val="clear" w:color="auto" w:fill="auto"/>
        <w:tabs>
          <w:tab w:val="left" w:pos="955"/>
        </w:tabs>
        <w:spacing w:before="0" w:after="0" w:line="276" w:lineRule="auto"/>
        <w:ind w:right="20" w:firstLine="560"/>
        <w:jc w:val="both"/>
        <w:rPr>
          <w:sz w:val="24"/>
          <w:szCs w:val="24"/>
        </w:rPr>
      </w:pPr>
      <w:r w:rsidRPr="005215F2">
        <w:rPr>
          <w:rStyle w:val="a6"/>
          <w:sz w:val="24"/>
          <w:szCs w:val="24"/>
        </w:rPr>
        <w:lastRenderedPageBreak/>
        <w:t>П. Платонов.</w:t>
      </w:r>
      <w:r w:rsidRPr="005215F2">
        <w:rPr>
          <w:sz w:val="24"/>
          <w:szCs w:val="24"/>
        </w:rPr>
        <w:t xml:space="preserve"> Рассказы (один по выбору). Например, «Корова», «Никита» и др.</w:t>
      </w:r>
    </w:p>
    <w:p w:rsidR="00487757" w:rsidRPr="005215F2" w:rsidRDefault="00487757" w:rsidP="005215F2">
      <w:pPr>
        <w:pStyle w:val="5"/>
        <w:numPr>
          <w:ilvl w:val="0"/>
          <w:numId w:val="1"/>
        </w:numPr>
        <w:shd w:val="clear" w:color="auto" w:fill="auto"/>
        <w:tabs>
          <w:tab w:val="left" w:pos="819"/>
        </w:tabs>
        <w:spacing w:before="0" w:after="0" w:line="276" w:lineRule="auto"/>
        <w:ind w:firstLine="560"/>
        <w:jc w:val="both"/>
        <w:rPr>
          <w:sz w:val="24"/>
          <w:szCs w:val="24"/>
        </w:rPr>
      </w:pPr>
      <w:r w:rsidRPr="005215F2">
        <w:rPr>
          <w:rStyle w:val="a6"/>
          <w:sz w:val="24"/>
          <w:szCs w:val="24"/>
        </w:rPr>
        <w:t>П. Астафьев.</w:t>
      </w:r>
      <w:r w:rsidRPr="005215F2">
        <w:rPr>
          <w:sz w:val="24"/>
          <w:szCs w:val="24"/>
        </w:rPr>
        <w:t xml:space="preserve"> Рассказ «Васюткино озеро».</w:t>
      </w:r>
    </w:p>
    <w:p w:rsidR="00487757" w:rsidRPr="005215F2" w:rsidRDefault="00487757" w:rsidP="005215F2">
      <w:pPr>
        <w:pStyle w:val="40"/>
        <w:shd w:val="clear" w:color="auto" w:fill="auto"/>
        <w:spacing w:after="0" w:line="276" w:lineRule="auto"/>
        <w:ind w:left="20" w:firstLine="560"/>
        <w:jc w:val="both"/>
        <w:rPr>
          <w:b/>
          <w:i/>
          <w:sz w:val="24"/>
          <w:szCs w:val="24"/>
        </w:rPr>
      </w:pPr>
      <w:r w:rsidRPr="005215F2">
        <w:rPr>
          <w:b/>
          <w:i/>
          <w:sz w:val="24"/>
          <w:szCs w:val="24"/>
        </w:rPr>
        <w:t>Литература XX—XXI веков</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Произведения отечественной прозы на тему «Человек на войне»</w:t>
      </w:r>
      <w:r w:rsidRPr="005215F2">
        <w:rPr>
          <w:sz w:val="24"/>
          <w:szCs w:val="24"/>
        </w:rPr>
        <w:t xml:space="preserve"> (</w:t>
      </w:r>
      <w:r>
        <w:rPr>
          <w:sz w:val="24"/>
          <w:szCs w:val="24"/>
        </w:rPr>
        <w:t>не менее двух). Например,</w:t>
      </w:r>
      <w:r w:rsidRPr="005215F2">
        <w:rPr>
          <w:sz w:val="24"/>
          <w:szCs w:val="24"/>
        </w:rPr>
        <w:t xml:space="preserve"> Ю. Я. Яковлев. </w:t>
      </w:r>
      <w:r>
        <w:rPr>
          <w:sz w:val="24"/>
          <w:szCs w:val="24"/>
        </w:rPr>
        <w:t>«Где стояла батарея</w:t>
      </w:r>
      <w:r w:rsidRPr="005215F2">
        <w:rPr>
          <w:sz w:val="24"/>
          <w:szCs w:val="24"/>
        </w:rPr>
        <w:t>»; В. П. Катаев. «Сын полка»</w:t>
      </w:r>
      <w:r>
        <w:rPr>
          <w:sz w:val="24"/>
          <w:szCs w:val="24"/>
        </w:rPr>
        <w:t>, Е.Носова</w:t>
      </w:r>
      <w:r w:rsidRPr="005215F2">
        <w:rPr>
          <w:sz w:val="24"/>
          <w:szCs w:val="24"/>
        </w:rPr>
        <w:t xml:space="preserve"> и др.</w:t>
      </w:r>
    </w:p>
    <w:p w:rsidR="00487757" w:rsidRPr="005215F2" w:rsidRDefault="00487757" w:rsidP="005215F2">
      <w:pPr>
        <w:pStyle w:val="40"/>
        <w:shd w:val="clear" w:color="auto" w:fill="auto"/>
        <w:spacing w:after="0" w:line="276" w:lineRule="auto"/>
        <w:ind w:left="20" w:right="20" w:firstLine="560"/>
        <w:jc w:val="both"/>
        <w:rPr>
          <w:sz w:val="24"/>
          <w:szCs w:val="24"/>
        </w:rPr>
      </w:pPr>
      <w:r w:rsidRPr="005215F2">
        <w:rPr>
          <w:b/>
          <w:sz w:val="24"/>
          <w:szCs w:val="24"/>
        </w:rPr>
        <w:t>Произведения отечественных писателей XIX—XXI веков на тему детства</w:t>
      </w:r>
      <w:r w:rsidRPr="005215F2">
        <w:rPr>
          <w:rStyle w:val="41"/>
          <w:sz w:val="24"/>
          <w:szCs w:val="24"/>
        </w:rPr>
        <w:t xml:space="preserve"> </w:t>
      </w:r>
      <w:r w:rsidRPr="005215F2">
        <w:rPr>
          <w:rStyle w:val="41"/>
          <w:b w:val="0"/>
          <w:sz w:val="24"/>
          <w:szCs w:val="24"/>
        </w:rPr>
        <w:t>(не менее двух).</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sz w:val="24"/>
          <w:szCs w:val="24"/>
        </w:rPr>
        <w:t>Например, произведения В. Г. Короленко, В. П. Катаева, В. П. Крапиви</w:t>
      </w:r>
      <w:r>
        <w:rPr>
          <w:sz w:val="24"/>
          <w:szCs w:val="24"/>
        </w:rPr>
        <w:t xml:space="preserve">на, </w:t>
      </w:r>
      <w:r w:rsidRPr="005215F2">
        <w:rPr>
          <w:sz w:val="24"/>
          <w:szCs w:val="24"/>
        </w:rPr>
        <w:t>В.</w:t>
      </w:r>
      <w:r>
        <w:rPr>
          <w:sz w:val="24"/>
          <w:szCs w:val="24"/>
        </w:rPr>
        <w:t xml:space="preserve"> П. Астафьева, Ф. Искандера</w:t>
      </w:r>
      <w:r w:rsidRPr="005215F2">
        <w:rPr>
          <w:sz w:val="24"/>
          <w:szCs w:val="24"/>
        </w:rPr>
        <w:t>, Ю. Я. Яковлева, Ю. И. Коваля,</w:t>
      </w:r>
      <w:r>
        <w:rPr>
          <w:sz w:val="24"/>
          <w:szCs w:val="24"/>
        </w:rPr>
        <w:t xml:space="preserve"> Твардовского А.Т., Симонова К.М.</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 xml:space="preserve">Произведения приключенческого жанра отечественных писателей </w:t>
      </w:r>
      <w:r w:rsidRPr="005215F2">
        <w:rPr>
          <w:sz w:val="24"/>
          <w:szCs w:val="24"/>
        </w:rPr>
        <w:t>(одно по выбору). Например, К. Булычёв. «Девочка, с которой ничего не случится», «Миллион приключений» и др. (главы по выбору).</w:t>
      </w:r>
    </w:p>
    <w:p w:rsidR="00487757" w:rsidRPr="005215F2" w:rsidRDefault="00487757" w:rsidP="005215F2">
      <w:pPr>
        <w:pStyle w:val="5"/>
        <w:shd w:val="clear" w:color="auto" w:fill="auto"/>
        <w:spacing w:before="0" w:after="0" w:line="276" w:lineRule="auto"/>
        <w:ind w:left="580" w:right="300" w:firstLine="0"/>
        <w:jc w:val="both"/>
        <w:rPr>
          <w:sz w:val="24"/>
          <w:szCs w:val="24"/>
        </w:rPr>
      </w:pPr>
      <w:r w:rsidRPr="005215F2">
        <w:rPr>
          <w:rStyle w:val="a6"/>
          <w:sz w:val="24"/>
          <w:szCs w:val="24"/>
        </w:rPr>
        <w:t>Литература народов Российской Федерации</w:t>
      </w:r>
      <w:r>
        <w:rPr>
          <w:rStyle w:val="a6"/>
          <w:sz w:val="24"/>
          <w:szCs w:val="24"/>
        </w:rPr>
        <w:t>.</w:t>
      </w:r>
      <w:r w:rsidRPr="005215F2">
        <w:rPr>
          <w:rStyle w:val="a6"/>
          <w:sz w:val="24"/>
          <w:szCs w:val="24"/>
        </w:rPr>
        <w:t xml:space="preserve"> Стихотворения</w:t>
      </w:r>
      <w:r w:rsidRPr="005215F2">
        <w:rPr>
          <w:sz w:val="24"/>
          <w:szCs w:val="24"/>
        </w:rPr>
        <w:t xml:space="preserve"> (одно по выбору). Например</w:t>
      </w:r>
      <w:r>
        <w:rPr>
          <w:sz w:val="24"/>
          <w:szCs w:val="24"/>
        </w:rPr>
        <w:t>, Р. Г. Гамзатов. «Журавли».</w:t>
      </w:r>
    </w:p>
    <w:p w:rsidR="00487757" w:rsidRPr="005215F2" w:rsidRDefault="00487757" w:rsidP="005215F2">
      <w:pPr>
        <w:pStyle w:val="40"/>
        <w:shd w:val="clear" w:color="auto" w:fill="auto"/>
        <w:spacing w:after="0" w:line="276" w:lineRule="auto"/>
        <w:ind w:left="20" w:firstLine="560"/>
        <w:jc w:val="both"/>
        <w:rPr>
          <w:b/>
          <w:i/>
          <w:sz w:val="24"/>
          <w:szCs w:val="24"/>
        </w:rPr>
      </w:pPr>
      <w:r w:rsidRPr="005215F2">
        <w:rPr>
          <w:b/>
          <w:i/>
          <w:sz w:val="24"/>
          <w:szCs w:val="24"/>
        </w:rPr>
        <w:t>Зарубежная литература</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Х. К. Андерсен.</w:t>
      </w:r>
      <w:r w:rsidRPr="005215F2">
        <w:rPr>
          <w:sz w:val="24"/>
          <w:szCs w:val="24"/>
        </w:rPr>
        <w:t xml:space="preserve"> Сказки (одна по выбору). Например, «Снежная королева», «Соловей» и др.</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Зарубежная сказочная проза</w:t>
      </w:r>
      <w:r w:rsidRPr="005215F2">
        <w:rPr>
          <w:sz w:val="24"/>
          <w:szCs w:val="24"/>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Зарубежная проза о детях и подростках</w:t>
      </w:r>
      <w:r w:rsidRPr="005215F2">
        <w:rPr>
          <w:sz w:val="24"/>
          <w:szCs w:val="24"/>
        </w:rPr>
        <w:t xml:space="preserve"> (два произведения по выбору). Например, М. Твен. «Приключения Тома Сойера» (главы по выбору); Дж. Лондон. «С</w:t>
      </w:r>
      <w:r>
        <w:rPr>
          <w:sz w:val="24"/>
          <w:szCs w:val="24"/>
        </w:rPr>
        <w:t>казание о Кише»</w:t>
      </w:r>
      <w:r w:rsidRPr="005215F2">
        <w:rPr>
          <w:sz w:val="24"/>
          <w:szCs w:val="24"/>
        </w:rPr>
        <w:t xml:space="preserve"> и др.</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Зарубежная приключенческая проза</w:t>
      </w:r>
      <w:r w:rsidRPr="005215F2">
        <w:rPr>
          <w:sz w:val="24"/>
          <w:szCs w:val="24"/>
        </w:rPr>
        <w:t xml:space="preserve"> (два произведения по выбору). Например, Р. Л. Стивенсон. «Остров сокровищ», «Чёрная стрела» и др.</w:t>
      </w:r>
    </w:p>
    <w:p w:rsidR="00487757" w:rsidRPr="005215F2" w:rsidRDefault="00487757" w:rsidP="005215F2">
      <w:pPr>
        <w:pStyle w:val="5"/>
        <w:shd w:val="clear" w:color="auto" w:fill="auto"/>
        <w:spacing w:before="0" w:after="0" w:line="276" w:lineRule="auto"/>
        <w:ind w:left="20" w:right="20" w:firstLine="560"/>
        <w:jc w:val="both"/>
        <w:rPr>
          <w:sz w:val="24"/>
          <w:szCs w:val="24"/>
        </w:rPr>
      </w:pPr>
      <w:r w:rsidRPr="005215F2">
        <w:rPr>
          <w:rStyle w:val="a6"/>
          <w:sz w:val="24"/>
          <w:szCs w:val="24"/>
        </w:rPr>
        <w:t>Зарубежная проза о животных</w:t>
      </w:r>
      <w:r w:rsidRPr="005215F2">
        <w:rPr>
          <w:sz w:val="24"/>
          <w:szCs w:val="24"/>
        </w:rPr>
        <w:t xml:space="preserve"> (одно-два произведения по выбору).</w:t>
      </w:r>
    </w:p>
    <w:p w:rsidR="00487757" w:rsidRDefault="00487757" w:rsidP="00371E89">
      <w:pPr>
        <w:pStyle w:val="5"/>
        <w:shd w:val="clear" w:color="auto" w:fill="auto"/>
        <w:spacing w:before="0" w:after="0" w:line="276" w:lineRule="auto"/>
        <w:ind w:left="20" w:right="20" w:firstLine="560"/>
        <w:jc w:val="both"/>
        <w:rPr>
          <w:sz w:val="24"/>
          <w:szCs w:val="24"/>
        </w:rPr>
      </w:pPr>
      <w:bookmarkStart w:id="5" w:name="bookmark12"/>
      <w:r w:rsidRPr="005215F2">
        <w:rPr>
          <w:sz w:val="24"/>
          <w:szCs w:val="24"/>
        </w:rPr>
        <w:t>Э. Сетон-Т</w:t>
      </w:r>
      <w:r>
        <w:rPr>
          <w:sz w:val="24"/>
          <w:szCs w:val="24"/>
        </w:rPr>
        <w:t xml:space="preserve">омпсон. «Арно»; </w:t>
      </w:r>
      <w:r w:rsidRPr="005215F2">
        <w:rPr>
          <w:sz w:val="24"/>
          <w:szCs w:val="24"/>
        </w:rPr>
        <w:t xml:space="preserve"> Дж. Р. Киплинг. «Маугли», «Рикки-Тикки-Тави» и др.</w:t>
      </w:r>
      <w:bookmarkEnd w:id="5"/>
    </w:p>
    <w:p w:rsidR="00487757" w:rsidRDefault="00487757" w:rsidP="00371E89">
      <w:pPr>
        <w:pStyle w:val="5"/>
        <w:shd w:val="clear" w:color="auto" w:fill="auto"/>
        <w:spacing w:before="0" w:after="0" w:line="276" w:lineRule="auto"/>
        <w:ind w:left="20" w:right="20" w:firstLine="560"/>
        <w:jc w:val="center"/>
        <w:rPr>
          <w:b/>
          <w:sz w:val="24"/>
          <w:szCs w:val="24"/>
        </w:rPr>
      </w:pPr>
    </w:p>
    <w:p w:rsidR="00487757" w:rsidRDefault="00487757" w:rsidP="00371E89">
      <w:pPr>
        <w:pStyle w:val="5"/>
        <w:shd w:val="clear" w:color="auto" w:fill="auto"/>
        <w:spacing w:before="0" w:after="0" w:line="276" w:lineRule="auto"/>
        <w:ind w:left="20" w:right="20" w:firstLine="560"/>
        <w:jc w:val="center"/>
        <w:rPr>
          <w:b/>
          <w:sz w:val="24"/>
          <w:szCs w:val="24"/>
        </w:rPr>
      </w:pPr>
      <w:r>
        <w:rPr>
          <w:b/>
          <w:sz w:val="24"/>
          <w:szCs w:val="24"/>
        </w:rPr>
        <w:t>6</w:t>
      </w:r>
      <w:r w:rsidRPr="005215F2">
        <w:rPr>
          <w:b/>
          <w:sz w:val="24"/>
          <w:szCs w:val="24"/>
        </w:rPr>
        <w:t xml:space="preserve"> КЛАСС</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Античная литература</w:t>
      </w:r>
    </w:p>
    <w:p w:rsidR="00487757" w:rsidRDefault="00487757" w:rsidP="00371E89">
      <w:pPr>
        <w:pStyle w:val="5"/>
        <w:shd w:val="clear" w:color="auto" w:fill="auto"/>
        <w:spacing w:before="0" w:after="0" w:line="276" w:lineRule="auto"/>
        <w:ind w:left="580" w:right="1240" w:firstLine="0"/>
        <w:jc w:val="both"/>
        <w:rPr>
          <w:sz w:val="24"/>
          <w:szCs w:val="24"/>
        </w:rPr>
      </w:pPr>
      <w:r w:rsidRPr="00371E89">
        <w:rPr>
          <w:rStyle w:val="a6"/>
          <w:sz w:val="24"/>
          <w:szCs w:val="24"/>
        </w:rPr>
        <w:t>Гомер.</w:t>
      </w:r>
      <w:r w:rsidRPr="00371E89">
        <w:rPr>
          <w:sz w:val="24"/>
          <w:szCs w:val="24"/>
        </w:rPr>
        <w:t xml:space="preserve"> Поэмы. «Илиада», «Одиссея» (фрагменты). </w:t>
      </w:r>
    </w:p>
    <w:p w:rsidR="00487757" w:rsidRPr="00371E89" w:rsidRDefault="00487757" w:rsidP="00371E89">
      <w:pPr>
        <w:pStyle w:val="5"/>
        <w:shd w:val="clear" w:color="auto" w:fill="auto"/>
        <w:spacing w:before="0" w:after="0" w:line="276" w:lineRule="auto"/>
        <w:ind w:left="580" w:right="1240" w:firstLine="0"/>
        <w:jc w:val="both"/>
        <w:rPr>
          <w:i/>
          <w:sz w:val="24"/>
          <w:szCs w:val="24"/>
        </w:rPr>
      </w:pPr>
      <w:r w:rsidRPr="00371E89">
        <w:rPr>
          <w:rStyle w:val="a6"/>
          <w:i/>
          <w:sz w:val="24"/>
          <w:szCs w:val="24"/>
        </w:rPr>
        <w:t>Фольклор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sz w:val="24"/>
          <w:szCs w:val="24"/>
        </w:rPr>
        <w:t xml:space="preserve">Русские былины (не менее двух). Например, «Илья Муромец и Соловей-разбойник», </w:t>
      </w:r>
      <w:r w:rsidR="00813A97">
        <w:rPr>
          <w:sz w:val="24"/>
          <w:szCs w:val="24"/>
        </w:rPr>
        <w:t xml:space="preserve">«Вольга и Микула Селянинович», </w:t>
      </w:r>
      <w:r w:rsidRPr="00371E89">
        <w:rPr>
          <w:sz w:val="24"/>
          <w:szCs w:val="24"/>
        </w:rPr>
        <w:t>«Садко».</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sz w:val="24"/>
          <w:szCs w:val="24"/>
        </w:rPr>
        <w:t xml:space="preserve">Народные песни и баллады народов России и мира (не менее трёх песен и одной баллады). Например, </w:t>
      </w:r>
      <w:r w:rsidR="00266F83">
        <w:rPr>
          <w:sz w:val="24"/>
          <w:szCs w:val="24"/>
        </w:rPr>
        <w:t xml:space="preserve">календарно-обрядовые песни (колядки, веснянки, летние и осенние); </w:t>
      </w:r>
      <w:r w:rsidRPr="00371E89">
        <w:rPr>
          <w:sz w:val="24"/>
          <w:szCs w:val="24"/>
        </w:rPr>
        <w:t>«Песнь о Роланде» (фрагменты). «П</w:t>
      </w:r>
      <w:r w:rsidR="00266F83">
        <w:rPr>
          <w:sz w:val="24"/>
          <w:szCs w:val="24"/>
        </w:rPr>
        <w:t>еснь о Нибелунгах» (фрагменты)</w:t>
      </w:r>
      <w:r w:rsidR="00813A97">
        <w:rPr>
          <w:sz w:val="24"/>
          <w:szCs w:val="24"/>
        </w:rPr>
        <w:t>, баллада «Робин Гуд и шериф»</w:t>
      </w:r>
      <w:r w:rsidRPr="00371E89">
        <w:rPr>
          <w:sz w:val="24"/>
          <w:szCs w:val="24"/>
        </w:rPr>
        <w:t>» и др.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Древнерусская литература</w:t>
      </w:r>
    </w:p>
    <w:p w:rsidR="00487757" w:rsidRPr="00371E89" w:rsidRDefault="00487757" w:rsidP="00371E89">
      <w:pPr>
        <w:pStyle w:val="5"/>
        <w:shd w:val="clear" w:color="auto" w:fill="auto"/>
        <w:spacing w:before="0" w:after="184" w:line="276" w:lineRule="auto"/>
        <w:ind w:left="20" w:right="20" w:firstLine="560"/>
        <w:jc w:val="both"/>
        <w:rPr>
          <w:sz w:val="24"/>
          <w:szCs w:val="24"/>
        </w:rPr>
      </w:pPr>
      <w:r w:rsidRPr="00371E89">
        <w:rPr>
          <w:rStyle w:val="a6"/>
          <w:sz w:val="24"/>
          <w:szCs w:val="24"/>
        </w:rPr>
        <w:t>«Повесть временных лет»</w:t>
      </w:r>
      <w:r w:rsidRPr="00371E89">
        <w:rPr>
          <w:sz w:val="24"/>
          <w:szCs w:val="24"/>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Литература первой половины XIX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lastRenderedPageBreak/>
        <w:t>А. С. Пушкин.</w:t>
      </w:r>
      <w:r w:rsidRPr="00371E89">
        <w:rPr>
          <w:sz w:val="24"/>
          <w:szCs w:val="24"/>
        </w:rPr>
        <w:t xml:space="preserve"> Стихотворения (не менее трёх). «Песнь о вещем Олеге», </w:t>
      </w:r>
      <w:r w:rsidR="002B6083">
        <w:rPr>
          <w:sz w:val="24"/>
          <w:szCs w:val="24"/>
        </w:rPr>
        <w:t>«Зимняя дорога», «Узник»</w:t>
      </w:r>
      <w:r w:rsidRPr="00371E89">
        <w:rPr>
          <w:sz w:val="24"/>
          <w:szCs w:val="24"/>
        </w:rPr>
        <w:t xml:space="preserve"> и др. Роман «Дубровский».</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М. Ю. Лермонтов.</w:t>
      </w:r>
      <w:r w:rsidRPr="00371E89">
        <w:rPr>
          <w:sz w:val="24"/>
          <w:szCs w:val="24"/>
        </w:rPr>
        <w:t xml:space="preserve"> Стихотворения (не менее трёх). «Три пальмы», «Листок», «Утёс»</w:t>
      </w:r>
      <w:r w:rsidR="002B6083">
        <w:rPr>
          <w:sz w:val="24"/>
          <w:szCs w:val="24"/>
        </w:rPr>
        <w:t>, «Парус»</w:t>
      </w:r>
      <w:r w:rsidRPr="00371E89">
        <w:rPr>
          <w:sz w:val="24"/>
          <w:szCs w:val="24"/>
        </w:rPr>
        <w:t xml:space="preserve">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А. В. Кольцов.</w:t>
      </w:r>
      <w:r w:rsidRPr="00371E89">
        <w:rPr>
          <w:sz w:val="24"/>
          <w:szCs w:val="24"/>
        </w:rPr>
        <w:t xml:space="preserve"> Стихотворения (не менее двух). Например, «Косарь», </w:t>
      </w:r>
      <w:r w:rsidR="002B6083">
        <w:rPr>
          <w:sz w:val="24"/>
          <w:szCs w:val="24"/>
        </w:rPr>
        <w:t>«Песня пахаря»</w:t>
      </w:r>
      <w:r w:rsidRPr="00371E89">
        <w:rPr>
          <w:sz w:val="24"/>
          <w:szCs w:val="24"/>
        </w:rPr>
        <w:t xml:space="preserve"> и др.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 xml:space="preserve">Литература второй половины </w:t>
      </w:r>
      <w:r w:rsidRPr="00371E89">
        <w:rPr>
          <w:b/>
          <w:i/>
          <w:sz w:val="24"/>
          <w:szCs w:val="24"/>
          <w:lang w:val="en-US"/>
        </w:rPr>
        <w:t>XIX</w:t>
      </w:r>
      <w:r w:rsidRPr="00371E89">
        <w:rPr>
          <w:b/>
          <w:i/>
          <w:sz w:val="24"/>
          <w:szCs w:val="24"/>
        </w:rPr>
        <w:t xml:space="preserve">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Ф. И. Тютчев.</w:t>
      </w:r>
      <w:r w:rsidRPr="00371E89">
        <w:rPr>
          <w:sz w:val="24"/>
          <w:szCs w:val="24"/>
        </w:rPr>
        <w:t xml:space="preserve"> С</w:t>
      </w:r>
      <w:r w:rsidR="002B6083">
        <w:rPr>
          <w:sz w:val="24"/>
          <w:szCs w:val="24"/>
        </w:rPr>
        <w:t>тихотворения (не менее двух). «С поляны коршун поднялся...», «Листья», «Как хорошо ты, о море ночное…»</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А. А. Фет.</w:t>
      </w:r>
      <w:r w:rsidRPr="00371E89">
        <w:rPr>
          <w:sz w:val="24"/>
          <w:szCs w:val="24"/>
        </w:rPr>
        <w:t xml:space="preserve"> Стихотворения (не менее двух). «</w:t>
      </w:r>
      <w:r w:rsidR="002B6083">
        <w:rPr>
          <w:sz w:val="24"/>
          <w:szCs w:val="24"/>
        </w:rPr>
        <w:t>Учись у них — у дуба, у берёзы…</w:t>
      </w:r>
      <w:r w:rsidRPr="00371E89">
        <w:rPr>
          <w:sz w:val="24"/>
          <w:szCs w:val="24"/>
        </w:rPr>
        <w:t>», «Я пришёл к тебе с приветом</w:t>
      </w:r>
      <w:r w:rsidR="002B6083">
        <w:rPr>
          <w:sz w:val="24"/>
          <w:szCs w:val="24"/>
        </w:rPr>
        <w:t>…», «Ель рукавом мне тропинку завесила».</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И. С. Тургенев.</w:t>
      </w:r>
      <w:r w:rsidRPr="00371E89">
        <w:rPr>
          <w:sz w:val="24"/>
          <w:szCs w:val="24"/>
        </w:rPr>
        <w:t xml:space="preserve"> Рассказ «Бежин луг».</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Н. С. Лесков.</w:t>
      </w:r>
      <w:r w:rsidRPr="00371E89">
        <w:rPr>
          <w:sz w:val="24"/>
          <w:szCs w:val="24"/>
        </w:rPr>
        <w:t xml:space="preserve"> Сказ «Левша».</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Л. Н. Толстой.</w:t>
      </w:r>
      <w:r w:rsidRPr="00371E89">
        <w:rPr>
          <w:sz w:val="24"/>
          <w:szCs w:val="24"/>
        </w:rPr>
        <w:t xml:space="preserve"> Повесть «Детство» (главы).</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А. П. Чехов.</w:t>
      </w:r>
      <w:r w:rsidRPr="00371E89">
        <w:rPr>
          <w:sz w:val="24"/>
          <w:szCs w:val="24"/>
        </w:rPr>
        <w:t xml:space="preserve"> Рассказы (три по выбору). Например, «Толстый и тонкий», «Хамелеон», «Смерть чиновника» и др.</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А. И. Куприн.</w:t>
      </w:r>
      <w:r w:rsidRPr="00371E89">
        <w:rPr>
          <w:sz w:val="24"/>
          <w:szCs w:val="24"/>
        </w:rPr>
        <w:t xml:space="preserve"> Рассказ «Чудесный доктор».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 xml:space="preserve">Литература </w:t>
      </w:r>
      <w:r w:rsidRPr="00371E89">
        <w:rPr>
          <w:b/>
          <w:i/>
          <w:sz w:val="24"/>
          <w:szCs w:val="24"/>
          <w:lang w:val="en-US"/>
        </w:rPr>
        <w:t>XX</w:t>
      </w:r>
      <w:r w:rsidRPr="00371E89">
        <w:rPr>
          <w:b/>
          <w:i/>
          <w:sz w:val="24"/>
          <w:szCs w:val="24"/>
        </w:rPr>
        <w:t xml:space="preserve">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Стихотворения отечественных поэтов начала ХХ века</w:t>
      </w:r>
      <w:r w:rsidRPr="00371E89">
        <w:rPr>
          <w:sz w:val="24"/>
          <w:szCs w:val="24"/>
        </w:rPr>
        <w:t xml:space="preserve"> (не менее двух). Например, стихотворения С. А. Есенина</w:t>
      </w:r>
      <w:r w:rsidR="009471DB">
        <w:rPr>
          <w:sz w:val="24"/>
          <w:szCs w:val="24"/>
        </w:rPr>
        <w:t>, В. В. Маяковского</w:t>
      </w:r>
      <w:r w:rsidRPr="00371E89">
        <w:rPr>
          <w:sz w:val="24"/>
          <w:szCs w:val="24"/>
        </w:rPr>
        <w:t xml:space="preserve">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Стихотворения отечественных поэтов XX века</w:t>
      </w:r>
      <w:r w:rsidRPr="00371E89">
        <w:rPr>
          <w:sz w:val="24"/>
          <w:szCs w:val="24"/>
        </w:rPr>
        <w:t xml:space="preserve"> (не менее четырёх стихотворений двух поэтов). Например, стихотворения О. Ф. Берггольц, В. С. Высоцкого, Е. А. Евтушенко, А. С. Кушнера, Ю. Д. Левитанского, Ю. П. Мориц,</w:t>
      </w:r>
      <w:r w:rsidR="005D5F61">
        <w:rPr>
          <w:sz w:val="24"/>
          <w:szCs w:val="24"/>
        </w:rPr>
        <w:t xml:space="preserve"> Б. Ш. Окуджавы,Д. С. Самойлова, В. Лебедева-Кумача.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Проза отечественных писателей конца XX — начала XXI века, в том числе о Великой Отечественной войне</w:t>
      </w:r>
      <w:r w:rsidRPr="00371E89">
        <w:rPr>
          <w:sz w:val="24"/>
          <w:szCs w:val="24"/>
        </w:rPr>
        <w:t xml:space="preserve"> (два произведения по выбору). Например, Б. Л. Васильев. «Экспонат №...»; Б. П. Екимов. </w:t>
      </w:r>
      <w:r w:rsidR="009471DB">
        <w:rPr>
          <w:sz w:val="24"/>
          <w:szCs w:val="24"/>
        </w:rPr>
        <w:t>«Ночь исцеления», М.М. Пришвин «Кладовая солнца»</w:t>
      </w:r>
      <w:r w:rsidR="007014C0">
        <w:rPr>
          <w:sz w:val="24"/>
          <w:szCs w:val="24"/>
        </w:rPr>
        <w:t xml:space="preserve"> </w:t>
      </w:r>
      <w:r w:rsidRPr="00371E89">
        <w:rPr>
          <w:sz w:val="24"/>
          <w:szCs w:val="24"/>
        </w:rPr>
        <w:t>и др.</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В. Г. Распутин.</w:t>
      </w:r>
      <w:r w:rsidRPr="00371E89">
        <w:rPr>
          <w:sz w:val="24"/>
          <w:szCs w:val="24"/>
        </w:rPr>
        <w:t xml:space="preserve"> Рассказ «Уроки французского».</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Произведения отечественных писателей на тему взросления человека</w:t>
      </w:r>
      <w:r w:rsidRPr="00371E89">
        <w:rPr>
          <w:sz w:val="24"/>
          <w:szCs w:val="24"/>
        </w:rPr>
        <w:t xml:space="preserve"> (не менее двух). Например, Р. П. Погодин. «Кирпичные острова»; Р. И. Фраерман. «Дикая собака Динго, или Повесть о первой любви»; Ю. И. Коваль. «Самая лёгкая лодка</w:t>
      </w:r>
      <w:r>
        <w:rPr>
          <w:sz w:val="24"/>
          <w:szCs w:val="24"/>
        </w:rPr>
        <w:t xml:space="preserve"> </w:t>
      </w:r>
      <w:r w:rsidRPr="00371E89">
        <w:rPr>
          <w:sz w:val="24"/>
          <w:szCs w:val="24"/>
        </w:rPr>
        <w:t>в мире»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 xml:space="preserve">Произведения современных отечественных писателей-фантастов </w:t>
      </w:r>
      <w:r w:rsidRPr="00371E89">
        <w:rPr>
          <w:sz w:val="24"/>
          <w:szCs w:val="24"/>
        </w:rPr>
        <w:t>(не менее двух). Например, А. В. Жвалевский и Е. Б. Пастернак. «Время всегда хорошее»; С. В. Лукьяненко. «Мальчик и Тьма»; В. В. Ледерман. «Календарь ма(й)я» и др.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Литература народов Российской Федерации</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Стихотворения</w:t>
      </w:r>
      <w:r w:rsidRPr="00371E89">
        <w:rPr>
          <w:sz w:val="24"/>
          <w:szCs w:val="24"/>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Зарубежная литература</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Д. Дефо.</w:t>
      </w:r>
      <w:r w:rsidRPr="00371E89">
        <w:rPr>
          <w:sz w:val="24"/>
          <w:szCs w:val="24"/>
        </w:rPr>
        <w:t xml:space="preserve"> «Робинзон Крузо» (главы по выбору).</w:t>
      </w:r>
    </w:p>
    <w:p w:rsidR="00487757"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Дж. Свифт.</w:t>
      </w:r>
      <w:r w:rsidRPr="00371E89">
        <w:rPr>
          <w:sz w:val="24"/>
          <w:szCs w:val="24"/>
        </w:rPr>
        <w:t xml:space="preserve"> «Путешествия Гулливера» (главы по выбору).</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 xml:space="preserve">Произведения зарубежных писателей на тему взросления человека </w:t>
      </w:r>
      <w:r w:rsidRPr="00371E89">
        <w:rPr>
          <w:sz w:val="24"/>
          <w:szCs w:val="24"/>
        </w:rPr>
        <w:t>(не менее двух). Например, Ж. Верн. «Дети капитана Гранта» (главы по выбору). Х. Ли. «Убить пересмешника» (главы по выбору) и др.</w:t>
      </w:r>
    </w:p>
    <w:p w:rsidR="00487757" w:rsidRDefault="00487757" w:rsidP="00371E89">
      <w:pPr>
        <w:pStyle w:val="5"/>
        <w:shd w:val="clear" w:color="auto" w:fill="auto"/>
        <w:spacing w:before="0" w:after="0" w:line="276" w:lineRule="auto"/>
        <w:ind w:left="20" w:right="20" w:firstLine="560"/>
        <w:jc w:val="both"/>
        <w:rPr>
          <w:sz w:val="24"/>
          <w:szCs w:val="24"/>
        </w:rPr>
      </w:pPr>
      <w:bookmarkStart w:id="6" w:name="bookmark13"/>
      <w:r w:rsidRPr="00371E89">
        <w:rPr>
          <w:rStyle w:val="a6"/>
          <w:sz w:val="24"/>
          <w:szCs w:val="24"/>
        </w:rPr>
        <w:lastRenderedPageBreak/>
        <w:t>Произведения современных зарубежных писателей-фантастов</w:t>
      </w:r>
      <w:r w:rsidRPr="00371E89">
        <w:rPr>
          <w:sz w:val="24"/>
          <w:szCs w:val="24"/>
        </w:rPr>
        <w:t xml:space="preserve"> (не менее двух). Например, Дж. К. Роулинг. «Гарри Поттер» (главы по выбору), Д. У. Джонс. «Дом с характером»</w:t>
      </w:r>
      <w:r w:rsidR="009471DB">
        <w:rPr>
          <w:sz w:val="24"/>
          <w:szCs w:val="24"/>
        </w:rPr>
        <w:t>, Дж.Родари «Сиренида», Р. Брэдбери «Каникулы»</w:t>
      </w:r>
      <w:r w:rsidR="005D5F61">
        <w:rPr>
          <w:sz w:val="24"/>
          <w:szCs w:val="24"/>
        </w:rPr>
        <w:t>, «Зелёное утро»</w:t>
      </w:r>
      <w:r w:rsidRPr="00371E89">
        <w:rPr>
          <w:sz w:val="24"/>
          <w:szCs w:val="24"/>
        </w:rPr>
        <w:t xml:space="preserve"> и др.</w:t>
      </w:r>
      <w:bookmarkEnd w:id="6"/>
    </w:p>
    <w:p w:rsidR="00487757" w:rsidRDefault="00487757" w:rsidP="00371E89">
      <w:pPr>
        <w:pStyle w:val="5"/>
        <w:shd w:val="clear" w:color="auto" w:fill="auto"/>
        <w:spacing w:before="0" w:after="0" w:line="276" w:lineRule="auto"/>
        <w:ind w:left="20" w:right="20" w:firstLine="560"/>
        <w:jc w:val="both"/>
        <w:rPr>
          <w:sz w:val="24"/>
          <w:szCs w:val="24"/>
        </w:rPr>
      </w:pPr>
    </w:p>
    <w:p w:rsidR="00487757" w:rsidRDefault="00487757" w:rsidP="00371E89">
      <w:pPr>
        <w:pStyle w:val="5"/>
        <w:shd w:val="clear" w:color="auto" w:fill="auto"/>
        <w:spacing w:before="0" w:after="0" w:line="276" w:lineRule="auto"/>
        <w:ind w:left="20" w:firstLine="560"/>
        <w:jc w:val="center"/>
        <w:rPr>
          <w:b/>
          <w:sz w:val="24"/>
          <w:szCs w:val="24"/>
        </w:rPr>
      </w:pPr>
      <w:r w:rsidRPr="00371E89">
        <w:rPr>
          <w:b/>
          <w:sz w:val="24"/>
          <w:szCs w:val="24"/>
        </w:rPr>
        <w:t>7 КЛАСС</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Древнерусская литература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Древнерусские повести</w:t>
      </w:r>
      <w:r w:rsidRPr="00371E89">
        <w:rPr>
          <w:sz w:val="24"/>
          <w:szCs w:val="24"/>
        </w:rPr>
        <w:t xml:space="preserve"> (одна повесть по выбору). Например, «Поучение» Владимира Мономаха (в сокращении) и др.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Литература первой половины XIX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А. С. Пушкин.</w:t>
      </w:r>
      <w:r w:rsidRPr="00371E89">
        <w:rPr>
          <w:sz w:val="24"/>
          <w:szCs w:val="24"/>
        </w:rPr>
        <w:t xml:space="preserve">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М. Ю. Лермонтов.</w:t>
      </w:r>
      <w:r w:rsidRPr="00371E89">
        <w:rPr>
          <w:sz w:val="24"/>
          <w:szCs w:val="24"/>
        </w:rPr>
        <w:t xml:space="preserve"> Стихотворения (не менее четырёх). Например, «Узник», «Парус», «Тучи», «Желанье» («Отворите мне темницу.»), «Когда волнуется желтеющая нива.», «Ангел»,</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sz w:val="24"/>
          <w:szCs w:val="24"/>
        </w:rPr>
        <w:t>«Молитва» («В минуту жизни трудную.») и др. «Песня про царя Ивана Васильевича, молодого опричника и удалого купца Калашникова».</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Н. В. Гоголь.</w:t>
      </w:r>
      <w:r w:rsidRPr="00371E89">
        <w:rPr>
          <w:sz w:val="24"/>
          <w:szCs w:val="24"/>
        </w:rPr>
        <w:t xml:space="preserve"> Повесть «Тарас Бульба».</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 xml:space="preserve">Литература второй половины </w:t>
      </w:r>
      <w:r w:rsidRPr="00371E89">
        <w:rPr>
          <w:b/>
          <w:i/>
          <w:sz w:val="24"/>
          <w:szCs w:val="24"/>
          <w:lang w:val="en-US"/>
        </w:rPr>
        <w:t>XIX</w:t>
      </w:r>
      <w:r w:rsidRPr="00371E89">
        <w:rPr>
          <w:b/>
          <w:i/>
          <w:sz w:val="24"/>
          <w:szCs w:val="24"/>
        </w:rPr>
        <w:t xml:space="preserve">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И. С. Тургенев.</w:t>
      </w:r>
      <w:r w:rsidRPr="00371E89">
        <w:rPr>
          <w:sz w:val="24"/>
          <w:szCs w:val="24"/>
        </w:rPr>
        <w:t xml:space="preserve"> Рассказы из цикла «Записки охотника» (два по выбору). Например, «Бирюк», «Хорь и Калиныч» и др. Стихотворения в прозе. Например, «Русский язык», «Воробей» и</w:t>
      </w:r>
      <w:r>
        <w:rPr>
          <w:sz w:val="24"/>
          <w:szCs w:val="24"/>
        </w:rPr>
        <w:t xml:space="preserve"> </w:t>
      </w:r>
      <w:r w:rsidRPr="00371E89">
        <w:rPr>
          <w:sz w:val="24"/>
          <w:szCs w:val="24"/>
        </w:rPr>
        <w:t>др.</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Л. Н. Толстой.</w:t>
      </w:r>
      <w:r w:rsidRPr="00371E89">
        <w:rPr>
          <w:sz w:val="24"/>
          <w:szCs w:val="24"/>
        </w:rPr>
        <w:t xml:space="preserve"> Рассказ «После бала».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Н. А. Некрасов.</w:t>
      </w:r>
      <w:r w:rsidRPr="00371E89">
        <w:rPr>
          <w:sz w:val="24"/>
          <w:szCs w:val="24"/>
        </w:rPr>
        <w:t xml:space="preserve"> Стихотворения (не менее двух). Например, «Размышления у парадного подъезда», «Железная дорога»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Поэзия второй половины XIX века.</w:t>
      </w:r>
      <w:r w:rsidRPr="00371E89">
        <w:rPr>
          <w:sz w:val="24"/>
          <w:szCs w:val="24"/>
        </w:rPr>
        <w:t xml:space="preserve"> Ф. И. Тютчев, А. А. Фет, А. К. Толстой и др. (не менее двух стихотворений по выбору).</w:t>
      </w:r>
    </w:p>
    <w:p w:rsidR="00487757" w:rsidRPr="00371E89" w:rsidRDefault="00487757" w:rsidP="00371E89">
      <w:pPr>
        <w:pStyle w:val="5"/>
        <w:shd w:val="clear" w:color="auto" w:fill="auto"/>
        <w:spacing w:before="0" w:after="0" w:line="276" w:lineRule="auto"/>
        <w:ind w:left="20" w:firstLine="560"/>
        <w:jc w:val="both"/>
        <w:rPr>
          <w:sz w:val="24"/>
          <w:szCs w:val="24"/>
        </w:rPr>
      </w:pPr>
      <w:r w:rsidRPr="00371E89">
        <w:rPr>
          <w:rStyle w:val="a6"/>
          <w:sz w:val="24"/>
          <w:szCs w:val="24"/>
        </w:rPr>
        <w:t>М. Е. Салтыков-Щедрин.</w:t>
      </w:r>
      <w:r w:rsidRPr="00371E89">
        <w:rPr>
          <w:sz w:val="24"/>
          <w:szCs w:val="24"/>
        </w:rPr>
        <w:t xml:space="preserve"> Сказки (две по выбору). Например,</w:t>
      </w:r>
      <w:r>
        <w:rPr>
          <w:sz w:val="24"/>
          <w:szCs w:val="24"/>
        </w:rPr>
        <w:t xml:space="preserve"> </w:t>
      </w:r>
      <w:r w:rsidRPr="00371E89">
        <w:rPr>
          <w:sz w:val="24"/>
          <w:szCs w:val="24"/>
        </w:rPr>
        <w:t>«Повесть о том, как один мужик двух генералов прокормил», «Дикий помещик», «Премудрый пискарь» и др.</w:t>
      </w:r>
    </w:p>
    <w:p w:rsidR="00487757" w:rsidRPr="00371E89" w:rsidRDefault="00487757" w:rsidP="00371E89">
      <w:pPr>
        <w:pStyle w:val="40"/>
        <w:shd w:val="clear" w:color="auto" w:fill="auto"/>
        <w:spacing w:after="0" w:line="276" w:lineRule="auto"/>
        <w:ind w:left="20" w:right="20" w:firstLine="560"/>
        <w:jc w:val="both"/>
        <w:rPr>
          <w:b/>
          <w:sz w:val="24"/>
          <w:szCs w:val="24"/>
        </w:rPr>
      </w:pPr>
      <w:r w:rsidRPr="00371E89">
        <w:rPr>
          <w:b/>
          <w:sz w:val="24"/>
          <w:szCs w:val="24"/>
        </w:rPr>
        <w:t>Произведения отечественных и зарубежных писателей на историческую тему</w:t>
      </w:r>
      <w:r w:rsidRPr="00371E89">
        <w:rPr>
          <w:rStyle w:val="41"/>
          <w:sz w:val="24"/>
          <w:szCs w:val="24"/>
        </w:rPr>
        <w:t xml:space="preserve"> </w:t>
      </w:r>
      <w:r w:rsidRPr="00371E89">
        <w:rPr>
          <w:rStyle w:val="41"/>
          <w:b w:val="0"/>
          <w:sz w:val="24"/>
          <w:szCs w:val="24"/>
        </w:rPr>
        <w:t>(не менее двух). Например, А. К. Толстого, Р. Сабатини, Ф. Купера.</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Литература конца XIX — начала XX века</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А. П. Чехов.</w:t>
      </w:r>
      <w:r w:rsidRPr="00371E89">
        <w:rPr>
          <w:sz w:val="24"/>
          <w:szCs w:val="24"/>
        </w:rPr>
        <w:t xml:space="preserve"> Рассказы (один по выбору). Например, «Тоска», «Злоумышленник»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М. Горький.</w:t>
      </w:r>
      <w:r w:rsidRPr="00371E89">
        <w:rPr>
          <w:sz w:val="24"/>
          <w:szCs w:val="24"/>
        </w:rPr>
        <w:t xml:space="preserve"> Ранние рассказы (одно произведение по выбору). Например, «Старуха Изергиль» (легенда о Данко), «Челкаш»и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Сатирические произведения отечественных и зарубежных писателей</w:t>
      </w:r>
      <w:r w:rsidRPr="00371E89">
        <w:rPr>
          <w:sz w:val="24"/>
          <w:szCs w:val="24"/>
        </w:rPr>
        <w:t xml:space="preserve"> (не менее двух). Например, М. М. Зощенко, А. Т. Аверченко, Н. Тэффи, О. Генри, Я. Гашека.</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 xml:space="preserve">Литература первой половины </w:t>
      </w:r>
      <w:r w:rsidRPr="00371E89">
        <w:rPr>
          <w:b/>
          <w:i/>
          <w:sz w:val="24"/>
          <w:szCs w:val="24"/>
          <w:lang w:val="en-US"/>
        </w:rPr>
        <w:t xml:space="preserve">XX </w:t>
      </w:r>
      <w:r w:rsidRPr="00371E89">
        <w:rPr>
          <w:b/>
          <w:i/>
          <w:sz w:val="24"/>
          <w:szCs w:val="24"/>
        </w:rPr>
        <w:t>века</w:t>
      </w:r>
    </w:p>
    <w:p w:rsidR="00487757" w:rsidRPr="00371E89" w:rsidRDefault="00487757" w:rsidP="00371E89">
      <w:pPr>
        <w:pStyle w:val="5"/>
        <w:numPr>
          <w:ilvl w:val="0"/>
          <w:numId w:val="2"/>
        </w:numPr>
        <w:shd w:val="clear" w:color="auto" w:fill="auto"/>
        <w:tabs>
          <w:tab w:val="left" w:pos="951"/>
        </w:tabs>
        <w:spacing w:before="0" w:after="0" w:line="276" w:lineRule="auto"/>
        <w:ind w:left="20" w:right="20" w:firstLine="560"/>
        <w:jc w:val="both"/>
        <w:rPr>
          <w:sz w:val="24"/>
          <w:szCs w:val="24"/>
        </w:rPr>
      </w:pPr>
      <w:r w:rsidRPr="00371E89">
        <w:rPr>
          <w:rStyle w:val="a6"/>
          <w:sz w:val="24"/>
          <w:szCs w:val="24"/>
        </w:rPr>
        <w:t>С. Грин.</w:t>
      </w:r>
      <w:r w:rsidRPr="00371E89">
        <w:rPr>
          <w:sz w:val="24"/>
          <w:szCs w:val="24"/>
        </w:rPr>
        <w:t xml:space="preserve"> Повести и рассказы (одно произведение по выбору). Например, «Алые паруса», «Зелёная лампа»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Отечественная поэзия первой половины XX века.</w:t>
      </w:r>
      <w:r w:rsidRPr="00371E89">
        <w:rPr>
          <w:sz w:val="24"/>
          <w:szCs w:val="24"/>
        </w:rPr>
        <w:t xml:space="preserve"> Стихотворения на тему мечты и реальности (два-три по выбору). Например, стихотворения А. А. Блока, Н. С. Гумилёва, М. И. Цветаевой и др.</w:t>
      </w:r>
    </w:p>
    <w:p w:rsidR="00487757" w:rsidRPr="00371E89" w:rsidRDefault="00487757" w:rsidP="00371E89">
      <w:pPr>
        <w:pStyle w:val="5"/>
        <w:numPr>
          <w:ilvl w:val="0"/>
          <w:numId w:val="2"/>
        </w:numPr>
        <w:shd w:val="clear" w:color="auto" w:fill="auto"/>
        <w:tabs>
          <w:tab w:val="left" w:pos="1023"/>
        </w:tabs>
        <w:spacing w:before="0" w:after="0" w:line="276" w:lineRule="auto"/>
        <w:ind w:left="20" w:right="20" w:firstLine="560"/>
        <w:jc w:val="both"/>
        <w:rPr>
          <w:sz w:val="24"/>
          <w:szCs w:val="24"/>
        </w:rPr>
      </w:pPr>
      <w:r w:rsidRPr="00371E89">
        <w:rPr>
          <w:rStyle w:val="a6"/>
          <w:sz w:val="24"/>
          <w:szCs w:val="24"/>
        </w:rPr>
        <w:lastRenderedPageBreak/>
        <w:t>В. Маяковский.</w:t>
      </w:r>
      <w:r w:rsidRPr="00371E89">
        <w:rPr>
          <w:sz w:val="24"/>
          <w:szCs w:val="24"/>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487757" w:rsidRPr="00371E89" w:rsidRDefault="00487757" w:rsidP="00371E89">
      <w:pPr>
        <w:pStyle w:val="5"/>
        <w:numPr>
          <w:ilvl w:val="1"/>
          <w:numId w:val="2"/>
        </w:numPr>
        <w:shd w:val="clear" w:color="auto" w:fill="auto"/>
        <w:tabs>
          <w:tab w:val="left" w:pos="966"/>
        </w:tabs>
        <w:spacing w:before="0" w:after="0" w:line="276" w:lineRule="auto"/>
        <w:ind w:left="20" w:right="20" w:firstLine="560"/>
        <w:jc w:val="both"/>
        <w:rPr>
          <w:sz w:val="24"/>
          <w:szCs w:val="24"/>
        </w:rPr>
      </w:pPr>
      <w:r w:rsidRPr="00371E89">
        <w:rPr>
          <w:rStyle w:val="a6"/>
          <w:sz w:val="24"/>
          <w:szCs w:val="24"/>
        </w:rPr>
        <w:t>П. Платонов.</w:t>
      </w:r>
      <w:r w:rsidRPr="00371E89">
        <w:rPr>
          <w:sz w:val="24"/>
          <w:szCs w:val="24"/>
        </w:rPr>
        <w:t xml:space="preserve"> Рассказы (один по выбору). Например, «Юшка», «Неизвестный цветок» и др.</w:t>
      </w:r>
    </w:p>
    <w:p w:rsidR="00487757" w:rsidRPr="00371E89" w:rsidRDefault="00487757" w:rsidP="00371E89">
      <w:pPr>
        <w:pStyle w:val="40"/>
        <w:shd w:val="clear" w:color="auto" w:fill="auto"/>
        <w:spacing w:after="0" w:line="276" w:lineRule="auto"/>
        <w:ind w:left="20" w:firstLine="560"/>
        <w:jc w:val="both"/>
        <w:rPr>
          <w:b/>
          <w:i/>
          <w:sz w:val="24"/>
          <w:szCs w:val="24"/>
        </w:rPr>
      </w:pPr>
      <w:r w:rsidRPr="00371E89">
        <w:rPr>
          <w:b/>
          <w:i/>
          <w:sz w:val="24"/>
          <w:szCs w:val="24"/>
        </w:rPr>
        <w:t xml:space="preserve">Литература второй половины </w:t>
      </w:r>
      <w:r w:rsidRPr="00371E89">
        <w:rPr>
          <w:b/>
          <w:i/>
          <w:sz w:val="24"/>
          <w:szCs w:val="24"/>
          <w:lang w:val="en-US"/>
        </w:rPr>
        <w:t xml:space="preserve">XX </w:t>
      </w:r>
      <w:r w:rsidRPr="00371E89">
        <w:rPr>
          <w:b/>
          <w:i/>
          <w:sz w:val="24"/>
          <w:szCs w:val="24"/>
        </w:rPr>
        <w:t>века</w:t>
      </w:r>
    </w:p>
    <w:p w:rsidR="00487757" w:rsidRPr="00371E89" w:rsidRDefault="00487757" w:rsidP="00371E89">
      <w:pPr>
        <w:pStyle w:val="5"/>
        <w:numPr>
          <w:ilvl w:val="1"/>
          <w:numId w:val="2"/>
        </w:numPr>
        <w:shd w:val="clear" w:color="auto" w:fill="auto"/>
        <w:tabs>
          <w:tab w:val="left" w:pos="966"/>
        </w:tabs>
        <w:spacing w:before="0" w:after="0" w:line="276" w:lineRule="auto"/>
        <w:ind w:left="20" w:right="20" w:firstLine="560"/>
        <w:jc w:val="both"/>
        <w:rPr>
          <w:sz w:val="24"/>
          <w:szCs w:val="24"/>
        </w:rPr>
      </w:pPr>
      <w:r w:rsidRPr="00371E89">
        <w:rPr>
          <w:rStyle w:val="a6"/>
          <w:sz w:val="24"/>
          <w:szCs w:val="24"/>
        </w:rPr>
        <w:t>М. Шукшин.</w:t>
      </w:r>
      <w:r w:rsidRPr="00371E89">
        <w:rPr>
          <w:sz w:val="24"/>
          <w:szCs w:val="24"/>
        </w:rPr>
        <w:t xml:space="preserve"> Рассказы (один по выбору). Например, «Чудик», «Стенька Разин», «Критики»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Стихотворения отечественных поэтов XX—XXI</w:t>
      </w:r>
      <w:r w:rsidRPr="00371E89">
        <w:rPr>
          <w:sz w:val="24"/>
          <w:szCs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 xml:space="preserve">Произведения отечественных прозаиков второй половины </w:t>
      </w:r>
      <w:r w:rsidRPr="00371E89">
        <w:rPr>
          <w:rStyle w:val="a6"/>
          <w:sz w:val="24"/>
          <w:szCs w:val="24"/>
          <w:lang w:val="en-US"/>
        </w:rPr>
        <w:t>XX</w:t>
      </w:r>
      <w:r w:rsidRPr="00371E89">
        <w:rPr>
          <w:rStyle w:val="a6"/>
          <w:sz w:val="24"/>
          <w:szCs w:val="24"/>
        </w:rPr>
        <w:t xml:space="preserve"> — начала XXI века</w:t>
      </w:r>
      <w:r w:rsidRPr="00371E89">
        <w:rPr>
          <w:sz w:val="24"/>
          <w:szCs w:val="24"/>
        </w:rPr>
        <w:t xml:space="preserve"> (не менее двух). Например, произведения Ф. А. Абрамова, В. П. Астафьева, В. И. Белова, Ф. А. Искандера и др.</w:t>
      </w:r>
    </w:p>
    <w:p w:rsidR="00487757" w:rsidRPr="00371E89" w:rsidRDefault="00487757" w:rsidP="00371E89">
      <w:pPr>
        <w:pStyle w:val="5"/>
        <w:shd w:val="clear" w:color="auto" w:fill="auto"/>
        <w:spacing w:before="0" w:after="0" w:line="276" w:lineRule="auto"/>
        <w:ind w:left="20" w:right="20" w:firstLine="560"/>
        <w:jc w:val="both"/>
        <w:rPr>
          <w:sz w:val="24"/>
          <w:szCs w:val="24"/>
        </w:rPr>
      </w:pPr>
      <w:r w:rsidRPr="00371E89">
        <w:rPr>
          <w:rStyle w:val="a6"/>
          <w:sz w:val="24"/>
          <w:szCs w:val="24"/>
        </w:rPr>
        <w:t>Тема взаимоотношения поколений, становления человека, выбора им жизненного пути</w:t>
      </w:r>
      <w:r w:rsidRPr="00371E89">
        <w:rPr>
          <w:sz w:val="24"/>
          <w:szCs w:val="24"/>
        </w:rPr>
        <w:t xml:space="preserve"> (не менее двух произведений современных отечественных и зарубежных писателей). Например, Л. Л. Волкова.</w:t>
      </w:r>
      <w:r>
        <w:rPr>
          <w:sz w:val="24"/>
          <w:szCs w:val="24"/>
        </w:rPr>
        <w:t xml:space="preserve"> </w:t>
      </w:r>
      <w:r w:rsidRPr="00371E89">
        <w:rPr>
          <w:sz w:val="24"/>
          <w:szCs w:val="24"/>
        </w:rPr>
        <w:t>«Всем выйти из кадра», Т. В. Михеева. «Лёгкие горы», У. Старк. «Умеешь ли ты свистеть, Йоханна?» и др.</w:t>
      </w:r>
    </w:p>
    <w:p w:rsidR="00487757" w:rsidRPr="006C37B0" w:rsidRDefault="00487757" w:rsidP="00371E89">
      <w:pPr>
        <w:pStyle w:val="40"/>
        <w:shd w:val="clear" w:color="auto" w:fill="auto"/>
        <w:spacing w:after="0" w:line="276" w:lineRule="auto"/>
        <w:ind w:firstLine="560"/>
        <w:jc w:val="both"/>
        <w:rPr>
          <w:b/>
          <w:i/>
          <w:sz w:val="24"/>
          <w:szCs w:val="24"/>
        </w:rPr>
      </w:pPr>
      <w:r w:rsidRPr="006C37B0">
        <w:rPr>
          <w:b/>
          <w:i/>
          <w:sz w:val="24"/>
          <w:szCs w:val="24"/>
        </w:rPr>
        <w:t>Зарубежная литература</w:t>
      </w:r>
    </w:p>
    <w:p w:rsidR="00487757" w:rsidRPr="00371E89" w:rsidRDefault="00487757" w:rsidP="00371E89">
      <w:pPr>
        <w:pStyle w:val="5"/>
        <w:shd w:val="clear" w:color="auto" w:fill="auto"/>
        <w:spacing w:before="0" w:after="0" w:line="276" w:lineRule="auto"/>
        <w:ind w:right="20" w:firstLine="560"/>
        <w:jc w:val="both"/>
        <w:rPr>
          <w:sz w:val="24"/>
          <w:szCs w:val="24"/>
        </w:rPr>
      </w:pPr>
      <w:r w:rsidRPr="00371E89">
        <w:rPr>
          <w:rStyle w:val="a6"/>
          <w:sz w:val="24"/>
          <w:szCs w:val="24"/>
        </w:rPr>
        <w:t>М. де Сервантес Сааведра.</w:t>
      </w:r>
      <w:r w:rsidRPr="00371E89">
        <w:rPr>
          <w:sz w:val="24"/>
          <w:szCs w:val="24"/>
        </w:rPr>
        <w:t xml:space="preserve"> Роман «Хитроумный идальго Дон Кихот Ламанчский» (главы).</w:t>
      </w:r>
    </w:p>
    <w:p w:rsidR="00487757" w:rsidRPr="00371E89" w:rsidRDefault="00487757" w:rsidP="00371E89">
      <w:pPr>
        <w:pStyle w:val="5"/>
        <w:shd w:val="clear" w:color="auto" w:fill="auto"/>
        <w:spacing w:before="0" w:after="0" w:line="276" w:lineRule="auto"/>
        <w:ind w:right="20" w:firstLine="560"/>
        <w:jc w:val="both"/>
        <w:rPr>
          <w:sz w:val="24"/>
          <w:szCs w:val="24"/>
        </w:rPr>
      </w:pPr>
      <w:bookmarkStart w:id="7" w:name="bookmark14"/>
      <w:r w:rsidRPr="00371E89">
        <w:rPr>
          <w:rStyle w:val="a6"/>
          <w:sz w:val="24"/>
          <w:szCs w:val="24"/>
        </w:rPr>
        <w:t>Зарубежная новеллистика</w:t>
      </w:r>
      <w:r w:rsidRPr="00371E89">
        <w:rPr>
          <w:sz w:val="24"/>
          <w:szCs w:val="24"/>
        </w:rPr>
        <w:t xml:space="preserve"> (одно-два произведения по выбору). Например, П. Мериме. «Маттео Фальконе»; О. Генри. «Дары волхвов», «Последний лист».</w:t>
      </w:r>
      <w:bookmarkEnd w:id="7"/>
    </w:p>
    <w:p w:rsidR="00487757" w:rsidRDefault="00487757" w:rsidP="006C37B0">
      <w:pPr>
        <w:pStyle w:val="5"/>
        <w:shd w:val="clear" w:color="auto" w:fill="auto"/>
        <w:spacing w:before="0" w:after="0" w:line="276" w:lineRule="auto"/>
        <w:ind w:firstLine="560"/>
        <w:jc w:val="both"/>
        <w:rPr>
          <w:sz w:val="24"/>
          <w:szCs w:val="24"/>
        </w:rPr>
      </w:pPr>
      <w:r w:rsidRPr="00371E89">
        <w:rPr>
          <w:rStyle w:val="a6"/>
          <w:sz w:val="24"/>
          <w:szCs w:val="24"/>
        </w:rPr>
        <w:t>А. де Сент Экзюпери.</w:t>
      </w:r>
      <w:r w:rsidRPr="00371E89">
        <w:rPr>
          <w:sz w:val="24"/>
          <w:szCs w:val="24"/>
        </w:rPr>
        <w:t xml:space="preserve"> Повесть-сказка «Маленький принц».</w:t>
      </w:r>
    </w:p>
    <w:p w:rsidR="00487757" w:rsidRDefault="00487757" w:rsidP="006C37B0">
      <w:pPr>
        <w:pStyle w:val="5"/>
        <w:shd w:val="clear" w:color="auto" w:fill="auto"/>
        <w:spacing w:before="0" w:after="0" w:line="276" w:lineRule="auto"/>
        <w:ind w:firstLine="560"/>
        <w:jc w:val="center"/>
        <w:rPr>
          <w:sz w:val="24"/>
          <w:szCs w:val="24"/>
        </w:rPr>
      </w:pPr>
    </w:p>
    <w:p w:rsidR="00487757" w:rsidRDefault="00487757" w:rsidP="006C37B0">
      <w:pPr>
        <w:pStyle w:val="5"/>
        <w:shd w:val="clear" w:color="auto" w:fill="auto"/>
        <w:spacing w:before="0" w:after="0" w:line="276" w:lineRule="auto"/>
        <w:ind w:firstLine="560"/>
        <w:jc w:val="center"/>
        <w:rPr>
          <w:b/>
          <w:sz w:val="24"/>
          <w:szCs w:val="24"/>
        </w:rPr>
      </w:pPr>
      <w:r w:rsidRPr="006C37B0">
        <w:rPr>
          <w:b/>
          <w:sz w:val="24"/>
          <w:szCs w:val="24"/>
        </w:rPr>
        <w:t>8 КЛАСС</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Древнерусская литература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Житийная литература</w:t>
      </w:r>
      <w:r w:rsidRPr="006C37B0">
        <w:rPr>
          <w:sz w:val="24"/>
          <w:szCs w:val="24"/>
        </w:rPr>
        <w:t xml:space="preserve"> (одно произведение по выбору). Например, «Житие Сергия Радонежского», «Житие протопопа Аввакума, им самим написанное».</w:t>
      </w:r>
    </w:p>
    <w:p w:rsidR="00487757" w:rsidRPr="006C37B0" w:rsidRDefault="00487757" w:rsidP="006C37B0">
      <w:pPr>
        <w:pStyle w:val="40"/>
        <w:shd w:val="clear" w:color="auto" w:fill="auto"/>
        <w:spacing w:after="4" w:line="276" w:lineRule="auto"/>
        <w:ind w:firstLine="560"/>
        <w:jc w:val="both"/>
        <w:rPr>
          <w:b/>
          <w:i/>
          <w:sz w:val="24"/>
          <w:szCs w:val="24"/>
        </w:rPr>
      </w:pPr>
      <w:r w:rsidRPr="006C37B0">
        <w:rPr>
          <w:b/>
          <w:i/>
          <w:sz w:val="24"/>
          <w:szCs w:val="24"/>
        </w:rPr>
        <w:t>Литература XVIII века</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Д. И. Фонвизин.</w:t>
      </w:r>
      <w:r w:rsidRPr="006C37B0">
        <w:rPr>
          <w:sz w:val="24"/>
          <w:szCs w:val="24"/>
        </w:rPr>
        <w:t xml:space="preserve"> Комедия «Недоросль».</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Литература первой половины XIX века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А. С. Пушкин.</w:t>
      </w:r>
      <w:r w:rsidRPr="006C37B0">
        <w:rPr>
          <w:sz w:val="24"/>
          <w:szCs w:val="24"/>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М. Ю. Лермонтов.</w:t>
      </w:r>
      <w:r w:rsidRPr="006C37B0">
        <w:rPr>
          <w:sz w:val="24"/>
          <w:szCs w:val="24"/>
        </w:rPr>
        <w:t xml:space="preserve"> Стихотворения (не менее двух). Например, «Я не хочу, чтоб свет узнал...», «Из-под таинственной, холодной полумаски... », «Нищий» и др. Поэма «Мцыри».</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Н. В. Гоголь.</w:t>
      </w:r>
      <w:r w:rsidRPr="006C37B0">
        <w:rPr>
          <w:sz w:val="24"/>
          <w:szCs w:val="24"/>
        </w:rPr>
        <w:t xml:space="preserve"> Повесть «Шинель». Комедия «Ревизор».</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 xml:space="preserve">Литература второй половины </w:t>
      </w:r>
      <w:r w:rsidRPr="006C37B0">
        <w:rPr>
          <w:b/>
          <w:i/>
          <w:sz w:val="24"/>
          <w:szCs w:val="24"/>
          <w:lang w:val="en-US"/>
        </w:rPr>
        <w:t>XIX</w:t>
      </w:r>
      <w:r w:rsidRPr="006C37B0">
        <w:rPr>
          <w:b/>
          <w:i/>
          <w:sz w:val="24"/>
          <w:szCs w:val="24"/>
        </w:rPr>
        <w:t xml:space="preserve"> века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И. С. Тургенев.</w:t>
      </w:r>
      <w:r w:rsidRPr="006C37B0">
        <w:rPr>
          <w:sz w:val="24"/>
          <w:szCs w:val="24"/>
        </w:rPr>
        <w:t xml:space="preserve"> Повести (одна по выбору). Например, «Ася», «Первая любовь».</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Ф. М. Достоевский.</w:t>
      </w:r>
      <w:r w:rsidRPr="006C37B0">
        <w:rPr>
          <w:sz w:val="24"/>
          <w:szCs w:val="24"/>
        </w:rPr>
        <w:t xml:space="preserve"> «Бедные люди», «Белые ночи» (одно произведение по выбору).</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Л. Н. Толстой.</w:t>
      </w:r>
      <w:r w:rsidRPr="006C37B0">
        <w:rPr>
          <w:sz w:val="24"/>
          <w:szCs w:val="24"/>
        </w:rPr>
        <w:t xml:space="preserve"> Повести и рассказы (одно произведение по выбору). Например, «Отрочество» (главы).</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 xml:space="preserve">Литература первой половины </w:t>
      </w:r>
      <w:r w:rsidRPr="006C37B0">
        <w:rPr>
          <w:b/>
          <w:i/>
          <w:sz w:val="24"/>
          <w:szCs w:val="24"/>
          <w:lang w:val="en-US"/>
        </w:rPr>
        <w:t>XX</w:t>
      </w:r>
      <w:r w:rsidRPr="006C37B0">
        <w:rPr>
          <w:b/>
          <w:i/>
          <w:sz w:val="24"/>
          <w:szCs w:val="24"/>
        </w:rPr>
        <w:t xml:space="preserve"> века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lastRenderedPageBreak/>
        <w:t>Произведения писателей русского зарубежья</w:t>
      </w:r>
      <w:r w:rsidRPr="006C37B0">
        <w:rPr>
          <w:sz w:val="24"/>
          <w:szCs w:val="24"/>
        </w:rPr>
        <w:t xml:space="preserve"> (не менее двух по выбору). Например, произведения И. С. Шмелёва, М. А. Осоргина, В. В. Набокова, Н. Тэффи, А. Т. Аверченкои др.</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Поэзия первой половины ХХ века</w:t>
      </w:r>
      <w:r w:rsidRPr="006C37B0">
        <w:rPr>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М. А. Булгаков</w:t>
      </w:r>
      <w:r w:rsidRPr="006C37B0">
        <w:rPr>
          <w:sz w:val="24"/>
          <w:szCs w:val="24"/>
        </w:rPr>
        <w:t xml:space="preserve"> (одна повесть по выбору). Например, «Собачье сердце» и др.</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Литература второй половины XX века</w:t>
      </w:r>
    </w:p>
    <w:p w:rsidR="00487757"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А. Т. Твардовский.</w:t>
      </w:r>
      <w:r w:rsidRPr="006C37B0">
        <w:rPr>
          <w:sz w:val="24"/>
          <w:szCs w:val="24"/>
        </w:rPr>
        <w:t xml:space="preserve"> Поэма «Василий Тёркин» (главы «Переправа», «Гармонь», «Два солдата», «Поединок» и др.). </w:t>
      </w:r>
    </w:p>
    <w:p w:rsidR="00487757"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М. А. Шолохов.</w:t>
      </w:r>
      <w:r w:rsidRPr="006C37B0">
        <w:rPr>
          <w:sz w:val="24"/>
          <w:szCs w:val="24"/>
        </w:rPr>
        <w:t xml:space="preserve"> Рассказ «Судьба человека».</w:t>
      </w:r>
      <w:r>
        <w:rPr>
          <w:sz w:val="24"/>
          <w:szCs w:val="24"/>
        </w:rPr>
        <w:t xml:space="preserve"> </w:t>
      </w:r>
    </w:p>
    <w:p w:rsidR="00487757" w:rsidRDefault="00487757" w:rsidP="006C37B0">
      <w:pPr>
        <w:pStyle w:val="5"/>
        <w:shd w:val="clear" w:color="auto" w:fill="auto"/>
        <w:spacing w:before="0" w:after="0" w:line="276" w:lineRule="auto"/>
        <w:ind w:right="20" w:firstLine="560"/>
        <w:jc w:val="both"/>
        <w:rPr>
          <w:rStyle w:val="41"/>
          <w:sz w:val="24"/>
          <w:szCs w:val="24"/>
        </w:rPr>
      </w:pPr>
      <w:r w:rsidRPr="006C37B0">
        <w:rPr>
          <w:b/>
          <w:sz w:val="24"/>
          <w:szCs w:val="24"/>
        </w:rPr>
        <w:t>А.И. Солженицын.</w:t>
      </w:r>
      <w:r w:rsidRPr="006C37B0">
        <w:rPr>
          <w:rStyle w:val="41"/>
          <w:sz w:val="24"/>
          <w:szCs w:val="24"/>
        </w:rPr>
        <w:t xml:space="preserve"> </w:t>
      </w:r>
      <w:r w:rsidRPr="006C37B0">
        <w:rPr>
          <w:rStyle w:val="41"/>
          <w:b w:val="0"/>
          <w:sz w:val="24"/>
          <w:szCs w:val="24"/>
        </w:rPr>
        <w:t>Рассказ «Матрёнин двор».</w:t>
      </w:r>
      <w:r w:rsidRPr="006C37B0">
        <w:rPr>
          <w:rStyle w:val="41"/>
          <w:sz w:val="24"/>
          <w:szCs w:val="24"/>
        </w:rPr>
        <w:t xml:space="preserve"> </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b/>
          <w:i/>
          <w:sz w:val="24"/>
          <w:szCs w:val="24"/>
        </w:rPr>
        <w:t>Произведения отечественных прозаиков второй половины XX—</w:t>
      </w:r>
      <w:r w:rsidRPr="006C37B0">
        <w:rPr>
          <w:rStyle w:val="a6"/>
          <w:sz w:val="24"/>
          <w:szCs w:val="24"/>
        </w:rPr>
        <w:t>XXI века</w:t>
      </w:r>
      <w:r w:rsidRPr="006C37B0">
        <w:rPr>
          <w:sz w:val="24"/>
          <w:szCs w:val="24"/>
        </w:rPr>
        <w:t xml:space="preserve"> (не менее двух произведений). Например, произведения Е. И. Носова, А. Н. и Б. Н. Стругацких, В. Ф. Тендрякова, Б. П. Екимова и др.</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i/>
          <w:sz w:val="24"/>
          <w:szCs w:val="24"/>
        </w:rPr>
        <w:t>Произведения отечественных и зарубежных прозаиков второй половины XX—XXI века</w:t>
      </w:r>
      <w:r w:rsidRPr="006C37B0">
        <w:rPr>
          <w:sz w:val="24"/>
          <w:szCs w:val="24"/>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487757"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Поэзия второй половины XX — начала XXI века</w:t>
      </w:r>
      <w:r w:rsidRPr="006C37B0">
        <w:rPr>
          <w:sz w:val="24"/>
          <w:szCs w:val="24"/>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w:t>
      </w:r>
    </w:p>
    <w:p w:rsidR="00487757" w:rsidRPr="006C37B0" w:rsidRDefault="00487757" w:rsidP="006C37B0">
      <w:pPr>
        <w:pStyle w:val="5"/>
        <w:shd w:val="clear" w:color="auto" w:fill="auto"/>
        <w:spacing w:before="0" w:after="0" w:line="276" w:lineRule="auto"/>
        <w:ind w:right="20" w:firstLine="560"/>
        <w:jc w:val="both"/>
        <w:rPr>
          <w:i/>
          <w:sz w:val="24"/>
          <w:szCs w:val="24"/>
        </w:rPr>
      </w:pPr>
      <w:r w:rsidRPr="006C37B0">
        <w:rPr>
          <w:rStyle w:val="a6"/>
          <w:i/>
          <w:sz w:val="24"/>
          <w:szCs w:val="24"/>
        </w:rPr>
        <w:t>Зарубежная литература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У. Шекспир.</w:t>
      </w:r>
      <w:r w:rsidRPr="006C37B0">
        <w:rPr>
          <w:sz w:val="24"/>
          <w:szCs w:val="24"/>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487757" w:rsidRDefault="00487757" w:rsidP="006C37B0">
      <w:pPr>
        <w:pStyle w:val="5"/>
        <w:shd w:val="clear" w:color="auto" w:fill="auto"/>
        <w:spacing w:before="0" w:after="0" w:line="276" w:lineRule="auto"/>
        <w:ind w:right="20" w:firstLine="560"/>
        <w:jc w:val="both"/>
        <w:rPr>
          <w:sz w:val="24"/>
          <w:szCs w:val="24"/>
        </w:rPr>
      </w:pPr>
      <w:bookmarkStart w:id="8" w:name="bookmark15"/>
      <w:r w:rsidRPr="006C37B0">
        <w:rPr>
          <w:rStyle w:val="a6"/>
          <w:sz w:val="24"/>
          <w:szCs w:val="24"/>
        </w:rPr>
        <w:t>Ж.-Б. Мольер.</w:t>
      </w:r>
      <w:r w:rsidRPr="006C37B0">
        <w:rPr>
          <w:sz w:val="24"/>
          <w:szCs w:val="24"/>
        </w:rPr>
        <w:t xml:space="preserve"> Комедия «Мещанин во дворянстве» (фрагменты по выбору).</w:t>
      </w:r>
      <w:bookmarkEnd w:id="8"/>
    </w:p>
    <w:p w:rsidR="00487757" w:rsidRDefault="00487757" w:rsidP="006C37B0">
      <w:pPr>
        <w:pStyle w:val="5"/>
        <w:shd w:val="clear" w:color="auto" w:fill="auto"/>
        <w:spacing w:before="0" w:after="0" w:line="276" w:lineRule="auto"/>
        <w:ind w:right="20" w:firstLine="560"/>
        <w:jc w:val="center"/>
        <w:rPr>
          <w:sz w:val="24"/>
          <w:szCs w:val="24"/>
        </w:rPr>
      </w:pPr>
    </w:p>
    <w:p w:rsidR="00487757" w:rsidRDefault="00487757" w:rsidP="006C37B0">
      <w:pPr>
        <w:pStyle w:val="5"/>
        <w:shd w:val="clear" w:color="auto" w:fill="auto"/>
        <w:spacing w:before="0" w:after="0" w:line="276" w:lineRule="auto"/>
        <w:ind w:right="20" w:firstLine="560"/>
        <w:jc w:val="center"/>
        <w:rPr>
          <w:b/>
          <w:sz w:val="24"/>
          <w:szCs w:val="24"/>
        </w:rPr>
      </w:pPr>
      <w:r w:rsidRPr="006C37B0">
        <w:rPr>
          <w:b/>
          <w:sz w:val="24"/>
          <w:szCs w:val="24"/>
        </w:rPr>
        <w:t>9 КЛАСС</w:t>
      </w:r>
    </w:p>
    <w:p w:rsidR="00487757" w:rsidRPr="006C37B0" w:rsidRDefault="00487757" w:rsidP="006C37B0">
      <w:pPr>
        <w:pStyle w:val="40"/>
        <w:shd w:val="clear" w:color="auto" w:fill="auto"/>
        <w:spacing w:after="0" w:line="276" w:lineRule="auto"/>
        <w:ind w:right="2840" w:firstLine="0"/>
        <w:jc w:val="both"/>
        <w:rPr>
          <w:b/>
          <w:i/>
          <w:sz w:val="24"/>
          <w:szCs w:val="24"/>
        </w:rPr>
      </w:pPr>
      <w:r>
        <w:rPr>
          <w:sz w:val="24"/>
          <w:szCs w:val="24"/>
        </w:rPr>
        <w:t xml:space="preserve">          </w:t>
      </w:r>
      <w:r w:rsidRPr="006C37B0">
        <w:rPr>
          <w:b/>
          <w:i/>
          <w:sz w:val="24"/>
          <w:szCs w:val="24"/>
        </w:rPr>
        <w:t>Древнерусская литература</w:t>
      </w:r>
    </w:p>
    <w:p w:rsidR="00487757" w:rsidRDefault="00487757" w:rsidP="006C37B0">
      <w:pPr>
        <w:pStyle w:val="5"/>
        <w:shd w:val="clear" w:color="auto" w:fill="auto"/>
        <w:spacing w:before="0" w:after="0" w:line="276" w:lineRule="auto"/>
        <w:ind w:left="580" w:firstLine="0"/>
        <w:jc w:val="both"/>
        <w:rPr>
          <w:sz w:val="24"/>
          <w:szCs w:val="24"/>
        </w:rPr>
      </w:pPr>
      <w:r w:rsidRPr="006C37B0">
        <w:rPr>
          <w:sz w:val="24"/>
          <w:szCs w:val="24"/>
        </w:rPr>
        <w:t xml:space="preserve">«Слово о полку Игореве». </w:t>
      </w:r>
    </w:p>
    <w:p w:rsidR="00487757" w:rsidRPr="006C37B0" w:rsidRDefault="00487757" w:rsidP="006C37B0">
      <w:pPr>
        <w:pStyle w:val="5"/>
        <w:shd w:val="clear" w:color="auto" w:fill="auto"/>
        <w:spacing w:before="0" w:after="0" w:line="276" w:lineRule="auto"/>
        <w:ind w:left="580" w:firstLine="0"/>
        <w:jc w:val="both"/>
        <w:rPr>
          <w:i/>
          <w:sz w:val="24"/>
          <w:szCs w:val="24"/>
        </w:rPr>
      </w:pPr>
      <w:r w:rsidRPr="006C37B0">
        <w:rPr>
          <w:rStyle w:val="a6"/>
          <w:i/>
          <w:sz w:val="24"/>
          <w:szCs w:val="24"/>
        </w:rPr>
        <w:t>Литература XVIII века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М. В. Ломоносов.</w:t>
      </w:r>
      <w:r w:rsidRPr="006C37B0">
        <w:rPr>
          <w:sz w:val="24"/>
          <w:szCs w:val="24"/>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87757"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Г. Р. Державин.</w:t>
      </w:r>
      <w:r w:rsidRPr="006C37B0">
        <w:rPr>
          <w:sz w:val="24"/>
          <w:szCs w:val="24"/>
        </w:rPr>
        <w:t xml:space="preserve"> Стихотворения (два по выбору). Например, «Властителям и судиям», «Памятник» и др. </w:t>
      </w:r>
      <w:r w:rsidRPr="006C37B0">
        <w:rPr>
          <w:rStyle w:val="a6"/>
          <w:sz w:val="24"/>
          <w:szCs w:val="24"/>
        </w:rPr>
        <w:t>Н. М. Карамзин.</w:t>
      </w:r>
      <w:r w:rsidRPr="006C37B0">
        <w:rPr>
          <w:sz w:val="24"/>
          <w:szCs w:val="24"/>
        </w:rPr>
        <w:t xml:space="preserve"> Повесть «Бедная Лиза». </w:t>
      </w:r>
    </w:p>
    <w:p w:rsidR="00487757" w:rsidRPr="006C37B0" w:rsidRDefault="00487757" w:rsidP="006C37B0">
      <w:pPr>
        <w:pStyle w:val="5"/>
        <w:shd w:val="clear" w:color="auto" w:fill="auto"/>
        <w:spacing w:before="0" w:after="0" w:line="276" w:lineRule="auto"/>
        <w:ind w:right="20" w:firstLine="560"/>
        <w:jc w:val="both"/>
        <w:rPr>
          <w:i/>
          <w:sz w:val="24"/>
          <w:szCs w:val="24"/>
        </w:rPr>
      </w:pPr>
      <w:r w:rsidRPr="006C37B0">
        <w:rPr>
          <w:rStyle w:val="a6"/>
          <w:i/>
          <w:sz w:val="24"/>
          <w:szCs w:val="24"/>
        </w:rPr>
        <w:t xml:space="preserve">Литература первой половины </w:t>
      </w:r>
      <w:r w:rsidRPr="006C37B0">
        <w:rPr>
          <w:rStyle w:val="a6"/>
          <w:i/>
          <w:sz w:val="24"/>
          <w:szCs w:val="24"/>
          <w:lang w:val="en-US"/>
        </w:rPr>
        <w:t>XIX</w:t>
      </w:r>
      <w:r w:rsidRPr="006C37B0">
        <w:rPr>
          <w:rStyle w:val="a6"/>
          <w:i/>
          <w:sz w:val="24"/>
          <w:szCs w:val="24"/>
        </w:rPr>
        <w:t xml:space="preserve"> века</w:t>
      </w:r>
    </w:p>
    <w:p w:rsidR="00487757" w:rsidRPr="006C37B0" w:rsidRDefault="00487757" w:rsidP="006C37B0">
      <w:pPr>
        <w:pStyle w:val="5"/>
        <w:numPr>
          <w:ilvl w:val="2"/>
          <w:numId w:val="2"/>
        </w:numPr>
        <w:shd w:val="clear" w:color="auto" w:fill="auto"/>
        <w:tabs>
          <w:tab w:val="left" w:pos="912"/>
        </w:tabs>
        <w:spacing w:before="0" w:after="0" w:line="276" w:lineRule="auto"/>
        <w:ind w:right="20" w:firstLine="560"/>
        <w:jc w:val="both"/>
        <w:rPr>
          <w:sz w:val="24"/>
          <w:szCs w:val="24"/>
        </w:rPr>
      </w:pPr>
      <w:r w:rsidRPr="006C37B0">
        <w:rPr>
          <w:rStyle w:val="a6"/>
          <w:sz w:val="24"/>
          <w:szCs w:val="24"/>
        </w:rPr>
        <w:t>А. Жуковский.</w:t>
      </w:r>
      <w:r w:rsidRPr="006C37B0">
        <w:rPr>
          <w:sz w:val="24"/>
          <w:szCs w:val="24"/>
        </w:rPr>
        <w:t xml:space="preserve"> Баллады, элегии (одна-две по выбору). Например, «Светлана», «Невыразимое», «Море» и др.</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А. С. Грибоедов.</w:t>
      </w:r>
      <w:r w:rsidRPr="006C37B0">
        <w:rPr>
          <w:sz w:val="24"/>
          <w:szCs w:val="24"/>
        </w:rPr>
        <w:t xml:space="preserve"> Комедия «Горе от ума».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Поэзия пушкинской эпохи.</w:t>
      </w:r>
      <w:r w:rsidRPr="006C37B0">
        <w:rPr>
          <w:sz w:val="24"/>
          <w:szCs w:val="24"/>
        </w:rPr>
        <w:t xml:space="preserve"> К. Н. Батюшков, А. А. Дельвиг, Н. М. Языков, Е. А. Баратынский (не менее трёх стихотворений по выбору).</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А. С. Пушкин.</w:t>
      </w:r>
      <w:r w:rsidRPr="006C37B0">
        <w:rPr>
          <w:sz w:val="24"/>
          <w:szCs w:val="24"/>
        </w:rPr>
        <w:t xml:space="preserve"> Стихотворения. Например, «Бесы», «Брожу ли я вдоль улиц шумных...», «...Вновь я посетил...», «Из Пиндемонти», «К морю», «К***» («Я помню </w:t>
      </w:r>
      <w:r w:rsidRPr="006C37B0">
        <w:rPr>
          <w:sz w:val="24"/>
          <w:szCs w:val="24"/>
        </w:rPr>
        <w:lastRenderedPageBreak/>
        <w:t>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М. Ю. Лермонтов.</w:t>
      </w:r>
      <w:r w:rsidRPr="006C37B0">
        <w:rPr>
          <w:sz w:val="24"/>
          <w:szCs w:val="24"/>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 и др. Роман «Герой нашего времени».</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Н. В. Гоголь.</w:t>
      </w:r>
      <w:r w:rsidRPr="006C37B0">
        <w:rPr>
          <w:sz w:val="24"/>
          <w:szCs w:val="24"/>
        </w:rPr>
        <w:t xml:space="preserve"> Поэма «Мёртвые души».</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Отечественная проза первой половины XIX в.</w:t>
      </w:r>
      <w:r w:rsidRPr="006C37B0">
        <w:rPr>
          <w:sz w:val="24"/>
          <w:szCs w:val="24"/>
        </w:rPr>
        <w:t xml:space="preserve"> (одно произведение по выбору). Например, произведения: «Лафертовская маковница» Антония Погорельского, «Часы и зеркало» А. А. Бестужева- Марлинского, «Кто виноват?» (главы по выбору) А. И. Герцена и др.</w:t>
      </w:r>
    </w:p>
    <w:p w:rsidR="00487757" w:rsidRPr="006C37B0" w:rsidRDefault="00487757" w:rsidP="006C37B0">
      <w:pPr>
        <w:pStyle w:val="40"/>
        <w:shd w:val="clear" w:color="auto" w:fill="auto"/>
        <w:spacing w:after="0" w:line="276" w:lineRule="auto"/>
        <w:ind w:firstLine="560"/>
        <w:jc w:val="both"/>
        <w:rPr>
          <w:b/>
          <w:i/>
          <w:sz w:val="24"/>
          <w:szCs w:val="24"/>
        </w:rPr>
      </w:pPr>
      <w:r w:rsidRPr="006C37B0">
        <w:rPr>
          <w:b/>
          <w:i/>
          <w:sz w:val="24"/>
          <w:szCs w:val="24"/>
        </w:rPr>
        <w:t>Зарубежная литература</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Данте.</w:t>
      </w:r>
      <w:r w:rsidRPr="006C37B0">
        <w:rPr>
          <w:sz w:val="24"/>
          <w:szCs w:val="24"/>
        </w:rPr>
        <w:t xml:space="preserve"> «Божественная комедия» (не менее двух фрагментов по выбору).</w:t>
      </w:r>
    </w:p>
    <w:p w:rsidR="00487757" w:rsidRPr="006C37B0" w:rsidRDefault="00487757" w:rsidP="006C37B0">
      <w:pPr>
        <w:pStyle w:val="5"/>
        <w:shd w:val="clear" w:color="auto" w:fill="auto"/>
        <w:spacing w:before="0" w:after="0" w:line="276" w:lineRule="auto"/>
        <w:ind w:firstLine="560"/>
        <w:jc w:val="both"/>
        <w:rPr>
          <w:sz w:val="24"/>
          <w:szCs w:val="24"/>
        </w:rPr>
      </w:pPr>
      <w:r w:rsidRPr="006C37B0">
        <w:rPr>
          <w:rStyle w:val="a6"/>
          <w:sz w:val="24"/>
          <w:szCs w:val="24"/>
        </w:rPr>
        <w:t>У. Шекспир.</w:t>
      </w:r>
      <w:r w:rsidRPr="006C37B0">
        <w:rPr>
          <w:sz w:val="24"/>
          <w:szCs w:val="24"/>
        </w:rPr>
        <w:t xml:space="preserve"> Трагедия «Гамлет» (фрагменты по выбору).</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И.-В. Гёте.</w:t>
      </w:r>
      <w:r w:rsidRPr="006C37B0">
        <w:rPr>
          <w:sz w:val="24"/>
          <w:szCs w:val="24"/>
        </w:rPr>
        <w:t xml:space="preserve"> Трагедия «Фауст» (не менее двух фрагментов по выбору).</w:t>
      </w:r>
    </w:p>
    <w:p w:rsidR="00487757" w:rsidRPr="006C37B0"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Дж. Г. Байрон.</w:t>
      </w:r>
      <w:r w:rsidRPr="006C37B0">
        <w:rPr>
          <w:sz w:val="24"/>
          <w:szCs w:val="24"/>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487757" w:rsidRDefault="00487757" w:rsidP="006C37B0">
      <w:pPr>
        <w:pStyle w:val="5"/>
        <w:shd w:val="clear" w:color="auto" w:fill="auto"/>
        <w:spacing w:before="0" w:after="0" w:line="276" w:lineRule="auto"/>
        <w:ind w:right="20" w:firstLine="560"/>
        <w:jc w:val="both"/>
        <w:rPr>
          <w:sz w:val="24"/>
          <w:szCs w:val="24"/>
        </w:rPr>
      </w:pPr>
      <w:r w:rsidRPr="006C37B0">
        <w:rPr>
          <w:rStyle w:val="a6"/>
          <w:sz w:val="24"/>
          <w:szCs w:val="24"/>
        </w:rPr>
        <w:t xml:space="preserve">Зарубежная проза первой половины </w:t>
      </w:r>
      <w:r w:rsidRPr="006C37B0">
        <w:rPr>
          <w:rStyle w:val="a6"/>
          <w:sz w:val="24"/>
          <w:szCs w:val="24"/>
          <w:lang w:val="en-US"/>
        </w:rPr>
        <w:t>XIX</w:t>
      </w:r>
      <w:r w:rsidRPr="006C37B0">
        <w:rPr>
          <w:rStyle w:val="a6"/>
          <w:sz w:val="24"/>
          <w:szCs w:val="24"/>
        </w:rPr>
        <w:t xml:space="preserve"> в.</w:t>
      </w:r>
      <w:r w:rsidRPr="006C37B0">
        <w:rPr>
          <w:sz w:val="24"/>
          <w:szCs w:val="24"/>
        </w:rPr>
        <w:t xml:space="preserve"> (одно произведение по выбору). Например, произведения Э. Т. А. Гофмана, В. Гюго, В. Скотта и др.</w:t>
      </w:r>
    </w:p>
    <w:p w:rsidR="00487757" w:rsidRDefault="00487757" w:rsidP="006C37B0">
      <w:pPr>
        <w:pStyle w:val="5"/>
        <w:shd w:val="clear" w:color="auto" w:fill="auto"/>
        <w:spacing w:before="0" w:after="0" w:line="276" w:lineRule="auto"/>
        <w:ind w:right="20" w:firstLine="560"/>
        <w:jc w:val="center"/>
        <w:rPr>
          <w:sz w:val="24"/>
          <w:szCs w:val="24"/>
        </w:rPr>
      </w:pPr>
    </w:p>
    <w:p w:rsidR="00487757" w:rsidRDefault="00487757" w:rsidP="006C37B0">
      <w:pPr>
        <w:pStyle w:val="5"/>
        <w:shd w:val="clear" w:color="auto" w:fill="auto"/>
        <w:spacing w:before="0" w:after="0" w:line="276" w:lineRule="auto"/>
        <w:ind w:right="20" w:firstLine="560"/>
        <w:jc w:val="center"/>
        <w:rPr>
          <w:b/>
          <w:sz w:val="24"/>
          <w:szCs w:val="24"/>
        </w:rPr>
      </w:pPr>
      <w:r w:rsidRPr="00B164FD">
        <w:rPr>
          <w:b/>
          <w:sz w:val="24"/>
          <w:szCs w:val="24"/>
        </w:rPr>
        <w:t>Планируемые результаты освоения предмета «Литература» в основной школе</w:t>
      </w:r>
    </w:p>
    <w:p w:rsidR="00487757" w:rsidRPr="00B164FD" w:rsidRDefault="00487757" w:rsidP="00B164FD">
      <w:pPr>
        <w:pStyle w:val="5"/>
        <w:shd w:val="clear" w:color="auto" w:fill="auto"/>
        <w:spacing w:before="0" w:after="0" w:line="276" w:lineRule="auto"/>
        <w:ind w:left="20" w:right="20" w:firstLine="580"/>
        <w:jc w:val="both"/>
        <w:rPr>
          <w:sz w:val="24"/>
          <w:szCs w:val="24"/>
        </w:rPr>
      </w:pPr>
      <w:bookmarkStart w:id="9" w:name="bookmark18"/>
      <w:r w:rsidRPr="00B164FD">
        <w:rPr>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bookmarkEnd w:id="9"/>
    </w:p>
    <w:p w:rsidR="00487757" w:rsidRDefault="00487757" w:rsidP="00B164FD">
      <w:pPr>
        <w:pStyle w:val="5"/>
        <w:shd w:val="clear" w:color="auto" w:fill="auto"/>
        <w:spacing w:before="0" w:after="0" w:line="276" w:lineRule="auto"/>
        <w:ind w:right="20" w:firstLine="560"/>
        <w:jc w:val="center"/>
        <w:rPr>
          <w:b/>
          <w:sz w:val="24"/>
          <w:szCs w:val="24"/>
        </w:rPr>
      </w:pPr>
      <w:r>
        <w:rPr>
          <w:b/>
          <w:sz w:val="24"/>
          <w:szCs w:val="24"/>
        </w:rPr>
        <w:t>Личностные результаты</w:t>
      </w:r>
    </w:p>
    <w:p w:rsidR="00487757" w:rsidRPr="00B164FD" w:rsidRDefault="00487757" w:rsidP="00B164FD">
      <w:pPr>
        <w:pStyle w:val="5"/>
        <w:shd w:val="clear" w:color="auto" w:fill="auto"/>
        <w:spacing w:before="0" w:after="0" w:line="276" w:lineRule="auto"/>
        <w:ind w:left="20" w:right="20" w:firstLine="580"/>
        <w:jc w:val="both"/>
        <w:rPr>
          <w:sz w:val="24"/>
          <w:szCs w:val="24"/>
        </w:rPr>
      </w:pPr>
      <w:r w:rsidRPr="00B164FD">
        <w:rPr>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7757" w:rsidRPr="00B164FD" w:rsidRDefault="00487757" w:rsidP="00B164FD">
      <w:pPr>
        <w:pStyle w:val="5"/>
        <w:shd w:val="clear" w:color="auto" w:fill="auto"/>
        <w:spacing w:before="0" w:after="0" w:line="276" w:lineRule="auto"/>
        <w:ind w:left="20" w:right="20" w:firstLine="580"/>
        <w:jc w:val="both"/>
        <w:rPr>
          <w:sz w:val="24"/>
          <w:szCs w:val="24"/>
        </w:rPr>
      </w:pPr>
      <w:r w:rsidRPr="00B164FD">
        <w:rPr>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7757" w:rsidRPr="00B164FD" w:rsidRDefault="00487757" w:rsidP="00B164FD">
      <w:pPr>
        <w:pStyle w:val="51"/>
        <w:shd w:val="clear" w:color="auto" w:fill="auto"/>
        <w:spacing w:before="0" w:line="276" w:lineRule="auto"/>
        <w:ind w:left="20" w:firstLine="580"/>
        <w:rPr>
          <w:i/>
          <w:sz w:val="24"/>
          <w:szCs w:val="24"/>
        </w:rPr>
      </w:pPr>
      <w:r w:rsidRPr="00B164FD">
        <w:rPr>
          <w:i/>
          <w:sz w:val="24"/>
          <w:szCs w:val="24"/>
        </w:rPr>
        <w:t>Гражданского воспитания:</w:t>
      </w:r>
    </w:p>
    <w:p w:rsidR="00487757" w:rsidRPr="00B164FD" w:rsidRDefault="00487757" w:rsidP="00B164FD">
      <w:pPr>
        <w:pStyle w:val="5"/>
        <w:shd w:val="clear" w:color="auto" w:fill="auto"/>
        <w:spacing w:before="0" w:after="0" w:line="276" w:lineRule="auto"/>
        <w:ind w:left="20" w:right="20" w:firstLine="580"/>
        <w:jc w:val="both"/>
        <w:rPr>
          <w:sz w:val="24"/>
          <w:szCs w:val="24"/>
        </w:rPr>
      </w:pPr>
      <w:r w:rsidRPr="00B164FD">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w:t>
      </w:r>
      <w:r w:rsidRPr="00B164FD">
        <w:rPr>
          <w:sz w:val="24"/>
          <w:szCs w:val="24"/>
        </w:rPr>
        <w:lastRenderedPageBreak/>
        <w:t>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Патриотического воспитания: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Духовно-нравственного воспитания: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Эстетического воспитания: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87757" w:rsidRPr="00B164FD" w:rsidRDefault="00487757" w:rsidP="00B164FD">
      <w:pPr>
        <w:pStyle w:val="51"/>
        <w:shd w:val="clear" w:color="auto" w:fill="auto"/>
        <w:spacing w:before="0" w:line="276" w:lineRule="auto"/>
        <w:ind w:left="20" w:right="580" w:firstLine="560"/>
        <w:rPr>
          <w:i/>
          <w:sz w:val="24"/>
          <w:szCs w:val="24"/>
        </w:rPr>
      </w:pPr>
      <w:r w:rsidRPr="00B164FD">
        <w:rPr>
          <w:i/>
          <w:sz w:val="24"/>
          <w:szCs w:val="24"/>
        </w:rPr>
        <w:t>Физического воспитания, формирования культуры здоровья и эмоционального благополучия: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w:t>
      </w:r>
      <w:r w:rsidRPr="00B164FD">
        <w:rPr>
          <w:sz w:val="24"/>
          <w:szCs w:val="24"/>
        </w:rPr>
        <w:lastRenderedPageBreak/>
        <w:t>социальным, информационным и природным условиям, в том числе осмысляя собственный опыт и выстраивая дальнейшие цели;</w:t>
      </w:r>
    </w:p>
    <w:p w:rsidR="00487757" w:rsidRPr="00B164FD" w:rsidRDefault="00487757" w:rsidP="00B164FD">
      <w:pPr>
        <w:pStyle w:val="5"/>
        <w:shd w:val="clear" w:color="auto" w:fill="auto"/>
        <w:spacing w:before="0" w:after="0" w:line="276" w:lineRule="auto"/>
        <w:ind w:left="20" w:firstLine="560"/>
        <w:jc w:val="both"/>
        <w:rPr>
          <w:sz w:val="24"/>
          <w:szCs w:val="24"/>
        </w:rPr>
      </w:pPr>
      <w:r w:rsidRPr="00B164FD">
        <w:rPr>
          <w:sz w:val="24"/>
          <w:szCs w:val="24"/>
        </w:rPr>
        <w:t>умение принимать себя и других, не осуждая;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Трудового воспитания: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Экологического воспитания: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w:t>
      </w:r>
      <w:r>
        <w:rPr>
          <w:sz w:val="24"/>
          <w:szCs w:val="24"/>
        </w:rPr>
        <w:t xml:space="preserve"> </w:t>
      </w:r>
      <w:r w:rsidRPr="00B164FD">
        <w:rPr>
          <w:sz w:val="24"/>
          <w:szCs w:val="24"/>
        </w:rPr>
        <w:t>направленности.</w:t>
      </w:r>
    </w:p>
    <w:p w:rsidR="00487757" w:rsidRPr="00B164FD" w:rsidRDefault="00487757" w:rsidP="00B164FD">
      <w:pPr>
        <w:pStyle w:val="51"/>
        <w:shd w:val="clear" w:color="auto" w:fill="auto"/>
        <w:spacing w:before="0" w:line="276" w:lineRule="auto"/>
        <w:ind w:left="20" w:firstLine="560"/>
        <w:rPr>
          <w:i/>
          <w:sz w:val="24"/>
          <w:szCs w:val="24"/>
        </w:rPr>
      </w:pPr>
      <w:r w:rsidRPr="00B164FD">
        <w:rPr>
          <w:i/>
          <w:sz w:val="24"/>
          <w:szCs w:val="24"/>
        </w:rPr>
        <w:t>Ценности научного познания: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Личностные результаты, обеспечивающие адаптацию обучающегося к изменяющимся условиям социальной и природной среды:</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B164FD">
        <w:rPr>
          <w:sz w:val="24"/>
          <w:szCs w:val="24"/>
        </w:rPr>
        <w:lastRenderedPageBreak/>
        <w:t>взаимодействия с людьми из другой культурной среды; изучение и оценка социальных ролей персонажей литературных произведений;</w:t>
      </w:r>
    </w:p>
    <w:p w:rsidR="00487757" w:rsidRPr="00B164FD"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487757" w:rsidRDefault="00487757" w:rsidP="00B164FD">
      <w:pPr>
        <w:pStyle w:val="5"/>
        <w:shd w:val="clear" w:color="auto" w:fill="auto"/>
        <w:spacing w:before="0" w:after="0" w:line="276" w:lineRule="auto"/>
        <w:ind w:left="20" w:right="20" w:firstLine="560"/>
        <w:jc w:val="both"/>
        <w:rPr>
          <w:sz w:val="24"/>
          <w:szCs w:val="24"/>
        </w:rPr>
      </w:pPr>
      <w:r w:rsidRPr="00B164FD">
        <w:rPr>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w:t>
      </w:r>
      <w:bookmarkStart w:id="10" w:name="bookmark20"/>
      <w:r w:rsidRPr="00B164FD">
        <w:rPr>
          <w:sz w:val="24"/>
          <w:szCs w:val="24"/>
        </w:rPr>
        <w:t>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bookmarkEnd w:id="10"/>
    </w:p>
    <w:p w:rsidR="00487757" w:rsidRDefault="00487757" w:rsidP="00B164FD">
      <w:pPr>
        <w:pStyle w:val="5"/>
        <w:shd w:val="clear" w:color="auto" w:fill="auto"/>
        <w:spacing w:before="0" w:after="0" w:line="276" w:lineRule="auto"/>
        <w:ind w:left="20" w:right="20" w:firstLine="560"/>
        <w:jc w:val="both"/>
        <w:rPr>
          <w:sz w:val="24"/>
          <w:szCs w:val="24"/>
        </w:rPr>
      </w:pPr>
    </w:p>
    <w:p w:rsidR="00487757" w:rsidRDefault="00487757" w:rsidP="00B164FD">
      <w:pPr>
        <w:pStyle w:val="5"/>
        <w:shd w:val="clear" w:color="auto" w:fill="auto"/>
        <w:spacing w:before="0" w:after="0" w:line="276" w:lineRule="auto"/>
        <w:ind w:left="20" w:right="20" w:firstLine="560"/>
        <w:jc w:val="center"/>
        <w:rPr>
          <w:b/>
          <w:sz w:val="24"/>
          <w:szCs w:val="24"/>
        </w:rPr>
      </w:pPr>
      <w:r w:rsidRPr="00B164FD">
        <w:rPr>
          <w:b/>
          <w:sz w:val="24"/>
          <w:szCs w:val="24"/>
        </w:rPr>
        <w:t>Метапредметные результаты</w:t>
      </w:r>
    </w:p>
    <w:p w:rsidR="00487757" w:rsidRDefault="00487757" w:rsidP="00B164FD">
      <w:pPr>
        <w:pStyle w:val="51"/>
        <w:shd w:val="clear" w:color="auto" w:fill="auto"/>
        <w:spacing w:before="0" w:line="276" w:lineRule="auto"/>
        <w:ind w:left="20" w:right="20" w:firstLine="580"/>
        <w:rPr>
          <w:b/>
          <w:i/>
          <w:sz w:val="24"/>
          <w:szCs w:val="24"/>
        </w:rPr>
      </w:pPr>
      <w:r w:rsidRPr="00B164FD">
        <w:rPr>
          <w:b/>
          <w:i/>
          <w:sz w:val="24"/>
          <w:szCs w:val="24"/>
        </w:rPr>
        <w:t>Овладение универсальными учебными познавательными действиями:</w:t>
      </w:r>
    </w:p>
    <w:p w:rsidR="00487757" w:rsidRPr="00B164FD" w:rsidRDefault="00487757" w:rsidP="00B164FD">
      <w:pPr>
        <w:pStyle w:val="51"/>
        <w:shd w:val="clear" w:color="auto" w:fill="auto"/>
        <w:spacing w:before="0" w:line="276" w:lineRule="auto"/>
        <w:ind w:left="20" w:firstLine="580"/>
        <w:rPr>
          <w:i/>
          <w:sz w:val="24"/>
          <w:szCs w:val="24"/>
        </w:rPr>
      </w:pPr>
      <w:r w:rsidRPr="00B164FD">
        <w:rPr>
          <w:i/>
          <w:sz w:val="24"/>
          <w:szCs w:val="24"/>
        </w:rPr>
        <w:t>Базовые логические действия:</w:t>
      </w:r>
    </w:p>
    <w:p w:rsidR="00487757" w:rsidRPr="00B164FD" w:rsidRDefault="00487757" w:rsidP="00B164FD">
      <w:pPr>
        <w:pStyle w:val="5"/>
        <w:numPr>
          <w:ilvl w:val="0"/>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7757" w:rsidRPr="00B164FD" w:rsidRDefault="00487757" w:rsidP="00B164FD">
      <w:pPr>
        <w:pStyle w:val="5"/>
        <w:numPr>
          <w:ilvl w:val="0"/>
          <w:numId w:val="3"/>
        </w:numPr>
        <w:shd w:val="clear" w:color="auto" w:fill="auto"/>
        <w:tabs>
          <w:tab w:val="left" w:pos="1460"/>
          <w:tab w:val="left" w:pos="3654"/>
          <w:tab w:val="left" w:pos="5871"/>
        </w:tabs>
        <w:spacing w:before="0" w:after="0" w:line="276" w:lineRule="auto"/>
        <w:ind w:left="20" w:right="20" w:firstLine="580"/>
        <w:jc w:val="both"/>
        <w:rPr>
          <w:sz w:val="24"/>
          <w:szCs w:val="24"/>
        </w:rPr>
      </w:pPr>
      <w:r w:rsidRPr="00B164FD">
        <w:rPr>
          <w:sz w:val="24"/>
          <w:szCs w:val="24"/>
        </w:rPr>
        <w:t>устанавливать</w:t>
      </w:r>
      <w:r w:rsidRPr="00B164FD">
        <w:rPr>
          <w:sz w:val="24"/>
          <w:szCs w:val="24"/>
        </w:rPr>
        <w:tab/>
        <w:t>существенный</w:t>
      </w:r>
      <w:r w:rsidRPr="00B164FD">
        <w:rPr>
          <w:sz w:val="24"/>
          <w:szCs w:val="24"/>
        </w:rPr>
        <w:tab/>
        <w:t>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7757" w:rsidRPr="00B164FD" w:rsidRDefault="00487757" w:rsidP="00B164FD">
      <w:pPr>
        <w:pStyle w:val="5"/>
        <w:numPr>
          <w:ilvl w:val="0"/>
          <w:numId w:val="3"/>
        </w:numPr>
        <w:shd w:val="clear" w:color="auto" w:fill="auto"/>
        <w:tabs>
          <w:tab w:val="left" w:pos="1474"/>
        </w:tabs>
        <w:spacing w:before="0" w:after="0" w:line="276" w:lineRule="auto"/>
        <w:ind w:left="20" w:right="20" w:firstLine="580"/>
        <w:jc w:val="both"/>
        <w:rPr>
          <w:sz w:val="24"/>
          <w:szCs w:val="24"/>
        </w:rPr>
      </w:pPr>
      <w:r w:rsidRPr="00B164FD">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487757" w:rsidRPr="00B164FD" w:rsidRDefault="00487757" w:rsidP="00B164FD">
      <w:pPr>
        <w:pStyle w:val="5"/>
        <w:numPr>
          <w:ilvl w:val="0"/>
          <w:numId w:val="3"/>
        </w:numPr>
        <w:shd w:val="clear" w:color="auto" w:fill="auto"/>
        <w:tabs>
          <w:tab w:val="left" w:pos="1474"/>
        </w:tabs>
        <w:spacing w:before="0" w:after="0" w:line="276" w:lineRule="auto"/>
        <w:ind w:left="20" w:right="20" w:firstLine="580"/>
        <w:jc w:val="both"/>
        <w:rPr>
          <w:sz w:val="24"/>
          <w:szCs w:val="24"/>
        </w:rPr>
      </w:pPr>
      <w:r w:rsidRPr="00B164FD">
        <w:rPr>
          <w:sz w:val="24"/>
          <w:szCs w:val="24"/>
        </w:rPr>
        <w:t>выявлять дефициты информации, данных, необходимых для решения поставленной учебной задачи;</w:t>
      </w:r>
    </w:p>
    <w:p w:rsidR="00487757" w:rsidRPr="00B164FD" w:rsidRDefault="00487757" w:rsidP="00B164FD">
      <w:pPr>
        <w:pStyle w:val="5"/>
        <w:numPr>
          <w:ilvl w:val="0"/>
          <w:numId w:val="3"/>
        </w:numPr>
        <w:shd w:val="clear" w:color="auto" w:fill="auto"/>
        <w:tabs>
          <w:tab w:val="left" w:pos="1474"/>
        </w:tabs>
        <w:spacing w:before="0" w:after="0" w:line="276" w:lineRule="auto"/>
        <w:ind w:left="20" w:right="20" w:firstLine="580"/>
        <w:jc w:val="both"/>
        <w:rPr>
          <w:sz w:val="24"/>
          <w:szCs w:val="24"/>
        </w:rPr>
      </w:pPr>
      <w:r w:rsidRPr="00B164FD">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87757" w:rsidRPr="00B164FD" w:rsidRDefault="00487757" w:rsidP="00B164FD">
      <w:pPr>
        <w:pStyle w:val="5"/>
        <w:numPr>
          <w:ilvl w:val="0"/>
          <w:numId w:val="3"/>
        </w:numPr>
        <w:shd w:val="clear" w:color="auto" w:fill="auto"/>
        <w:tabs>
          <w:tab w:val="left" w:pos="1479"/>
        </w:tabs>
        <w:spacing w:before="0" w:after="176" w:line="276" w:lineRule="auto"/>
        <w:ind w:left="20" w:right="20" w:firstLine="580"/>
        <w:jc w:val="both"/>
        <w:rPr>
          <w:sz w:val="24"/>
          <w:szCs w:val="24"/>
        </w:rPr>
      </w:pPr>
      <w:r w:rsidRPr="00B164FD">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w:t>
      </w:r>
      <w:r>
        <w:rPr>
          <w:sz w:val="24"/>
          <w:szCs w:val="24"/>
        </w:rPr>
        <w:t xml:space="preserve"> </w:t>
      </w:r>
      <w:r w:rsidRPr="00B164FD">
        <w:rPr>
          <w:sz w:val="24"/>
          <w:szCs w:val="24"/>
        </w:rPr>
        <w:t>самостоятельно выделенных критериев).</w:t>
      </w:r>
    </w:p>
    <w:p w:rsidR="00487757" w:rsidRPr="00B164FD" w:rsidRDefault="00487757" w:rsidP="00B164FD">
      <w:pPr>
        <w:pStyle w:val="51"/>
        <w:shd w:val="clear" w:color="auto" w:fill="auto"/>
        <w:spacing w:before="0" w:line="276" w:lineRule="auto"/>
        <w:ind w:left="20" w:firstLine="580"/>
        <w:rPr>
          <w:i/>
          <w:sz w:val="24"/>
          <w:szCs w:val="24"/>
        </w:rPr>
      </w:pPr>
      <w:r w:rsidRPr="00B164FD">
        <w:rPr>
          <w:i/>
          <w:sz w:val="24"/>
          <w:szCs w:val="24"/>
        </w:rPr>
        <w:t>Базовые исследовательские действия:</w:t>
      </w:r>
    </w:p>
    <w:p w:rsidR="00487757" w:rsidRPr="00B164FD" w:rsidRDefault="00487757" w:rsidP="00B164FD">
      <w:pPr>
        <w:pStyle w:val="5"/>
        <w:numPr>
          <w:ilvl w:val="1"/>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t>использовать вопросы как исследовательский инструмент познания в литературном образовании;</w:t>
      </w:r>
    </w:p>
    <w:p w:rsidR="00487757" w:rsidRPr="00B164FD" w:rsidRDefault="00487757" w:rsidP="00B164FD">
      <w:pPr>
        <w:pStyle w:val="5"/>
        <w:numPr>
          <w:ilvl w:val="1"/>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7757" w:rsidRPr="00B164FD" w:rsidRDefault="00487757" w:rsidP="00B164FD">
      <w:pPr>
        <w:pStyle w:val="5"/>
        <w:numPr>
          <w:ilvl w:val="1"/>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t>формировать гипотезу об истинности собственных суждений и суждений других, аргументировать свою позицию, мнение;</w:t>
      </w:r>
    </w:p>
    <w:p w:rsidR="00487757" w:rsidRPr="00B164FD" w:rsidRDefault="00487757" w:rsidP="00B164FD">
      <w:pPr>
        <w:pStyle w:val="5"/>
        <w:numPr>
          <w:ilvl w:val="1"/>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7757" w:rsidRPr="00B164FD" w:rsidRDefault="00487757" w:rsidP="00B164FD">
      <w:pPr>
        <w:pStyle w:val="5"/>
        <w:numPr>
          <w:ilvl w:val="1"/>
          <w:numId w:val="3"/>
        </w:numPr>
        <w:shd w:val="clear" w:color="auto" w:fill="auto"/>
        <w:tabs>
          <w:tab w:val="left" w:pos="1465"/>
        </w:tabs>
        <w:spacing w:before="0" w:after="0" w:line="276" w:lineRule="auto"/>
        <w:ind w:left="20" w:right="20" w:firstLine="580"/>
        <w:jc w:val="both"/>
        <w:rPr>
          <w:sz w:val="24"/>
          <w:szCs w:val="24"/>
        </w:rPr>
      </w:pPr>
      <w:r w:rsidRPr="00B164FD">
        <w:rPr>
          <w:sz w:val="24"/>
          <w:szCs w:val="24"/>
        </w:rPr>
        <w:t>оценивать на применимость и достоверность информацию, полученную в ходе исследования (эксперимента);</w:t>
      </w:r>
    </w:p>
    <w:p w:rsidR="00487757" w:rsidRPr="00B164FD" w:rsidRDefault="00487757" w:rsidP="00B164FD">
      <w:pPr>
        <w:pStyle w:val="5"/>
        <w:numPr>
          <w:ilvl w:val="1"/>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87757" w:rsidRPr="00B164FD" w:rsidRDefault="00487757" w:rsidP="00B164FD">
      <w:pPr>
        <w:pStyle w:val="5"/>
        <w:numPr>
          <w:ilvl w:val="1"/>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w:t>
      </w:r>
      <w:r>
        <w:rPr>
          <w:sz w:val="24"/>
          <w:szCs w:val="24"/>
        </w:rPr>
        <w:t xml:space="preserve"> </w:t>
      </w:r>
      <w:r w:rsidRPr="00B164FD">
        <w:rPr>
          <w:sz w:val="24"/>
          <w:szCs w:val="24"/>
        </w:rPr>
        <w:t>контекстах, в том числе в литературных произведениях.</w:t>
      </w:r>
    </w:p>
    <w:p w:rsidR="00487757" w:rsidRPr="00B164FD" w:rsidRDefault="00487757" w:rsidP="00B164FD">
      <w:pPr>
        <w:pStyle w:val="51"/>
        <w:shd w:val="clear" w:color="auto" w:fill="auto"/>
        <w:spacing w:before="0" w:line="276" w:lineRule="auto"/>
        <w:ind w:left="20" w:firstLine="580"/>
        <w:rPr>
          <w:i/>
          <w:sz w:val="24"/>
          <w:szCs w:val="24"/>
        </w:rPr>
      </w:pPr>
      <w:r w:rsidRPr="00B164FD">
        <w:rPr>
          <w:i/>
          <w:sz w:val="24"/>
          <w:szCs w:val="24"/>
        </w:rPr>
        <w:t>Работа с информацией:</w:t>
      </w:r>
    </w:p>
    <w:p w:rsidR="00487757" w:rsidRPr="00B164FD" w:rsidRDefault="00487757" w:rsidP="00B164FD">
      <w:pPr>
        <w:pStyle w:val="5"/>
        <w:numPr>
          <w:ilvl w:val="2"/>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7757" w:rsidRPr="00B164FD" w:rsidRDefault="00487757" w:rsidP="00B164FD">
      <w:pPr>
        <w:pStyle w:val="5"/>
        <w:numPr>
          <w:ilvl w:val="2"/>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87757" w:rsidRPr="00B164FD" w:rsidRDefault="00487757" w:rsidP="00B164FD">
      <w:pPr>
        <w:pStyle w:val="5"/>
        <w:numPr>
          <w:ilvl w:val="2"/>
          <w:numId w:val="3"/>
        </w:numPr>
        <w:shd w:val="clear" w:color="auto" w:fill="auto"/>
        <w:tabs>
          <w:tab w:val="left" w:pos="1460"/>
        </w:tabs>
        <w:spacing w:before="0" w:after="0" w:line="276" w:lineRule="auto"/>
        <w:ind w:left="20" w:right="20" w:firstLine="580"/>
        <w:jc w:val="both"/>
        <w:rPr>
          <w:sz w:val="24"/>
          <w:szCs w:val="24"/>
        </w:rPr>
      </w:pPr>
      <w:r w:rsidRPr="00B164F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87757" w:rsidRPr="00B164FD" w:rsidRDefault="00487757" w:rsidP="00B164FD">
      <w:pPr>
        <w:pStyle w:val="5"/>
        <w:numPr>
          <w:ilvl w:val="2"/>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7757" w:rsidRPr="00B164FD" w:rsidRDefault="00487757" w:rsidP="00B164FD">
      <w:pPr>
        <w:pStyle w:val="5"/>
        <w:numPr>
          <w:ilvl w:val="2"/>
          <w:numId w:val="3"/>
        </w:numPr>
        <w:shd w:val="clear" w:color="auto" w:fill="auto"/>
        <w:tabs>
          <w:tab w:val="left" w:pos="1470"/>
        </w:tabs>
        <w:spacing w:before="0" w:after="0" w:line="276" w:lineRule="auto"/>
        <w:ind w:left="20" w:right="20" w:firstLine="580"/>
        <w:jc w:val="both"/>
        <w:rPr>
          <w:sz w:val="24"/>
          <w:szCs w:val="24"/>
        </w:rPr>
      </w:pPr>
      <w:r w:rsidRPr="00B164FD">
        <w:rPr>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487757" w:rsidRPr="00B164FD" w:rsidRDefault="00487757" w:rsidP="00B164FD">
      <w:pPr>
        <w:pStyle w:val="5"/>
        <w:numPr>
          <w:ilvl w:val="2"/>
          <w:numId w:val="3"/>
        </w:numPr>
        <w:shd w:val="clear" w:color="auto" w:fill="auto"/>
        <w:tabs>
          <w:tab w:val="left" w:pos="1460"/>
        </w:tabs>
        <w:spacing w:before="0" w:after="0" w:line="276" w:lineRule="auto"/>
        <w:ind w:left="20" w:right="20" w:firstLine="580"/>
        <w:jc w:val="both"/>
        <w:rPr>
          <w:sz w:val="24"/>
          <w:szCs w:val="24"/>
        </w:rPr>
      </w:pPr>
      <w:r w:rsidRPr="00B164FD">
        <w:rPr>
          <w:sz w:val="24"/>
          <w:szCs w:val="24"/>
        </w:rPr>
        <w:t>эффективно запоминать и систематизировать эту информацию.</w:t>
      </w:r>
    </w:p>
    <w:p w:rsidR="00487757" w:rsidRPr="00B164FD" w:rsidRDefault="00487757" w:rsidP="00B164FD">
      <w:pPr>
        <w:pStyle w:val="51"/>
        <w:shd w:val="clear" w:color="auto" w:fill="auto"/>
        <w:spacing w:before="0" w:line="276" w:lineRule="auto"/>
        <w:ind w:left="20" w:right="20" w:firstLine="580"/>
        <w:rPr>
          <w:i/>
          <w:sz w:val="24"/>
          <w:szCs w:val="24"/>
        </w:rPr>
      </w:pPr>
      <w:r w:rsidRPr="00B164FD">
        <w:rPr>
          <w:i/>
          <w:sz w:val="24"/>
          <w:szCs w:val="24"/>
        </w:rPr>
        <w:t>Овладение универсальными учебными коммуникативными действиями:</w:t>
      </w:r>
    </w:p>
    <w:p w:rsidR="00487757" w:rsidRPr="00B164FD" w:rsidRDefault="00487757" w:rsidP="00BB4485">
      <w:pPr>
        <w:pStyle w:val="5"/>
        <w:shd w:val="clear" w:color="auto" w:fill="auto"/>
        <w:tabs>
          <w:tab w:val="left" w:pos="1450"/>
        </w:tabs>
        <w:spacing w:before="0" w:after="0" w:line="276" w:lineRule="auto"/>
        <w:ind w:left="20" w:firstLine="580"/>
        <w:jc w:val="both"/>
        <w:rPr>
          <w:sz w:val="24"/>
          <w:szCs w:val="24"/>
        </w:rPr>
      </w:pPr>
      <w:r w:rsidRPr="00B164FD">
        <w:rPr>
          <w:sz w:val="24"/>
          <w:szCs w:val="24"/>
        </w:rPr>
        <w:t>1)</w:t>
      </w:r>
      <w:r w:rsidRPr="00B164FD">
        <w:rPr>
          <w:rStyle w:val="a7"/>
          <w:sz w:val="24"/>
          <w:szCs w:val="24"/>
        </w:rPr>
        <w:tab/>
        <w:t>общение</w:t>
      </w:r>
      <w:r w:rsidRPr="00B164FD">
        <w:rPr>
          <w:sz w:val="24"/>
          <w:szCs w:val="24"/>
        </w:rPr>
        <w:t>: воспринимать и формулировать суждения,</w:t>
      </w:r>
      <w:r>
        <w:rPr>
          <w:sz w:val="24"/>
          <w:szCs w:val="24"/>
        </w:rPr>
        <w:t xml:space="preserve"> </w:t>
      </w:r>
      <w:r w:rsidRPr="00B164FD">
        <w:rPr>
          <w:sz w:val="24"/>
          <w:szCs w:val="24"/>
        </w:rPr>
        <w:t>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7757" w:rsidRPr="00B164FD" w:rsidRDefault="00487757" w:rsidP="00BB4485">
      <w:pPr>
        <w:pStyle w:val="5"/>
        <w:shd w:val="clear" w:color="auto" w:fill="auto"/>
        <w:tabs>
          <w:tab w:val="left" w:pos="2084"/>
          <w:tab w:val="left" w:pos="3966"/>
          <w:tab w:val="left" w:pos="6111"/>
        </w:tabs>
        <w:spacing w:before="0" w:after="0" w:line="276" w:lineRule="auto"/>
        <w:ind w:left="20" w:right="20" w:firstLine="0"/>
        <w:jc w:val="both"/>
        <w:rPr>
          <w:sz w:val="24"/>
          <w:szCs w:val="24"/>
        </w:rPr>
      </w:pPr>
      <w:r w:rsidRPr="00B164FD">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w:t>
      </w:r>
      <w:r>
        <w:rPr>
          <w:sz w:val="24"/>
          <w:szCs w:val="24"/>
        </w:rPr>
        <w:t xml:space="preserve"> позиций; публично представлять результаты выполненного </w:t>
      </w:r>
      <w:r w:rsidRPr="00B164FD">
        <w:rPr>
          <w:sz w:val="24"/>
          <w:szCs w:val="24"/>
        </w:rPr>
        <w:t>опыта</w:t>
      </w:r>
      <w:r>
        <w:rPr>
          <w:sz w:val="24"/>
          <w:szCs w:val="24"/>
        </w:rPr>
        <w:t xml:space="preserve"> </w:t>
      </w:r>
      <w:r w:rsidRPr="00B164FD">
        <w:rPr>
          <w:sz w:val="24"/>
          <w:szCs w:val="24"/>
        </w:rPr>
        <w:t>(литературоведческого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757" w:rsidRPr="00B164FD" w:rsidRDefault="00487757" w:rsidP="00BB4485">
      <w:pPr>
        <w:pStyle w:val="60"/>
        <w:shd w:val="clear" w:color="auto" w:fill="auto"/>
        <w:tabs>
          <w:tab w:val="left" w:pos="1449"/>
          <w:tab w:val="left" w:pos="3258"/>
          <w:tab w:val="left" w:pos="5380"/>
        </w:tabs>
        <w:spacing w:line="276" w:lineRule="auto"/>
        <w:ind w:left="20"/>
        <w:jc w:val="both"/>
        <w:rPr>
          <w:sz w:val="24"/>
          <w:szCs w:val="24"/>
        </w:rPr>
      </w:pPr>
      <w:r>
        <w:rPr>
          <w:rStyle w:val="61"/>
          <w:sz w:val="24"/>
          <w:szCs w:val="24"/>
        </w:rPr>
        <w:lastRenderedPageBreak/>
        <w:t xml:space="preserve">            </w:t>
      </w:r>
      <w:r w:rsidRPr="00BB4485">
        <w:rPr>
          <w:rStyle w:val="61"/>
          <w:i w:val="0"/>
          <w:sz w:val="24"/>
          <w:szCs w:val="24"/>
        </w:rPr>
        <w:t>2)</w:t>
      </w:r>
      <w:r w:rsidRPr="00B164FD">
        <w:rPr>
          <w:sz w:val="24"/>
          <w:szCs w:val="24"/>
        </w:rPr>
        <w:tab/>
      </w:r>
      <w:r w:rsidRPr="00B164FD">
        <w:rPr>
          <w:i/>
          <w:sz w:val="24"/>
          <w:szCs w:val="24"/>
        </w:rPr>
        <w:t>совместная</w:t>
      </w:r>
      <w:r w:rsidRPr="00B164FD">
        <w:rPr>
          <w:i/>
          <w:sz w:val="24"/>
          <w:szCs w:val="24"/>
        </w:rPr>
        <w:tab/>
        <w:t>деятельность:</w:t>
      </w:r>
      <w:r w:rsidRPr="00B164FD">
        <w:rPr>
          <w:rStyle w:val="61"/>
          <w:sz w:val="24"/>
          <w:szCs w:val="24"/>
        </w:rPr>
        <w:tab/>
      </w:r>
      <w:r w:rsidRPr="00B164FD">
        <w:rPr>
          <w:rStyle w:val="61"/>
          <w:i w:val="0"/>
          <w:sz w:val="24"/>
          <w:szCs w:val="24"/>
        </w:rPr>
        <w:t>использовать</w:t>
      </w:r>
      <w:r>
        <w:rPr>
          <w:rStyle w:val="61"/>
          <w:i w:val="0"/>
          <w:sz w:val="24"/>
          <w:szCs w:val="24"/>
        </w:rPr>
        <w:t xml:space="preserve"> </w:t>
      </w:r>
      <w:r w:rsidRPr="00B164FD">
        <w:rPr>
          <w:sz w:val="24"/>
          <w:szCs w:val="24"/>
        </w:rPr>
        <w:t>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7757" w:rsidRPr="00BB4485" w:rsidRDefault="00487757" w:rsidP="00B164FD">
      <w:pPr>
        <w:pStyle w:val="51"/>
        <w:shd w:val="clear" w:color="auto" w:fill="auto"/>
        <w:spacing w:before="0" w:line="276" w:lineRule="auto"/>
        <w:ind w:left="580"/>
        <w:rPr>
          <w:i/>
          <w:sz w:val="24"/>
          <w:szCs w:val="24"/>
        </w:rPr>
      </w:pPr>
      <w:r w:rsidRPr="00BB4485">
        <w:rPr>
          <w:i/>
          <w:sz w:val="24"/>
          <w:szCs w:val="24"/>
        </w:rPr>
        <w:t>Овладение универсальными учебными регулятивными действиями:</w:t>
      </w:r>
    </w:p>
    <w:p w:rsidR="00487757" w:rsidRDefault="00487757" w:rsidP="00BB4485">
      <w:pPr>
        <w:pStyle w:val="5"/>
        <w:shd w:val="clear" w:color="auto" w:fill="auto"/>
        <w:tabs>
          <w:tab w:val="left" w:pos="1430"/>
        </w:tabs>
        <w:spacing w:before="0" w:after="0" w:line="276" w:lineRule="auto"/>
        <w:ind w:left="580" w:firstLine="0"/>
        <w:jc w:val="both"/>
        <w:rPr>
          <w:sz w:val="24"/>
          <w:szCs w:val="24"/>
        </w:rPr>
      </w:pPr>
      <w:r w:rsidRPr="00B164FD">
        <w:rPr>
          <w:sz w:val="24"/>
          <w:szCs w:val="24"/>
        </w:rPr>
        <w:t>1)</w:t>
      </w:r>
      <w:r w:rsidRPr="00B164FD">
        <w:rPr>
          <w:rStyle w:val="a7"/>
          <w:sz w:val="24"/>
          <w:szCs w:val="24"/>
        </w:rPr>
        <w:tab/>
        <w:t>самоорганизация:</w:t>
      </w:r>
      <w:r w:rsidRPr="00B164FD">
        <w:rPr>
          <w:sz w:val="24"/>
          <w:szCs w:val="24"/>
        </w:rPr>
        <w:t xml:space="preserve"> выявлять проблемы для решения в</w:t>
      </w:r>
      <w:r>
        <w:rPr>
          <w:sz w:val="24"/>
          <w:szCs w:val="24"/>
        </w:rPr>
        <w:t xml:space="preserve"> учебных и жизненных</w:t>
      </w:r>
    </w:p>
    <w:p w:rsidR="00487757" w:rsidRPr="00B164FD" w:rsidRDefault="00487757" w:rsidP="00BB4485">
      <w:pPr>
        <w:pStyle w:val="5"/>
        <w:shd w:val="clear" w:color="auto" w:fill="auto"/>
        <w:tabs>
          <w:tab w:val="left" w:pos="1430"/>
        </w:tabs>
        <w:spacing w:before="0" w:after="0" w:line="276" w:lineRule="auto"/>
        <w:ind w:firstLine="0"/>
        <w:jc w:val="both"/>
        <w:rPr>
          <w:sz w:val="24"/>
          <w:szCs w:val="24"/>
        </w:rPr>
      </w:pPr>
      <w:r w:rsidRPr="00B164FD">
        <w:rPr>
          <w:sz w:val="24"/>
          <w:szCs w:val="24"/>
        </w:rPr>
        <w:t>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487757" w:rsidRPr="00B164FD" w:rsidRDefault="00487757" w:rsidP="00B164FD">
      <w:pPr>
        <w:pStyle w:val="5"/>
        <w:numPr>
          <w:ilvl w:val="3"/>
          <w:numId w:val="3"/>
        </w:numPr>
        <w:shd w:val="clear" w:color="auto" w:fill="auto"/>
        <w:tabs>
          <w:tab w:val="left" w:pos="1474"/>
        </w:tabs>
        <w:spacing w:before="0" w:after="0" w:line="276" w:lineRule="auto"/>
        <w:ind w:left="20" w:right="20" w:firstLine="580"/>
        <w:jc w:val="both"/>
        <w:rPr>
          <w:sz w:val="24"/>
          <w:szCs w:val="24"/>
        </w:rPr>
      </w:pPr>
      <w:r w:rsidRPr="00B164FD">
        <w:rPr>
          <w:rStyle w:val="a7"/>
          <w:sz w:val="24"/>
          <w:szCs w:val="24"/>
        </w:rPr>
        <w:t>самоконтроль</w:t>
      </w:r>
      <w:r w:rsidRPr="00B164FD">
        <w:rPr>
          <w:sz w:val="24"/>
          <w:szCs w:val="24"/>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7757" w:rsidRPr="00B164FD" w:rsidRDefault="00487757" w:rsidP="00B164FD">
      <w:pPr>
        <w:pStyle w:val="5"/>
        <w:numPr>
          <w:ilvl w:val="3"/>
          <w:numId w:val="3"/>
        </w:numPr>
        <w:shd w:val="clear" w:color="auto" w:fill="auto"/>
        <w:tabs>
          <w:tab w:val="left" w:pos="1470"/>
          <w:tab w:val="left" w:pos="3788"/>
          <w:tab w:val="left" w:pos="5703"/>
        </w:tabs>
        <w:spacing w:before="0" w:after="0" w:line="276" w:lineRule="auto"/>
        <w:ind w:left="20" w:right="20" w:firstLine="580"/>
        <w:jc w:val="both"/>
        <w:rPr>
          <w:sz w:val="24"/>
          <w:szCs w:val="24"/>
        </w:rPr>
      </w:pPr>
      <w:r w:rsidRPr="00BB4485">
        <w:rPr>
          <w:rStyle w:val="1"/>
          <w:sz w:val="24"/>
          <w:szCs w:val="24"/>
        </w:rPr>
        <w:t>эмоциональный</w:t>
      </w:r>
      <w:r w:rsidRPr="00BB4485">
        <w:rPr>
          <w:rStyle w:val="1"/>
          <w:sz w:val="24"/>
          <w:szCs w:val="24"/>
        </w:rPr>
        <w:tab/>
        <w:t>интеллект:</w:t>
      </w:r>
      <w:r w:rsidRPr="00B164FD">
        <w:rPr>
          <w:sz w:val="24"/>
          <w:szCs w:val="24"/>
        </w:rPr>
        <w:tab/>
        <w:t>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87757" w:rsidRDefault="00487757" w:rsidP="003453F0">
      <w:pPr>
        <w:pStyle w:val="5"/>
        <w:numPr>
          <w:ilvl w:val="3"/>
          <w:numId w:val="3"/>
        </w:numPr>
        <w:shd w:val="clear" w:color="auto" w:fill="auto"/>
        <w:tabs>
          <w:tab w:val="left" w:pos="1460"/>
        </w:tabs>
        <w:spacing w:before="0" w:after="0" w:line="276" w:lineRule="auto"/>
        <w:ind w:left="20" w:right="20" w:firstLine="580"/>
        <w:jc w:val="both"/>
        <w:rPr>
          <w:sz w:val="24"/>
          <w:szCs w:val="24"/>
        </w:rPr>
      </w:pPr>
      <w:bookmarkStart w:id="11" w:name="bookmark21"/>
      <w:r w:rsidRPr="00B164FD">
        <w:rPr>
          <w:rStyle w:val="1"/>
          <w:sz w:val="24"/>
          <w:szCs w:val="24"/>
        </w:rPr>
        <w:t>принятие себя и других:</w:t>
      </w:r>
      <w:r w:rsidRPr="00B164FD">
        <w:rPr>
          <w:sz w:val="24"/>
          <w:szCs w:val="24"/>
        </w:rPr>
        <w:t xml:space="preserve">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w:t>
      </w:r>
      <w:r w:rsidRPr="00B164FD">
        <w:rPr>
          <w:sz w:val="24"/>
          <w:szCs w:val="24"/>
        </w:rPr>
        <w:lastRenderedPageBreak/>
        <w:t>проявлять открытость себе и другим; осознавать невозможность</w:t>
      </w:r>
      <w:r>
        <w:rPr>
          <w:sz w:val="24"/>
          <w:szCs w:val="24"/>
        </w:rPr>
        <w:t xml:space="preserve"> </w:t>
      </w:r>
      <w:r w:rsidRPr="00B164FD">
        <w:rPr>
          <w:sz w:val="24"/>
          <w:szCs w:val="24"/>
        </w:rPr>
        <w:t>контролировать всё вокруг.</w:t>
      </w:r>
      <w:bookmarkEnd w:id="11"/>
    </w:p>
    <w:p w:rsidR="00487757" w:rsidRDefault="00487757" w:rsidP="003453F0">
      <w:pPr>
        <w:pStyle w:val="40"/>
        <w:shd w:val="clear" w:color="auto" w:fill="auto"/>
        <w:spacing w:after="0" w:line="276" w:lineRule="auto"/>
        <w:ind w:firstLine="0"/>
        <w:jc w:val="center"/>
        <w:rPr>
          <w:b/>
          <w:sz w:val="24"/>
          <w:szCs w:val="24"/>
        </w:rPr>
      </w:pPr>
    </w:p>
    <w:p w:rsidR="00487757" w:rsidRDefault="00487757" w:rsidP="003453F0">
      <w:pPr>
        <w:pStyle w:val="40"/>
        <w:shd w:val="clear" w:color="auto" w:fill="auto"/>
        <w:spacing w:after="0" w:line="276" w:lineRule="auto"/>
        <w:ind w:firstLine="0"/>
        <w:jc w:val="center"/>
        <w:rPr>
          <w:b/>
          <w:sz w:val="24"/>
          <w:szCs w:val="24"/>
        </w:rPr>
      </w:pPr>
      <w:r w:rsidRPr="003453F0">
        <w:rPr>
          <w:b/>
          <w:sz w:val="24"/>
          <w:szCs w:val="24"/>
        </w:rPr>
        <w:t>Предметные результаты (5—9 классы)</w:t>
      </w:r>
    </w:p>
    <w:p w:rsidR="00487757" w:rsidRPr="003453F0" w:rsidRDefault="00487757" w:rsidP="003453F0">
      <w:pPr>
        <w:pStyle w:val="5"/>
        <w:shd w:val="clear" w:color="auto" w:fill="auto"/>
        <w:spacing w:before="0" w:after="0" w:line="276" w:lineRule="auto"/>
        <w:ind w:left="20" w:right="20" w:firstLine="580"/>
        <w:jc w:val="both"/>
        <w:rPr>
          <w:sz w:val="24"/>
          <w:szCs w:val="24"/>
        </w:rPr>
      </w:pPr>
      <w:r w:rsidRPr="003453F0">
        <w:rPr>
          <w:sz w:val="24"/>
          <w:szCs w:val="24"/>
        </w:rPr>
        <w:t>Предметные результаты по литературе в основной школе должны обеспечивать:</w:t>
      </w:r>
    </w:p>
    <w:p w:rsidR="00487757" w:rsidRPr="003453F0" w:rsidRDefault="00487757" w:rsidP="003453F0">
      <w:pPr>
        <w:pStyle w:val="5"/>
        <w:numPr>
          <w:ilvl w:val="4"/>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w:t>
      </w:r>
      <w:r>
        <w:rPr>
          <w:sz w:val="24"/>
          <w:szCs w:val="24"/>
        </w:rPr>
        <w:t xml:space="preserve"> </w:t>
      </w:r>
      <w:r w:rsidRPr="003453F0">
        <w:rPr>
          <w:sz w:val="24"/>
          <w:szCs w:val="24"/>
        </w:rPr>
        <w:t>Российской Федерации;</w:t>
      </w:r>
    </w:p>
    <w:p w:rsidR="00487757" w:rsidRPr="003453F0" w:rsidRDefault="00487757" w:rsidP="003453F0">
      <w:pPr>
        <w:pStyle w:val="5"/>
        <w:numPr>
          <w:ilvl w:val="4"/>
          <w:numId w:val="3"/>
        </w:numPr>
        <w:shd w:val="clear" w:color="auto" w:fill="auto"/>
        <w:tabs>
          <w:tab w:val="left" w:pos="1470"/>
        </w:tabs>
        <w:spacing w:before="0" w:after="0" w:line="276" w:lineRule="auto"/>
        <w:ind w:left="20" w:right="20" w:firstLine="580"/>
        <w:jc w:val="both"/>
        <w:rPr>
          <w:sz w:val="24"/>
          <w:szCs w:val="24"/>
        </w:rPr>
      </w:pPr>
      <w:r w:rsidRPr="003453F0">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87757" w:rsidRPr="003453F0" w:rsidRDefault="00487757" w:rsidP="003453F0">
      <w:pPr>
        <w:pStyle w:val="5"/>
        <w:numPr>
          <w:ilvl w:val="4"/>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487757" w:rsidRPr="003453F0" w:rsidRDefault="00487757" w:rsidP="003453F0">
      <w:pPr>
        <w:pStyle w:val="5"/>
        <w:numPr>
          <w:ilvl w:val="5"/>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487757" w:rsidRPr="003453F0" w:rsidRDefault="00487757" w:rsidP="003453F0">
      <w:pPr>
        <w:pStyle w:val="5"/>
        <w:numPr>
          <w:ilvl w:val="5"/>
          <w:numId w:val="3"/>
        </w:numPr>
        <w:shd w:val="clear" w:color="auto" w:fill="auto"/>
        <w:tabs>
          <w:tab w:val="left" w:pos="1455"/>
        </w:tabs>
        <w:spacing w:before="0" w:after="0" w:line="276" w:lineRule="auto"/>
        <w:ind w:left="20" w:right="20" w:firstLine="580"/>
        <w:jc w:val="both"/>
        <w:rPr>
          <w:sz w:val="24"/>
          <w:szCs w:val="24"/>
        </w:rPr>
      </w:pPr>
      <w:r w:rsidRPr="003453F0">
        <w:rPr>
          <w:sz w:val="24"/>
          <w:szCs w:val="24"/>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757" w:rsidRPr="003453F0" w:rsidRDefault="00487757" w:rsidP="003453F0">
      <w:pPr>
        <w:pStyle w:val="5"/>
        <w:numPr>
          <w:ilvl w:val="5"/>
          <w:numId w:val="3"/>
        </w:numPr>
        <w:shd w:val="clear" w:color="auto" w:fill="auto"/>
        <w:tabs>
          <w:tab w:val="left" w:pos="1470"/>
        </w:tabs>
        <w:spacing w:before="0" w:after="0" w:line="276" w:lineRule="auto"/>
        <w:ind w:left="20" w:right="20" w:firstLine="580"/>
        <w:jc w:val="both"/>
        <w:rPr>
          <w:sz w:val="24"/>
          <w:szCs w:val="24"/>
        </w:rPr>
      </w:pPr>
      <w:r w:rsidRPr="003453F0">
        <w:rPr>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lastRenderedPageBreak/>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487757" w:rsidRPr="003453F0" w:rsidRDefault="00487757" w:rsidP="003453F0">
      <w:pPr>
        <w:pStyle w:val="5"/>
        <w:numPr>
          <w:ilvl w:val="5"/>
          <w:numId w:val="3"/>
        </w:numPr>
        <w:shd w:val="clear" w:color="auto" w:fill="auto"/>
        <w:tabs>
          <w:tab w:val="left" w:pos="1460"/>
        </w:tabs>
        <w:spacing w:before="0" w:after="0" w:line="276" w:lineRule="auto"/>
        <w:ind w:left="20" w:right="20" w:firstLine="580"/>
        <w:jc w:val="both"/>
        <w:rPr>
          <w:sz w:val="24"/>
          <w:szCs w:val="24"/>
        </w:rPr>
      </w:pPr>
      <w:r w:rsidRPr="003453F0">
        <w:rPr>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757" w:rsidRPr="003453F0" w:rsidRDefault="00487757" w:rsidP="003453F0">
      <w:pPr>
        <w:pStyle w:val="5"/>
        <w:numPr>
          <w:ilvl w:val="4"/>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487757" w:rsidRPr="003453F0" w:rsidRDefault="00487757" w:rsidP="003453F0">
      <w:pPr>
        <w:pStyle w:val="5"/>
        <w:numPr>
          <w:ilvl w:val="4"/>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w:t>
      </w:r>
      <w:r>
        <w:rPr>
          <w:sz w:val="24"/>
          <w:szCs w:val="24"/>
        </w:rPr>
        <w:t xml:space="preserve"> </w:t>
      </w:r>
      <w:r w:rsidRPr="003453F0">
        <w:rPr>
          <w:sz w:val="24"/>
          <w:szCs w:val="24"/>
        </w:rPr>
        <w:t>и формулировать вопросы к тексту;</w:t>
      </w:r>
    </w:p>
    <w:p w:rsidR="00487757" w:rsidRPr="003453F0" w:rsidRDefault="00487757" w:rsidP="003453F0">
      <w:pPr>
        <w:pStyle w:val="5"/>
        <w:numPr>
          <w:ilvl w:val="4"/>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87757" w:rsidRPr="003453F0" w:rsidRDefault="00487757" w:rsidP="003453F0">
      <w:pPr>
        <w:pStyle w:val="5"/>
        <w:numPr>
          <w:ilvl w:val="4"/>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совершенствование умения создавать устные и письменные высказывания р</w:t>
      </w:r>
      <w:r>
        <w:rPr>
          <w:sz w:val="24"/>
          <w:szCs w:val="24"/>
        </w:rPr>
        <w:t>азных жанров, писать сочинение-</w:t>
      </w:r>
      <w:r w:rsidRPr="003453F0">
        <w:rPr>
          <w:sz w:val="24"/>
          <w:szCs w:val="24"/>
        </w:rPr>
        <w:t>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487757" w:rsidRPr="003453F0" w:rsidRDefault="00487757" w:rsidP="003453F0">
      <w:pPr>
        <w:pStyle w:val="5"/>
        <w:numPr>
          <w:ilvl w:val="4"/>
          <w:numId w:val="3"/>
        </w:numPr>
        <w:shd w:val="clear" w:color="auto" w:fill="auto"/>
        <w:tabs>
          <w:tab w:val="left" w:pos="1474"/>
          <w:tab w:val="left" w:pos="3246"/>
          <w:tab w:val="left" w:pos="5031"/>
        </w:tabs>
        <w:spacing w:before="0" w:after="0" w:line="276" w:lineRule="auto"/>
        <w:ind w:left="20" w:right="20" w:firstLine="580"/>
        <w:jc w:val="both"/>
        <w:rPr>
          <w:sz w:val="24"/>
          <w:szCs w:val="24"/>
        </w:rPr>
      </w:pPr>
      <w:r w:rsidRPr="003453F0">
        <w:rPr>
          <w:sz w:val="24"/>
          <w:szCs w:val="24"/>
        </w:rPr>
        <w:t>овладение</w:t>
      </w:r>
      <w:r w:rsidRPr="003453F0">
        <w:rPr>
          <w:sz w:val="24"/>
          <w:szCs w:val="24"/>
        </w:rPr>
        <w:tab/>
        <w:t>умениями</w:t>
      </w:r>
      <w:r w:rsidRPr="003453F0">
        <w:rPr>
          <w:sz w:val="24"/>
          <w:szCs w:val="24"/>
        </w:rPr>
        <w:tab/>
        <w:t>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487757" w:rsidRPr="003453F0" w:rsidRDefault="00487757" w:rsidP="003453F0">
      <w:pPr>
        <w:pStyle w:val="5"/>
        <w:shd w:val="clear" w:color="auto" w:fill="auto"/>
        <w:spacing w:before="0" w:after="0" w:line="276" w:lineRule="auto"/>
        <w:ind w:left="20" w:right="20" w:firstLine="580"/>
        <w:jc w:val="both"/>
        <w:rPr>
          <w:sz w:val="24"/>
          <w:szCs w:val="24"/>
        </w:rPr>
      </w:pPr>
      <w:r w:rsidRPr="003453F0">
        <w:rPr>
          <w:sz w:val="24"/>
          <w:szCs w:val="24"/>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p>
    <w:p w:rsidR="00487757" w:rsidRPr="003453F0" w:rsidRDefault="00487757" w:rsidP="003453F0">
      <w:pPr>
        <w:pStyle w:val="5"/>
        <w:shd w:val="clear" w:color="auto" w:fill="auto"/>
        <w:spacing w:before="0" w:after="0" w:line="276" w:lineRule="auto"/>
        <w:ind w:left="20" w:right="20" w:firstLine="560"/>
        <w:jc w:val="both"/>
        <w:rPr>
          <w:sz w:val="24"/>
          <w:szCs w:val="24"/>
        </w:rPr>
      </w:pPr>
      <w:r w:rsidRPr="003453F0">
        <w:rPr>
          <w:sz w:val="24"/>
          <w:szCs w:val="24"/>
        </w:rPr>
        <w:t xml:space="preserve">«Песня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w:t>
      </w:r>
      <w:r w:rsidRPr="003453F0">
        <w:rPr>
          <w:sz w:val="24"/>
          <w:szCs w:val="24"/>
        </w:rPr>
        <w:lastRenderedPageBreak/>
        <w:t>Тендряков); не менее трёх поэтов по выбору (в том числе Р. Г. Гамзатов, О. Ф. Берггольц, И. А. Бродский;</w:t>
      </w:r>
    </w:p>
    <w:p w:rsidR="00487757" w:rsidRPr="003453F0" w:rsidRDefault="00487757" w:rsidP="003453F0">
      <w:pPr>
        <w:pStyle w:val="5"/>
        <w:shd w:val="clear" w:color="auto" w:fill="auto"/>
        <w:spacing w:before="0" w:after="0" w:line="276" w:lineRule="auto"/>
        <w:ind w:left="20" w:right="20" w:firstLine="560"/>
        <w:jc w:val="both"/>
        <w:rPr>
          <w:sz w:val="24"/>
          <w:szCs w:val="24"/>
        </w:rPr>
      </w:pPr>
      <w:r w:rsidRPr="003453F0">
        <w:rPr>
          <w:sz w:val="24"/>
          <w:szCs w:val="24"/>
        </w:rPr>
        <w:t>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487757" w:rsidRPr="003453F0" w:rsidRDefault="00487757" w:rsidP="003453F0">
      <w:pPr>
        <w:pStyle w:val="5"/>
        <w:numPr>
          <w:ilvl w:val="4"/>
          <w:numId w:val="3"/>
        </w:numPr>
        <w:shd w:val="clear" w:color="auto" w:fill="auto"/>
        <w:tabs>
          <w:tab w:val="left" w:pos="1470"/>
        </w:tabs>
        <w:spacing w:before="0" w:after="0" w:line="276" w:lineRule="auto"/>
        <w:ind w:left="20" w:right="20" w:firstLine="560"/>
        <w:jc w:val="both"/>
        <w:rPr>
          <w:sz w:val="24"/>
          <w:szCs w:val="24"/>
        </w:rPr>
      </w:pPr>
      <w:r w:rsidRPr="003453F0">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87757" w:rsidRPr="003453F0" w:rsidRDefault="00487757" w:rsidP="003453F0">
      <w:pPr>
        <w:pStyle w:val="5"/>
        <w:numPr>
          <w:ilvl w:val="4"/>
          <w:numId w:val="3"/>
        </w:numPr>
        <w:shd w:val="clear" w:color="auto" w:fill="auto"/>
        <w:tabs>
          <w:tab w:val="left" w:pos="1470"/>
        </w:tabs>
        <w:spacing w:before="0" w:after="0" w:line="276" w:lineRule="auto"/>
        <w:ind w:left="20" w:right="20" w:firstLine="560"/>
        <w:jc w:val="both"/>
        <w:rPr>
          <w:sz w:val="24"/>
          <w:szCs w:val="24"/>
        </w:rPr>
      </w:pPr>
      <w:r w:rsidRPr="003453F0">
        <w:rPr>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487757" w:rsidRPr="003453F0" w:rsidRDefault="00487757" w:rsidP="003453F0">
      <w:pPr>
        <w:pStyle w:val="5"/>
        <w:numPr>
          <w:ilvl w:val="4"/>
          <w:numId w:val="3"/>
        </w:numPr>
        <w:shd w:val="clear" w:color="auto" w:fill="auto"/>
        <w:tabs>
          <w:tab w:val="left" w:pos="1470"/>
        </w:tabs>
        <w:spacing w:before="0" w:after="0" w:line="276" w:lineRule="auto"/>
        <w:ind w:left="20" w:right="20" w:firstLine="560"/>
        <w:jc w:val="both"/>
        <w:rPr>
          <w:sz w:val="24"/>
          <w:szCs w:val="24"/>
        </w:rPr>
      </w:pPr>
      <w:r w:rsidRPr="003453F0">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87757" w:rsidRDefault="00487757" w:rsidP="003453F0">
      <w:pPr>
        <w:pStyle w:val="5"/>
        <w:numPr>
          <w:ilvl w:val="4"/>
          <w:numId w:val="3"/>
        </w:numPr>
        <w:shd w:val="clear" w:color="auto" w:fill="auto"/>
        <w:tabs>
          <w:tab w:val="left" w:pos="1474"/>
        </w:tabs>
        <w:spacing w:before="0" w:after="0" w:line="276" w:lineRule="auto"/>
        <w:ind w:left="20" w:right="20" w:firstLine="560"/>
        <w:jc w:val="both"/>
        <w:rPr>
          <w:sz w:val="24"/>
          <w:szCs w:val="24"/>
        </w:rPr>
      </w:pPr>
      <w:r w:rsidRPr="003453F0">
        <w:rPr>
          <w:sz w:val="24"/>
          <w:szCs w:val="24"/>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w:t>
      </w:r>
      <w:bookmarkStart w:id="12" w:name="bookmark22"/>
      <w:r w:rsidRPr="003453F0">
        <w:rPr>
          <w:sz w:val="24"/>
          <w:szCs w:val="24"/>
        </w:rPr>
        <w:t>задачи; применять ИКТ, соблюдать правила информационной безопасности.</w:t>
      </w:r>
      <w:bookmarkEnd w:id="12"/>
    </w:p>
    <w:p w:rsidR="00487757" w:rsidRDefault="00487757" w:rsidP="003453F0">
      <w:pPr>
        <w:pStyle w:val="40"/>
        <w:shd w:val="clear" w:color="auto" w:fill="auto"/>
        <w:spacing w:after="0" w:line="276" w:lineRule="auto"/>
        <w:ind w:firstLine="0"/>
        <w:jc w:val="center"/>
        <w:rPr>
          <w:b/>
          <w:sz w:val="24"/>
          <w:szCs w:val="24"/>
        </w:rPr>
      </w:pPr>
    </w:p>
    <w:p w:rsidR="00487757" w:rsidRDefault="00487757" w:rsidP="003453F0">
      <w:pPr>
        <w:pStyle w:val="40"/>
        <w:shd w:val="clear" w:color="auto" w:fill="auto"/>
        <w:spacing w:after="0" w:line="276" w:lineRule="auto"/>
        <w:ind w:firstLine="0"/>
        <w:jc w:val="center"/>
        <w:rPr>
          <w:b/>
          <w:sz w:val="24"/>
          <w:szCs w:val="24"/>
        </w:rPr>
      </w:pPr>
      <w:r w:rsidRPr="003453F0">
        <w:rPr>
          <w:b/>
          <w:sz w:val="24"/>
          <w:szCs w:val="24"/>
        </w:rPr>
        <w:t xml:space="preserve">Предметные результаты по классам: </w:t>
      </w:r>
    </w:p>
    <w:p w:rsidR="00487757" w:rsidRDefault="00487757" w:rsidP="003453F0">
      <w:pPr>
        <w:pStyle w:val="40"/>
        <w:shd w:val="clear" w:color="auto" w:fill="auto"/>
        <w:spacing w:after="0" w:line="276" w:lineRule="auto"/>
        <w:ind w:firstLine="0"/>
        <w:rPr>
          <w:b/>
          <w:sz w:val="24"/>
          <w:szCs w:val="24"/>
        </w:rPr>
      </w:pPr>
      <w:r w:rsidRPr="003453F0">
        <w:rPr>
          <w:b/>
          <w:sz w:val="24"/>
          <w:szCs w:val="24"/>
        </w:rPr>
        <w:t>5 КЛАСС</w:t>
      </w:r>
    </w:p>
    <w:p w:rsidR="00487757" w:rsidRPr="003453F0" w:rsidRDefault="00487757" w:rsidP="003453F0">
      <w:pPr>
        <w:pStyle w:val="5"/>
        <w:numPr>
          <w:ilvl w:val="5"/>
          <w:numId w:val="3"/>
        </w:numPr>
        <w:shd w:val="clear" w:color="auto" w:fill="auto"/>
        <w:tabs>
          <w:tab w:val="left" w:pos="1455"/>
        </w:tabs>
        <w:spacing w:before="0" w:after="0" w:line="276" w:lineRule="auto"/>
        <w:ind w:left="20" w:right="20" w:firstLine="580"/>
        <w:jc w:val="both"/>
        <w:rPr>
          <w:sz w:val="24"/>
          <w:szCs w:val="24"/>
        </w:rPr>
      </w:pPr>
      <w:r w:rsidRPr="003453F0">
        <w:rPr>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487757" w:rsidRPr="003453F0" w:rsidRDefault="00487757" w:rsidP="003453F0">
      <w:pPr>
        <w:pStyle w:val="5"/>
        <w:numPr>
          <w:ilvl w:val="5"/>
          <w:numId w:val="3"/>
        </w:numPr>
        <w:shd w:val="clear" w:color="auto" w:fill="auto"/>
        <w:tabs>
          <w:tab w:val="left" w:pos="1460"/>
        </w:tabs>
        <w:spacing w:before="0" w:after="0" w:line="276" w:lineRule="auto"/>
        <w:ind w:left="20" w:right="20" w:firstLine="580"/>
        <w:jc w:val="both"/>
        <w:rPr>
          <w:sz w:val="24"/>
          <w:szCs w:val="24"/>
        </w:rPr>
      </w:pPr>
      <w:r w:rsidRPr="003453F0">
        <w:rPr>
          <w:sz w:val="24"/>
          <w:szCs w:val="24"/>
        </w:rPr>
        <w:t>владеть элементарными умениями воспринимать, анализировать, интерпретировать и оценивать прочитанные произведения:</w:t>
      </w:r>
    </w:p>
    <w:p w:rsidR="00487757" w:rsidRPr="003453F0" w:rsidRDefault="00487757" w:rsidP="003453F0">
      <w:pPr>
        <w:pStyle w:val="5"/>
        <w:shd w:val="clear" w:color="auto" w:fill="auto"/>
        <w:spacing w:before="0" w:after="0" w:line="276" w:lineRule="auto"/>
        <w:ind w:left="20" w:right="20" w:firstLine="580"/>
        <w:jc w:val="both"/>
        <w:rPr>
          <w:sz w:val="24"/>
          <w:szCs w:val="24"/>
        </w:rPr>
      </w:pPr>
      <w:r w:rsidRPr="003453F0">
        <w:rPr>
          <w:sz w:val="24"/>
          <w:szCs w:val="24"/>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87757" w:rsidRPr="003453F0" w:rsidRDefault="00487757" w:rsidP="003453F0">
      <w:pPr>
        <w:pStyle w:val="5"/>
        <w:shd w:val="clear" w:color="auto" w:fill="auto"/>
        <w:spacing w:before="0" w:after="0" w:line="276" w:lineRule="auto"/>
        <w:ind w:left="20" w:right="20" w:firstLine="580"/>
        <w:jc w:val="both"/>
        <w:rPr>
          <w:sz w:val="24"/>
          <w:szCs w:val="24"/>
        </w:rPr>
      </w:pPr>
      <w:r w:rsidRPr="003453F0">
        <w:rPr>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87757" w:rsidRPr="003453F0" w:rsidRDefault="00487757" w:rsidP="003453F0">
      <w:pPr>
        <w:pStyle w:val="5"/>
        <w:shd w:val="clear" w:color="auto" w:fill="auto"/>
        <w:spacing w:before="0" w:after="0" w:line="276" w:lineRule="auto"/>
        <w:ind w:firstLine="0"/>
        <w:jc w:val="both"/>
        <w:rPr>
          <w:sz w:val="24"/>
          <w:szCs w:val="24"/>
        </w:rPr>
      </w:pPr>
      <w:r w:rsidRPr="003453F0">
        <w:rPr>
          <w:sz w:val="24"/>
          <w:szCs w:val="24"/>
        </w:rPr>
        <w:t>сопоставлять темы и сюжеты произведений, образы персонажей;</w:t>
      </w:r>
    </w:p>
    <w:p w:rsidR="00487757" w:rsidRPr="003453F0" w:rsidRDefault="00487757" w:rsidP="003453F0">
      <w:pPr>
        <w:pStyle w:val="5"/>
        <w:shd w:val="clear" w:color="auto" w:fill="auto"/>
        <w:spacing w:before="0" w:after="0" w:line="276" w:lineRule="auto"/>
        <w:ind w:left="20" w:right="20" w:firstLine="580"/>
        <w:jc w:val="both"/>
        <w:rPr>
          <w:sz w:val="24"/>
          <w:szCs w:val="24"/>
        </w:rPr>
      </w:pPr>
      <w:r w:rsidRPr="003453F0">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lastRenderedPageBreak/>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владеть начальными умениями интерпретации и оценки текстуально изученных произведений фольклора и литературы;</w:t>
      </w:r>
    </w:p>
    <w:p w:rsidR="00487757" w:rsidRPr="003453F0" w:rsidRDefault="00487757" w:rsidP="003453F0">
      <w:pPr>
        <w:pStyle w:val="5"/>
        <w:numPr>
          <w:ilvl w:val="5"/>
          <w:numId w:val="3"/>
        </w:numPr>
        <w:shd w:val="clear" w:color="auto" w:fill="auto"/>
        <w:tabs>
          <w:tab w:val="left" w:pos="1474"/>
        </w:tabs>
        <w:spacing w:before="0" w:after="0" w:line="276" w:lineRule="auto"/>
        <w:ind w:left="20" w:right="20" w:firstLine="580"/>
        <w:jc w:val="both"/>
        <w:rPr>
          <w:sz w:val="24"/>
          <w:szCs w:val="24"/>
        </w:rPr>
      </w:pPr>
      <w:r w:rsidRPr="003453F0">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757" w:rsidRPr="003453F0" w:rsidRDefault="00487757" w:rsidP="003453F0">
      <w:pPr>
        <w:pStyle w:val="5"/>
        <w:numPr>
          <w:ilvl w:val="5"/>
          <w:numId w:val="3"/>
        </w:numPr>
        <w:shd w:val="clear" w:color="auto" w:fill="auto"/>
        <w:tabs>
          <w:tab w:val="left" w:pos="1465"/>
        </w:tabs>
        <w:spacing w:before="0" w:after="0" w:line="276" w:lineRule="auto"/>
        <w:ind w:left="20" w:right="20" w:firstLine="580"/>
        <w:jc w:val="both"/>
        <w:rPr>
          <w:sz w:val="24"/>
          <w:szCs w:val="24"/>
        </w:rPr>
      </w:pPr>
      <w:r w:rsidRPr="003453F0">
        <w:rPr>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7757" w:rsidRPr="003453F0" w:rsidRDefault="00487757" w:rsidP="003453F0">
      <w:pPr>
        <w:pStyle w:val="5"/>
        <w:numPr>
          <w:ilvl w:val="5"/>
          <w:numId w:val="3"/>
        </w:numPr>
        <w:shd w:val="clear" w:color="auto" w:fill="auto"/>
        <w:tabs>
          <w:tab w:val="left" w:pos="1460"/>
        </w:tabs>
        <w:spacing w:before="0" w:after="0" w:line="276" w:lineRule="auto"/>
        <w:ind w:left="20" w:right="20" w:firstLine="580"/>
        <w:jc w:val="both"/>
        <w:rPr>
          <w:sz w:val="24"/>
          <w:szCs w:val="24"/>
        </w:rPr>
      </w:pPr>
      <w:r w:rsidRPr="003453F0">
        <w:rPr>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87757" w:rsidRDefault="00487757" w:rsidP="005D1E2D">
      <w:pPr>
        <w:pStyle w:val="5"/>
        <w:numPr>
          <w:ilvl w:val="5"/>
          <w:numId w:val="3"/>
        </w:numPr>
        <w:shd w:val="clear" w:color="auto" w:fill="auto"/>
        <w:tabs>
          <w:tab w:val="left" w:pos="1470"/>
        </w:tabs>
        <w:spacing w:before="0" w:after="0" w:line="276" w:lineRule="auto"/>
        <w:ind w:left="20" w:right="20" w:firstLine="580"/>
        <w:jc w:val="both"/>
        <w:rPr>
          <w:sz w:val="24"/>
          <w:szCs w:val="24"/>
        </w:rPr>
      </w:pPr>
      <w:bookmarkStart w:id="13" w:name="bookmark23"/>
      <w:r w:rsidRPr="003453F0">
        <w:rPr>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w:t>
      </w:r>
      <w:r>
        <w:rPr>
          <w:sz w:val="24"/>
          <w:szCs w:val="24"/>
        </w:rPr>
        <w:t>иблиотеками и другими интернет-</w:t>
      </w:r>
      <w:r w:rsidRPr="003453F0">
        <w:rPr>
          <w:sz w:val="24"/>
          <w:szCs w:val="24"/>
        </w:rPr>
        <w:t>ресурсами, соблюдая правила информационной безопасности.</w:t>
      </w:r>
      <w:bookmarkEnd w:id="13"/>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r w:rsidRPr="005D1E2D">
        <w:rPr>
          <w:b/>
          <w:sz w:val="24"/>
          <w:szCs w:val="24"/>
        </w:rPr>
        <w:t>6 КЛАСС</w:t>
      </w:r>
    </w:p>
    <w:p w:rsidR="00487757" w:rsidRPr="005D1E2D" w:rsidRDefault="00487757" w:rsidP="005D1E2D">
      <w:pPr>
        <w:pStyle w:val="5"/>
        <w:numPr>
          <w:ilvl w:val="6"/>
          <w:numId w:val="3"/>
        </w:numPr>
        <w:shd w:val="clear" w:color="auto" w:fill="auto"/>
        <w:tabs>
          <w:tab w:val="left" w:pos="1455"/>
        </w:tabs>
        <w:spacing w:before="0" w:after="0" w:line="276" w:lineRule="auto"/>
        <w:ind w:left="20" w:right="20" w:firstLine="580"/>
        <w:jc w:val="both"/>
        <w:rPr>
          <w:sz w:val="24"/>
          <w:szCs w:val="24"/>
        </w:rPr>
      </w:pPr>
      <w:r w:rsidRPr="005D1E2D">
        <w:rPr>
          <w:sz w:val="24"/>
          <w:szCs w:val="24"/>
        </w:rPr>
        <w:t>Поним</w:t>
      </w:r>
      <w:r>
        <w:rPr>
          <w:sz w:val="24"/>
          <w:szCs w:val="24"/>
        </w:rPr>
        <w:t>ать общечеловеческую и духовно-</w:t>
      </w:r>
      <w:r w:rsidRPr="005D1E2D">
        <w:rPr>
          <w:sz w:val="24"/>
          <w:szCs w:val="24"/>
        </w:rPr>
        <w:t>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757" w:rsidRPr="005D1E2D" w:rsidRDefault="00487757" w:rsidP="005D1E2D">
      <w:pPr>
        <w:pStyle w:val="5"/>
        <w:numPr>
          <w:ilvl w:val="6"/>
          <w:numId w:val="3"/>
        </w:numPr>
        <w:shd w:val="clear" w:color="auto" w:fill="auto"/>
        <w:tabs>
          <w:tab w:val="left" w:pos="1460"/>
        </w:tabs>
        <w:spacing w:before="0" w:after="0" w:line="276" w:lineRule="auto"/>
        <w:ind w:left="20" w:right="20" w:firstLine="580"/>
        <w:jc w:val="both"/>
        <w:rPr>
          <w:sz w:val="24"/>
          <w:szCs w:val="24"/>
        </w:rPr>
      </w:pPr>
      <w:r w:rsidRPr="005D1E2D">
        <w:rPr>
          <w:sz w:val="24"/>
          <w:szCs w:val="24"/>
        </w:rPr>
        <w:t>понимать особенности литературы как вида словесного искусства, отличать художественный текст от текста научного,</w:t>
      </w:r>
      <w:r>
        <w:rPr>
          <w:sz w:val="24"/>
          <w:szCs w:val="24"/>
        </w:rPr>
        <w:t xml:space="preserve"> </w:t>
      </w:r>
      <w:r w:rsidRPr="005D1E2D">
        <w:rPr>
          <w:sz w:val="24"/>
          <w:szCs w:val="24"/>
        </w:rPr>
        <w:t>делового, публицистического;</w:t>
      </w:r>
    </w:p>
    <w:p w:rsidR="00487757" w:rsidRPr="005D1E2D" w:rsidRDefault="00487757" w:rsidP="005D1E2D">
      <w:pPr>
        <w:pStyle w:val="5"/>
        <w:numPr>
          <w:ilvl w:val="6"/>
          <w:numId w:val="3"/>
        </w:numPr>
        <w:shd w:val="clear" w:color="auto" w:fill="auto"/>
        <w:tabs>
          <w:tab w:val="left" w:pos="1479"/>
        </w:tabs>
        <w:spacing w:before="0" w:after="0" w:line="276" w:lineRule="auto"/>
        <w:ind w:left="20" w:right="20" w:firstLine="580"/>
        <w:jc w:val="both"/>
        <w:rPr>
          <w:sz w:val="24"/>
          <w:szCs w:val="24"/>
        </w:rPr>
      </w:pPr>
      <w:r w:rsidRPr="005D1E2D">
        <w:rPr>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w:t>
      </w:r>
      <w:r w:rsidRPr="005D1E2D">
        <w:rPr>
          <w:sz w:val="24"/>
          <w:szCs w:val="24"/>
        </w:rPr>
        <w:lastRenderedPageBreak/>
        <w:t>деталь; юмор, ирония; эпитет, метафора, сравнение; олицетворение, гипербола; антитеза, аллегория; стихотворный метр (хорей, ямб), ритм, рифма, строфа;</w:t>
      </w:r>
    </w:p>
    <w:p w:rsidR="00487757" w:rsidRPr="005D1E2D" w:rsidRDefault="00487757" w:rsidP="005D1E2D">
      <w:pPr>
        <w:pStyle w:val="5"/>
        <w:shd w:val="clear" w:color="auto" w:fill="auto"/>
        <w:spacing w:before="0" w:after="0" w:line="276" w:lineRule="auto"/>
        <w:ind w:left="20" w:right="20" w:firstLine="560"/>
        <w:jc w:val="both"/>
        <w:rPr>
          <w:sz w:val="24"/>
          <w:szCs w:val="24"/>
        </w:rPr>
      </w:pPr>
      <w:r w:rsidRPr="005D1E2D">
        <w:rPr>
          <w:sz w:val="24"/>
          <w:szCs w:val="24"/>
        </w:rPr>
        <w:t>выделять в произведениях элементы художественной формы и обнаруживать связи между ними;</w:t>
      </w:r>
    </w:p>
    <w:p w:rsidR="00487757" w:rsidRPr="005D1E2D" w:rsidRDefault="00487757" w:rsidP="005D1E2D">
      <w:pPr>
        <w:pStyle w:val="5"/>
        <w:shd w:val="clear" w:color="auto" w:fill="auto"/>
        <w:spacing w:before="0" w:after="0" w:line="276" w:lineRule="auto"/>
        <w:ind w:left="20" w:right="20" w:firstLine="560"/>
        <w:jc w:val="both"/>
        <w:rPr>
          <w:sz w:val="24"/>
          <w:szCs w:val="24"/>
        </w:rPr>
      </w:pPr>
      <w:r w:rsidRPr="005D1E2D">
        <w:rPr>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7757" w:rsidRPr="005D1E2D" w:rsidRDefault="00487757" w:rsidP="005D1E2D">
      <w:pPr>
        <w:pStyle w:val="5"/>
        <w:shd w:val="clear" w:color="auto" w:fill="auto"/>
        <w:spacing w:before="0" w:after="0" w:line="276" w:lineRule="auto"/>
        <w:ind w:left="20" w:right="20" w:firstLine="560"/>
        <w:jc w:val="both"/>
        <w:rPr>
          <w:sz w:val="24"/>
          <w:szCs w:val="24"/>
        </w:rPr>
      </w:pPr>
      <w:r w:rsidRPr="005D1E2D">
        <w:rPr>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757" w:rsidRPr="005D1E2D" w:rsidRDefault="00487757" w:rsidP="005D1E2D">
      <w:pPr>
        <w:pStyle w:val="5"/>
        <w:numPr>
          <w:ilvl w:val="6"/>
          <w:numId w:val="3"/>
        </w:numPr>
        <w:shd w:val="clear" w:color="auto" w:fill="auto"/>
        <w:tabs>
          <w:tab w:val="left" w:pos="1460"/>
        </w:tabs>
        <w:spacing w:before="0" w:after="0" w:line="276" w:lineRule="auto"/>
        <w:ind w:left="20" w:right="20" w:firstLine="560"/>
        <w:jc w:val="both"/>
        <w:rPr>
          <w:sz w:val="24"/>
          <w:szCs w:val="24"/>
        </w:rPr>
      </w:pPr>
      <w:r w:rsidRPr="005D1E2D">
        <w:rPr>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757" w:rsidRPr="005D1E2D" w:rsidRDefault="00487757" w:rsidP="005D1E2D">
      <w:pPr>
        <w:pStyle w:val="5"/>
        <w:numPr>
          <w:ilvl w:val="6"/>
          <w:numId w:val="3"/>
        </w:numPr>
        <w:shd w:val="clear" w:color="auto" w:fill="auto"/>
        <w:tabs>
          <w:tab w:val="left" w:pos="1465"/>
        </w:tabs>
        <w:spacing w:before="0" w:after="0" w:line="276" w:lineRule="auto"/>
        <w:ind w:left="20" w:right="20" w:firstLine="560"/>
        <w:jc w:val="both"/>
        <w:rPr>
          <w:sz w:val="24"/>
          <w:szCs w:val="24"/>
        </w:rPr>
      </w:pPr>
      <w:r w:rsidRPr="005D1E2D">
        <w:rPr>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7757" w:rsidRPr="005D1E2D" w:rsidRDefault="00487757" w:rsidP="005D1E2D">
      <w:pPr>
        <w:pStyle w:val="5"/>
        <w:numPr>
          <w:ilvl w:val="6"/>
          <w:numId w:val="3"/>
        </w:numPr>
        <w:shd w:val="clear" w:color="auto" w:fill="auto"/>
        <w:tabs>
          <w:tab w:val="left" w:pos="1460"/>
        </w:tabs>
        <w:spacing w:before="0" w:after="0" w:line="276" w:lineRule="auto"/>
        <w:ind w:left="20" w:right="20" w:firstLine="560"/>
        <w:jc w:val="both"/>
        <w:rPr>
          <w:sz w:val="24"/>
          <w:szCs w:val="24"/>
        </w:rPr>
      </w:pPr>
      <w:r w:rsidRPr="005D1E2D">
        <w:rPr>
          <w:sz w:val="24"/>
          <w:szCs w:val="24"/>
        </w:rPr>
        <w:t>участвовать в беседе и диалоге о прочитанном произведении, давать аргументированную оценку прочитанному;</w:t>
      </w:r>
    </w:p>
    <w:p w:rsidR="00487757" w:rsidRPr="005D1E2D" w:rsidRDefault="00487757" w:rsidP="005D1E2D">
      <w:pPr>
        <w:pStyle w:val="5"/>
        <w:numPr>
          <w:ilvl w:val="6"/>
          <w:numId w:val="3"/>
        </w:numPr>
        <w:shd w:val="clear" w:color="auto" w:fill="auto"/>
        <w:tabs>
          <w:tab w:val="left" w:pos="1465"/>
        </w:tabs>
        <w:spacing w:before="0" w:after="0" w:line="276" w:lineRule="auto"/>
        <w:ind w:left="20" w:right="20" w:firstLine="560"/>
        <w:jc w:val="both"/>
        <w:rPr>
          <w:sz w:val="24"/>
          <w:szCs w:val="24"/>
        </w:rPr>
      </w:pPr>
      <w:r w:rsidRPr="005D1E2D">
        <w:rPr>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7757" w:rsidRPr="005D1E2D" w:rsidRDefault="00487757" w:rsidP="005D1E2D">
      <w:pPr>
        <w:pStyle w:val="5"/>
        <w:numPr>
          <w:ilvl w:val="6"/>
          <w:numId w:val="3"/>
        </w:numPr>
        <w:shd w:val="clear" w:color="auto" w:fill="auto"/>
        <w:tabs>
          <w:tab w:val="left" w:pos="1470"/>
        </w:tabs>
        <w:spacing w:before="0" w:after="0" w:line="276" w:lineRule="auto"/>
        <w:ind w:left="20" w:right="20" w:firstLine="560"/>
        <w:jc w:val="both"/>
        <w:rPr>
          <w:sz w:val="24"/>
          <w:szCs w:val="24"/>
        </w:rPr>
      </w:pPr>
      <w:r w:rsidRPr="005D1E2D">
        <w:rPr>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7757" w:rsidRPr="005D1E2D" w:rsidRDefault="00487757" w:rsidP="005D1E2D">
      <w:pPr>
        <w:pStyle w:val="5"/>
        <w:numPr>
          <w:ilvl w:val="6"/>
          <w:numId w:val="3"/>
        </w:numPr>
        <w:shd w:val="clear" w:color="auto" w:fill="auto"/>
        <w:tabs>
          <w:tab w:val="left" w:pos="1470"/>
        </w:tabs>
        <w:spacing w:before="0" w:after="0" w:line="276" w:lineRule="auto"/>
        <w:ind w:left="20" w:right="20" w:firstLine="560"/>
        <w:jc w:val="both"/>
        <w:rPr>
          <w:sz w:val="24"/>
          <w:szCs w:val="24"/>
        </w:rPr>
      </w:pPr>
      <w:r w:rsidRPr="005D1E2D">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757" w:rsidRPr="005D1E2D" w:rsidRDefault="00487757" w:rsidP="005D1E2D">
      <w:pPr>
        <w:pStyle w:val="5"/>
        <w:numPr>
          <w:ilvl w:val="6"/>
          <w:numId w:val="3"/>
        </w:numPr>
        <w:shd w:val="clear" w:color="auto" w:fill="auto"/>
        <w:tabs>
          <w:tab w:val="left" w:pos="1465"/>
        </w:tabs>
        <w:spacing w:before="0" w:after="0" w:line="276" w:lineRule="auto"/>
        <w:ind w:left="20" w:right="20" w:firstLine="560"/>
        <w:jc w:val="both"/>
        <w:rPr>
          <w:sz w:val="24"/>
          <w:szCs w:val="24"/>
        </w:rPr>
      </w:pPr>
      <w:r w:rsidRPr="005D1E2D">
        <w:rPr>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7757" w:rsidRPr="005D1E2D" w:rsidRDefault="00487757" w:rsidP="005D1E2D">
      <w:pPr>
        <w:pStyle w:val="5"/>
        <w:numPr>
          <w:ilvl w:val="6"/>
          <w:numId w:val="3"/>
        </w:numPr>
        <w:shd w:val="clear" w:color="auto" w:fill="auto"/>
        <w:tabs>
          <w:tab w:val="left" w:pos="1460"/>
        </w:tabs>
        <w:spacing w:before="0" w:after="0" w:line="276" w:lineRule="auto"/>
        <w:ind w:left="20" w:right="20" w:firstLine="560"/>
        <w:jc w:val="both"/>
        <w:rPr>
          <w:sz w:val="24"/>
          <w:szCs w:val="24"/>
        </w:rPr>
      </w:pPr>
      <w:r w:rsidRPr="005D1E2D">
        <w:rPr>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87757" w:rsidRDefault="00487757" w:rsidP="005D1E2D">
      <w:pPr>
        <w:pStyle w:val="5"/>
        <w:numPr>
          <w:ilvl w:val="6"/>
          <w:numId w:val="3"/>
        </w:numPr>
        <w:shd w:val="clear" w:color="auto" w:fill="auto"/>
        <w:tabs>
          <w:tab w:val="left" w:pos="1465"/>
        </w:tabs>
        <w:spacing w:before="0" w:after="0" w:line="276" w:lineRule="auto"/>
        <w:ind w:left="20" w:right="20" w:firstLine="560"/>
        <w:jc w:val="both"/>
        <w:rPr>
          <w:sz w:val="24"/>
          <w:szCs w:val="24"/>
        </w:rPr>
      </w:pPr>
      <w:bookmarkStart w:id="14" w:name="bookmark24"/>
      <w:r w:rsidRPr="005D1E2D">
        <w:rPr>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bookmarkEnd w:id="14"/>
    </w:p>
    <w:p w:rsidR="00487757" w:rsidRDefault="00487757" w:rsidP="005D1E2D">
      <w:pPr>
        <w:pStyle w:val="5"/>
        <w:shd w:val="clear" w:color="auto" w:fill="auto"/>
        <w:tabs>
          <w:tab w:val="left" w:pos="1465"/>
        </w:tabs>
        <w:spacing w:before="0" w:after="0" w:line="276" w:lineRule="auto"/>
        <w:ind w:left="20" w:right="20" w:firstLine="0"/>
        <w:jc w:val="both"/>
        <w:rPr>
          <w:b/>
          <w:sz w:val="24"/>
          <w:szCs w:val="24"/>
        </w:rPr>
      </w:pPr>
    </w:p>
    <w:p w:rsidR="00487757" w:rsidRPr="005D1E2D" w:rsidRDefault="00487757" w:rsidP="005D1E2D">
      <w:pPr>
        <w:pStyle w:val="5"/>
        <w:shd w:val="clear" w:color="auto" w:fill="auto"/>
        <w:tabs>
          <w:tab w:val="left" w:pos="1465"/>
        </w:tabs>
        <w:spacing w:before="0" w:after="0" w:line="276" w:lineRule="auto"/>
        <w:ind w:left="20" w:right="20" w:firstLine="0"/>
        <w:jc w:val="both"/>
        <w:rPr>
          <w:b/>
          <w:sz w:val="24"/>
          <w:szCs w:val="24"/>
        </w:rPr>
      </w:pPr>
      <w:r w:rsidRPr="005D1E2D">
        <w:rPr>
          <w:b/>
          <w:sz w:val="24"/>
          <w:szCs w:val="24"/>
        </w:rPr>
        <w:t>7 КЛАСС</w:t>
      </w:r>
    </w:p>
    <w:p w:rsidR="00487757" w:rsidRPr="005D1E2D" w:rsidRDefault="00487757" w:rsidP="005D1E2D">
      <w:pPr>
        <w:pStyle w:val="5"/>
        <w:numPr>
          <w:ilvl w:val="7"/>
          <w:numId w:val="3"/>
        </w:numPr>
        <w:shd w:val="clear" w:color="auto" w:fill="auto"/>
        <w:tabs>
          <w:tab w:val="left" w:pos="1445"/>
        </w:tabs>
        <w:spacing w:before="0" w:after="0" w:line="276" w:lineRule="auto"/>
        <w:ind w:right="20" w:firstLine="580"/>
        <w:jc w:val="both"/>
        <w:rPr>
          <w:sz w:val="24"/>
          <w:szCs w:val="24"/>
        </w:rPr>
      </w:pPr>
      <w:r w:rsidRPr="005D1E2D">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757" w:rsidRPr="005D1E2D" w:rsidRDefault="00487757" w:rsidP="005D1E2D">
      <w:pPr>
        <w:pStyle w:val="5"/>
        <w:numPr>
          <w:ilvl w:val="7"/>
          <w:numId w:val="3"/>
        </w:numPr>
        <w:shd w:val="clear" w:color="auto" w:fill="auto"/>
        <w:tabs>
          <w:tab w:val="left" w:pos="1450"/>
        </w:tabs>
        <w:spacing w:before="0" w:after="0" w:line="276" w:lineRule="auto"/>
        <w:ind w:right="20" w:firstLine="580"/>
        <w:jc w:val="both"/>
        <w:rPr>
          <w:sz w:val="24"/>
          <w:szCs w:val="24"/>
        </w:rPr>
      </w:pPr>
      <w:r w:rsidRPr="005D1E2D">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757" w:rsidRPr="005D1E2D" w:rsidRDefault="00487757" w:rsidP="005D1E2D">
      <w:pPr>
        <w:pStyle w:val="5"/>
        <w:numPr>
          <w:ilvl w:val="7"/>
          <w:numId w:val="3"/>
        </w:numPr>
        <w:shd w:val="clear" w:color="auto" w:fill="auto"/>
        <w:tabs>
          <w:tab w:val="left" w:pos="1450"/>
        </w:tabs>
        <w:spacing w:before="0" w:after="0" w:line="276" w:lineRule="auto"/>
        <w:ind w:right="20" w:firstLine="580"/>
        <w:jc w:val="both"/>
        <w:rPr>
          <w:sz w:val="24"/>
          <w:szCs w:val="24"/>
        </w:rPr>
      </w:pPr>
      <w:r w:rsidRPr="005D1E2D">
        <w:rPr>
          <w:sz w:val="24"/>
          <w:szCs w:val="24"/>
        </w:rPr>
        <w:lastRenderedPageBreak/>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понимать сущность и элементарн</w:t>
      </w:r>
      <w:r>
        <w:rPr>
          <w:sz w:val="24"/>
          <w:szCs w:val="24"/>
        </w:rPr>
        <w:t>ые смысловые функции теоретико-</w:t>
      </w:r>
      <w:r w:rsidRPr="005D1E2D">
        <w:rPr>
          <w:sz w:val="24"/>
          <w:szCs w:val="24"/>
        </w:rPr>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выделять в произведениях элементы художественной формы и обнаруживать связи между ними;</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сопоставлять произведения, их фрагменты, образы персонажей, сюжеты разных литературных произведений, темы,</w:t>
      </w:r>
    </w:p>
    <w:p w:rsidR="00487757" w:rsidRPr="005D1E2D" w:rsidRDefault="00487757" w:rsidP="005D1E2D">
      <w:pPr>
        <w:pStyle w:val="5"/>
        <w:shd w:val="clear" w:color="auto" w:fill="auto"/>
        <w:spacing w:before="0" w:after="0" w:line="276" w:lineRule="auto"/>
        <w:ind w:left="20" w:firstLine="0"/>
        <w:jc w:val="both"/>
        <w:rPr>
          <w:sz w:val="24"/>
          <w:szCs w:val="24"/>
        </w:rPr>
      </w:pPr>
      <w:r w:rsidRPr="005D1E2D">
        <w:rPr>
          <w:sz w:val="24"/>
          <w:szCs w:val="24"/>
        </w:rPr>
        <w:t>проблемы, жанры, художественные приёмы, особенности языка;</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757" w:rsidRPr="005D1E2D" w:rsidRDefault="00487757" w:rsidP="005D1E2D">
      <w:pPr>
        <w:pStyle w:val="5"/>
        <w:numPr>
          <w:ilvl w:val="7"/>
          <w:numId w:val="3"/>
        </w:numPr>
        <w:shd w:val="clear" w:color="auto" w:fill="auto"/>
        <w:tabs>
          <w:tab w:val="left" w:pos="1460"/>
        </w:tabs>
        <w:spacing w:before="0" w:after="0" w:line="276" w:lineRule="auto"/>
        <w:ind w:left="20" w:right="20" w:firstLine="580"/>
        <w:jc w:val="both"/>
        <w:rPr>
          <w:sz w:val="24"/>
          <w:szCs w:val="24"/>
        </w:rPr>
      </w:pPr>
      <w:r w:rsidRPr="005D1E2D">
        <w:rPr>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757" w:rsidRPr="005D1E2D" w:rsidRDefault="00487757" w:rsidP="005D1E2D">
      <w:pPr>
        <w:pStyle w:val="5"/>
        <w:numPr>
          <w:ilvl w:val="7"/>
          <w:numId w:val="3"/>
        </w:numPr>
        <w:shd w:val="clear" w:color="auto" w:fill="auto"/>
        <w:tabs>
          <w:tab w:val="left" w:pos="1470"/>
        </w:tabs>
        <w:spacing w:before="0" w:after="0" w:line="276" w:lineRule="auto"/>
        <w:ind w:left="20" w:right="20" w:firstLine="580"/>
        <w:jc w:val="both"/>
        <w:rPr>
          <w:sz w:val="24"/>
          <w:szCs w:val="24"/>
        </w:rPr>
      </w:pPr>
      <w:r w:rsidRPr="005D1E2D">
        <w:rPr>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7757" w:rsidRPr="005D1E2D" w:rsidRDefault="00487757" w:rsidP="005D1E2D">
      <w:pPr>
        <w:pStyle w:val="5"/>
        <w:numPr>
          <w:ilvl w:val="7"/>
          <w:numId w:val="3"/>
        </w:numPr>
        <w:shd w:val="clear" w:color="auto" w:fill="auto"/>
        <w:tabs>
          <w:tab w:val="left" w:pos="1450"/>
        </w:tabs>
        <w:spacing w:before="0" w:after="0" w:line="276" w:lineRule="auto"/>
        <w:ind w:left="20" w:right="20" w:firstLine="580"/>
        <w:jc w:val="both"/>
        <w:rPr>
          <w:sz w:val="24"/>
          <w:szCs w:val="24"/>
        </w:rPr>
      </w:pPr>
      <w:r w:rsidRPr="005D1E2D">
        <w:rPr>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87757" w:rsidRPr="005D1E2D" w:rsidRDefault="00487757" w:rsidP="005D1E2D">
      <w:pPr>
        <w:pStyle w:val="5"/>
        <w:numPr>
          <w:ilvl w:val="7"/>
          <w:numId w:val="3"/>
        </w:numPr>
        <w:shd w:val="clear" w:color="auto" w:fill="auto"/>
        <w:tabs>
          <w:tab w:val="left" w:pos="1474"/>
        </w:tabs>
        <w:spacing w:before="0" w:after="0" w:line="276" w:lineRule="auto"/>
        <w:ind w:left="20" w:right="20" w:firstLine="580"/>
        <w:jc w:val="both"/>
        <w:rPr>
          <w:sz w:val="24"/>
          <w:szCs w:val="24"/>
        </w:rPr>
      </w:pPr>
      <w:r w:rsidRPr="005D1E2D">
        <w:rPr>
          <w:sz w:val="24"/>
          <w:szCs w:val="24"/>
        </w:rPr>
        <w:lastRenderedPageBreak/>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87757" w:rsidRPr="005D1E2D" w:rsidRDefault="00487757" w:rsidP="005D1E2D">
      <w:pPr>
        <w:pStyle w:val="5"/>
        <w:numPr>
          <w:ilvl w:val="7"/>
          <w:numId w:val="3"/>
        </w:numPr>
        <w:shd w:val="clear" w:color="auto" w:fill="auto"/>
        <w:tabs>
          <w:tab w:val="left" w:pos="1470"/>
        </w:tabs>
        <w:spacing w:before="0" w:after="0" w:line="276" w:lineRule="auto"/>
        <w:ind w:left="20" w:right="20" w:firstLine="580"/>
        <w:jc w:val="both"/>
        <w:rPr>
          <w:sz w:val="24"/>
          <w:szCs w:val="24"/>
        </w:rPr>
      </w:pPr>
      <w:r w:rsidRPr="005D1E2D">
        <w:rPr>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7757" w:rsidRPr="005D1E2D" w:rsidRDefault="00487757" w:rsidP="005D1E2D">
      <w:pPr>
        <w:pStyle w:val="5"/>
        <w:numPr>
          <w:ilvl w:val="7"/>
          <w:numId w:val="3"/>
        </w:numPr>
        <w:shd w:val="clear" w:color="auto" w:fill="auto"/>
        <w:tabs>
          <w:tab w:val="left" w:pos="1465"/>
        </w:tabs>
        <w:spacing w:before="0" w:after="0" w:line="276" w:lineRule="auto"/>
        <w:ind w:left="20" w:right="20" w:firstLine="580"/>
        <w:jc w:val="both"/>
        <w:rPr>
          <w:sz w:val="24"/>
          <w:szCs w:val="24"/>
        </w:rPr>
      </w:pPr>
      <w:r w:rsidRPr="005D1E2D">
        <w:rPr>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7757" w:rsidRPr="005D1E2D" w:rsidRDefault="00487757" w:rsidP="005D1E2D">
      <w:pPr>
        <w:pStyle w:val="5"/>
        <w:numPr>
          <w:ilvl w:val="7"/>
          <w:numId w:val="3"/>
        </w:numPr>
        <w:shd w:val="clear" w:color="auto" w:fill="auto"/>
        <w:tabs>
          <w:tab w:val="left" w:pos="1470"/>
        </w:tabs>
        <w:spacing w:before="0" w:after="0" w:line="276" w:lineRule="auto"/>
        <w:ind w:left="20" w:right="20" w:firstLine="580"/>
        <w:jc w:val="both"/>
        <w:rPr>
          <w:sz w:val="24"/>
          <w:szCs w:val="24"/>
        </w:rPr>
      </w:pPr>
      <w:r w:rsidRPr="005D1E2D">
        <w:rPr>
          <w:sz w:val="24"/>
          <w:szCs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7757" w:rsidRPr="005D1E2D" w:rsidRDefault="00487757" w:rsidP="005D1E2D">
      <w:pPr>
        <w:pStyle w:val="5"/>
        <w:numPr>
          <w:ilvl w:val="7"/>
          <w:numId w:val="3"/>
        </w:numPr>
        <w:shd w:val="clear" w:color="auto" w:fill="auto"/>
        <w:tabs>
          <w:tab w:val="left" w:pos="1460"/>
        </w:tabs>
        <w:spacing w:before="0" w:after="0" w:line="276" w:lineRule="auto"/>
        <w:ind w:left="20" w:right="20" w:firstLine="580"/>
        <w:jc w:val="both"/>
        <w:rPr>
          <w:sz w:val="24"/>
          <w:szCs w:val="24"/>
        </w:rPr>
      </w:pPr>
      <w:r w:rsidRPr="005D1E2D">
        <w:rPr>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487757" w:rsidRDefault="00487757" w:rsidP="005D1E2D">
      <w:pPr>
        <w:pStyle w:val="5"/>
        <w:numPr>
          <w:ilvl w:val="7"/>
          <w:numId w:val="3"/>
        </w:numPr>
        <w:shd w:val="clear" w:color="auto" w:fill="auto"/>
        <w:tabs>
          <w:tab w:val="left" w:pos="1460"/>
        </w:tabs>
        <w:spacing w:before="0" w:after="0" w:line="276" w:lineRule="auto"/>
        <w:ind w:left="20" w:right="20" w:firstLine="580"/>
        <w:jc w:val="both"/>
        <w:rPr>
          <w:sz w:val="24"/>
          <w:szCs w:val="24"/>
        </w:rPr>
      </w:pPr>
      <w:bookmarkStart w:id="15" w:name="bookmark26"/>
      <w:r w:rsidRPr="005D1E2D">
        <w:rPr>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bookmarkEnd w:id="15"/>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r w:rsidRPr="005D1E2D">
        <w:rPr>
          <w:b/>
          <w:sz w:val="24"/>
          <w:szCs w:val="24"/>
        </w:rPr>
        <w:t>8 КЛАСС</w:t>
      </w:r>
    </w:p>
    <w:p w:rsidR="00487757" w:rsidRPr="005D1E2D" w:rsidRDefault="00487757" w:rsidP="005D1E2D">
      <w:pPr>
        <w:pStyle w:val="5"/>
        <w:numPr>
          <w:ilvl w:val="8"/>
          <w:numId w:val="3"/>
        </w:numPr>
        <w:shd w:val="clear" w:color="auto" w:fill="auto"/>
        <w:tabs>
          <w:tab w:val="left" w:pos="1455"/>
        </w:tabs>
        <w:spacing w:before="0" w:after="0" w:line="276" w:lineRule="auto"/>
        <w:ind w:left="20" w:right="20" w:firstLine="580"/>
        <w:jc w:val="both"/>
        <w:rPr>
          <w:sz w:val="24"/>
          <w:szCs w:val="24"/>
        </w:rPr>
      </w:pPr>
      <w:r w:rsidRPr="005D1E2D">
        <w:rPr>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7757" w:rsidRPr="005D1E2D" w:rsidRDefault="00487757" w:rsidP="005D1E2D">
      <w:pPr>
        <w:pStyle w:val="5"/>
        <w:numPr>
          <w:ilvl w:val="8"/>
          <w:numId w:val="3"/>
        </w:numPr>
        <w:shd w:val="clear" w:color="auto" w:fill="auto"/>
        <w:tabs>
          <w:tab w:val="left" w:pos="1470"/>
        </w:tabs>
        <w:spacing w:before="0" w:after="0" w:line="276" w:lineRule="auto"/>
        <w:ind w:left="20" w:right="20" w:firstLine="580"/>
        <w:jc w:val="both"/>
        <w:rPr>
          <w:sz w:val="24"/>
          <w:szCs w:val="24"/>
        </w:rPr>
      </w:pPr>
      <w:r w:rsidRPr="005D1E2D">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757" w:rsidRPr="005D1E2D" w:rsidRDefault="00487757" w:rsidP="005D1E2D">
      <w:pPr>
        <w:pStyle w:val="5"/>
        <w:numPr>
          <w:ilvl w:val="8"/>
          <w:numId w:val="3"/>
        </w:numPr>
        <w:shd w:val="clear" w:color="auto" w:fill="auto"/>
        <w:tabs>
          <w:tab w:val="left" w:pos="1465"/>
        </w:tabs>
        <w:spacing w:before="0" w:after="0" w:line="276" w:lineRule="auto"/>
        <w:ind w:left="20" w:right="20" w:firstLine="580"/>
        <w:jc w:val="both"/>
        <w:rPr>
          <w:sz w:val="24"/>
          <w:szCs w:val="24"/>
        </w:rPr>
      </w:pPr>
      <w:r w:rsidRPr="005D1E2D">
        <w:rPr>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w:t>
      </w:r>
      <w:r>
        <w:rPr>
          <w:sz w:val="24"/>
          <w:szCs w:val="24"/>
        </w:rPr>
        <w:t>лии; характеризовать героев-</w:t>
      </w:r>
      <w:r w:rsidRPr="005D1E2D">
        <w:rPr>
          <w:sz w:val="24"/>
          <w:szCs w:val="24"/>
        </w:rPr>
        <w:t xml:space="preserve">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w:t>
      </w:r>
      <w:r w:rsidRPr="005D1E2D">
        <w:rPr>
          <w:sz w:val="24"/>
          <w:szCs w:val="24"/>
        </w:rPr>
        <w:lastRenderedPageBreak/>
        <w:t>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овладеть сущностью и понимани</w:t>
      </w:r>
      <w:r>
        <w:rPr>
          <w:sz w:val="24"/>
          <w:szCs w:val="24"/>
        </w:rPr>
        <w:t>ем смысловых функций теоретико-</w:t>
      </w:r>
      <w:r w:rsidRPr="005D1E2D">
        <w:rPr>
          <w:sz w:val="24"/>
          <w:szCs w:val="24"/>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w:t>
      </w:r>
      <w:r>
        <w:rPr>
          <w:sz w:val="24"/>
          <w:szCs w:val="24"/>
        </w:rPr>
        <w:t xml:space="preserve"> </w:t>
      </w:r>
      <w:r w:rsidRPr="005D1E2D">
        <w:rPr>
          <w:sz w:val="24"/>
          <w:szCs w:val="24"/>
        </w:rPr>
        <w:t>амфибрахий, анапест), ритм, рифма, строфа; афоризм;</w:t>
      </w:r>
    </w:p>
    <w:p w:rsidR="00487757" w:rsidRPr="005D1E2D" w:rsidRDefault="00487757" w:rsidP="005D1E2D">
      <w:pPr>
        <w:pStyle w:val="5"/>
        <w:shd w:val="clear" w:color="auto" w:fill="auto"/>
        <w:spacing w:before="0" w:after="0" w:line="276" w:lineRule="auto"/>
        <w:ind w:firstLine="580"/>
        <w:jc w:val="both"/>
        <w:rPr>
          <w:sz w:val="24"/>
          <w:szCs w:val="24"/>
        </w:rPr>
      </w:pPr>
      <w:r w:rsidRPr="005D1E2D">
        <w:rPr>
          <w:sz w:val="24"/>
          <w:szCs w:val="24"/>
        </w:rPr>
        <w:t>рассматривать отдельные изученные произведения в рамках</w:t>
      </w:r>
      <w:r>
        <w:rPr>
          <w:sz w:val="24"/>
          <w:szCs w:val="24"/>
        </w:rPr>
        <w:t xml:space="preserve"> </w:t>
      </w:r>
      <w:r w:rsidRPr="005D1E2D">
        <w:rPr>
          <w:sz w:val="24"/>
          <w:szCs w:val="24"/>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выделять в произведениях элементы художественной формы и обнаруживать св</w:t>
      </w:r>
      <w:r>
        <w:rPr>
          <w:sz w:val="24"/>
          <w:szCs w:val="24"/>
        </w:rPr>
        <w:t>язи между ними; определять родо-</w:t>
      </w:r>
      <w:r w:rsidRPr="005D1E2D">
        <w:rPr>
          <w:sz w:val="24"/>
          <w:szCs w:val="24"/>
        </w:rPr>
        <w:t>жанровую специфику изученного художественного произведения;</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7757" w:rsidRPr="005D1E2D" w:rsidRDefault="00487757" w:rsidP="005D1E2D">
      <w:pPr>
        <w:pStyle w:val="5"/>
        <w:shd w:val="clear" w:color="auto" w:fill="auto"/>
        <w:spacing w:before="0" w:after="0" w:line="276" w:lineRule="auto"/>
        <w:ind w:right="20" w:firstLine="580"/>
        <w:jc w:val="both"/>
        <w:rPr>
          <w:sz w:val="24"/>
          <w:szCs w:val="24"/>
        </w:rPr>
      </w:pPr>
      <w:r w:rsidRPr="005D1E2D">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757" w:rsidRPr="005D1E2D" w:rsidRDefault="00487757" w:rsidP="005D1E2D">
      <w:pPr>
        <w:pStyle w:val="5"/>
        <w:numPr>
          <w:ilvl w:val="8"/>
          <w:numId w:val="3"/>
        </w:numPr>
        <w:shd w:val="clear" w:color="auto" w:fill="auto"/>
        <w:tabs>
          <w:tab w:val="left" w:pos="1445"/>
        </w:tabs>
        <w:spacing w:before="0" w:after="0" w:line="276" w:lineRule="auto"/>
        <w:ind w:right="20" w:firstLine="580"/>
        <w:jc w:val="both"/>
        <w:rPr>
          <w:sz w:val="24"/>
          <w:szCs w:val="24"/>
        </w:rPr>
      </w:pPr>
      <w:r w:rsidRPr="005D1E2D">
        <w:rPr>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757" w:rsidRPr="005D1E2D" w:rsidRDefault="00487757" w:rsidP="005D1E2D">
      <w:pPr>
        <w:pStyle w:val="5"/>
        <w:numPr>
          <w:ilvl w:val="8"/>
          <w:numId w:val="3"/>
        </w:numPr>
        <w:shd w:val="clear" w:color="auto" w:fill="auto"/>
        <w:tabs>
          <w:tab w:val="left" w:pos="1445"/>
        </w:tabs>
        <w:spacing w:before="0" w:after="0" w:line="276" w:lineRule="auto"/>
        <w:ind w:right="20" w:firstLine="580"/>
        <w:jc w:val="both"/>
        <w:rPr>
          <w:sz w:val="24"/>
          <w:szCs w:val="24"/>
        </w:rPr>
      </w:pPr>
      <w:r w:rsidRPr="005D1E2D">
        <w:rPr>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7757" w:rsidRPr="005D1E2D" w:rsidRDefault="00487757" w:rsidP="005D1E2D">
      <w:pPr>
        <w:pStyle w:val="5"/>
        <w:numPr>
          <w:ilvl w:val="8"/>
          <w:numId w:val="3"/>
        </w:numPr>
        <w:shd w:val="clear" w:color="auto" w:fill="auto"/>
        <w:tabs>
          <w:tab w:val="left" w:pos="1440"/>
        </w:tabs>
        <w:spacing w:before="0" w:after="0" w:line="276" w:lineRule="auto"/>
        <w:ind w:right="20" w:firstLine="580"/>
        <w:jc w:val="both"/>
        <w:rPr>
          <w:sz w:val="24"/>
          <w:szCs w:val="24"/>
        </w:rPr>
      </w:pPr>
      <w:r w:rsidRPr="005D1E2D">
        <w:rPr>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87757" w:rsidRPr="005D1E2D" w:rsidRDefault="00487757" w:rsidP="005D1E2D">
      <w:pPr>
        <w:pStyle w:val="5"/>
        <w:numPr>
          <w:ilvl w:val="8"/>
          <w:numId w:val="3"/>
        </w:numPr>
        <w:shd w:val="clear" w:color="auto" w:fill="auto"/>
        <w:tabs>
          <w:tab w:val="left" w:pos="1450"/>
        </w:tabs>
        <w:spacing w:before="0" w:after="0" w:line="276" w:lineRule="auto"/>
        <w:ind w:right="20" w:firstLine="580"/>
        <w:jc w:val="both"/>
        <w:rPr>
          <w:sz w:val="24"/>
          <w:szCs w:val="24"/>
        </w:rPr>
      </w:pPr>
      <w:r w:rsidRPr="005D1E2D">
        <w:rPr>
          <w:sz w:val="24"/>
          <w:szCs w:val="24"/>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w:t>
      </w:r>
      <w:r w:rsidRPr="005D1E2D">
        <w:rPr>
          <w:sz w:val="24"/>
          <w:szCs w:val="24"/>
        </w:rPr>
        <w:lastRenderedPageBreak/>
        <w:t>работы на самостоятельно выбранную литературную или публицистическую тему, применяя различные виды цитирования;</w:t>
      </w:r>
    </w:p>
    <w:p w:rsidR="00487757" w:rsidRPr="005D1E2D" w:rsidRDefault="00487757" w:rsidP="005D1E2D">
      <w:pPr>
        <w:pStyle w:val="5"/>
        <w:numPr>
          <w:ilvl w:val="8"/>
          <w:numId w:val="3"/>
        </w:numPr>
        <w:shd w:val="clear" w:color="auto" w:fill="auto"/>
        <w:tabs>
          <w:tab w:val="left" w:pos="1445"/>
        </w:tabs>
        <w:spacing w:before="0" w:after="0" w:line="276" w:lineRule="auto"/>
        <w:ind w:right="20" w:firstLine="580"/>
        <w:jc w:val="both"/>
        <w:rPr>
          <w:sz w:val="24"/>
          <w:szCs w:val="24"/>
        </w:rPr>
      </w:pPr>
      <w:r w:rsidRPr="005D1E2D">
        <w:rPr>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757" w:rsidRPr="005D1E2D" w:rsidRDefault="00487757" w:rsidP="005D1E2D">
      <w:pPr>
        <w:pStyle w:val="5"/>
        <w:numPr>
          <w:ilvl w:val="8"/>
          <w:numId w:val="3"/>
        </w:numPr>
        <w:shd w:val="clear" w:color="auto" w:fill="auto"/>
        <w:tabs>
          <w:tab w:val="left" w:pos="1445"/>
        </w:tabs>
        <w:spacing w:before="0" w:after="0" w:line="276" w:lineRule="auto"/>
        <w:ind w:right="20" w:firstLine="580"/>
        <w:jc w:val="both"/>
        <w:rPr>
          <w:sz w:val="24"/>
          <w:szCs w:val="24"/>
        </w:rPr>
      </w:pPr>
      <w:r w:rsidRPr="005D1E2D">
        <w:rPr>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757" w:rsidRPr="005D1E2D" w:rsidRDefault="00487757" w:rsidP="005D1E2D">
      <w:pPr>
        <w:pStyle w:val="5"/>
        <w:numPr>
          <w:ilvl w:val="8"/>
          <w:numId w:val="3"/>
        </w:numPr>
        <w:shd w:val="clear" w:color="auto" w:fill="auto"/>
        <w:tabs>
          <w:tab w:val="left" w:pos="854"/>
        </w:tabs>
        <w:spacing w:before="0" w:after="0" w:line="276" w:lineRule="auto"/>
        <w:ind w:firstLine="580"/>
        <w:jc w:val="both"/>
        <w:rPr>
          <w:sz w:val="24"/>
          <w:szCs w:val="24"/>
        </w:rPr>
      </w:pPr>
      <w:r>
        <w:rPr>
          <w:sz w:val="24"/>
          <w:szCs w:val="24"/>
        </w:rPr>
        <w:t xml:space="preserve"> </w:t>
      </w:r>
      <w:r w:rsidRPr="005D1E2D">
        <w:rPr>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757" w:rsidRPr="005D1E2D" w:rsidRDefault="00487757" w:rsidP="005D1E2D">
      <w:pPr>
        <w:pStyle w:val="5"/>
        <w:numPr>
          <w:ilvl w:val="8"/>
          <w:numId w:val="3"/>
        </w:numPr>
        <w:shd w:val="clear" w:color="auto" w:fill="auto"/>
        <w:tabs>
          <w:tab w:val="left" w:pos="1460"/>
        </w:tabs>
        <w:spacing w:before="0" w:after="0" w:line="276" w:lineRule="auto"/>
        <w:ind w:left="20" w:right="20" w:firstLine="580"/>
        <w:jc w:val="both"/>
        <w:rPr>
          <w:sz w:val="24"/>
          <w:szCs w:val="24"/>
        </w:rPr>
      </w:pPr>
      <w:r w:rsidRPr="005D1E2D">
        <w:rPr>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487757" w:rsidRDefault="00487757" w:rsidP="005D1E2D">
      <w:pPr>
        <w:pStyle w:val="5"/>
        <w:numPr>
          <w:ilvl w:val="8"/>
          <w:numId w:val="3"/>
        </w:numPr>
        <w:shd w:val="clear" w:color="auto" w:fill="auto"/>
        <w:tabs>
          <w:tab w:val="left" w:pos="1460"/>
        </w:tabs>
        <w:spacing w:before="0" w:after="0" w:line="276" w:lineRule="auto"/>
        <w:ind w:left="20" w:right="20" w:firstLine="580"/>
        <w:jc w:val="both"/>
      </w:pPr>
      <w:bookmarkStart w:id="16" w:name="bookmark28"/>
      <w:r w:rsidRPr="005D1E2D">
        <w:rPr>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t>.</w:t>
      </w:r>
      <w:bookmarkEnd w:id="16"/>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r w:rsidRPr="005D1E2D">
        <w:rPr>
          <w:b/>
          <w:sz w:val="24"/>
          <w:szCs w:val="24"/>
        </w:rPr>
        <w:t>9 КЛАСС</w:t>
      </w:r>
    </w:p>
    <w:p w:rsidR="00487757" w:rsidRPr="005D1E2D" w:rsidRDefault="00487757" w:rsidP="005D1E2D">
      <w:pPr>
        <w:pStyle w:val="5"/>
        <w:numPr>
          <w:ilvl w:val="9"/>
          <w:numId w:val="3"/>
        </w:numPr>
        <w:shd w:val="clear" w:color="auto" w:fill="auto"/>
        <w:tabs>
          <w:tab w:val="left" w:pos="1460"/>
        </w:tabs>
        <w:spacing w:before="0" w:after="0" w:line="276" w:lineRule="auto"/>
        <w:ind w:left="20" w:right="20" w:firstLine="580"/>
        <w:jc w:val="both"/>
        <w:rPr>
          <w:sz w:val="24"/>
          <w:szCs w:val="24"/>
        </w:rPr>
      </w:pPr>
      <w:r w:rsidRPr="005D1E2D">
        <w:rPr>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7757" w:rsidRPr="005D1E2D" w:rsidRDefault="00487757" w:rsidP="005D1E2D">
      <w:pPr>
        <w:pStyle w:val="5"/>
        <w:numPr>
          <w:ilvl w:val="9"/>
          <w:numId w:val="3"/>
        </w:numPr>
        <w:shd w:val="clear" w:color="auto" w:fill="auto"/>
        <w:tabs>
          <w:tab w:val="left" w:pos="1470"/>
        </w:tabs>
        <w:spacing w:before="0" w:after="0" w:line="276" w:lineRule="auto"/>
        <w:ind w:left="20" w:right="20" w:firstLine="580"/>
        <w:jc w:val="both"/>
        <w:rPr>
          <w:sz w:val="24"/>
          <w:szCs w:val="24"/>
        </w:rPr>
      </w:pPr>
      <w:r w:rsidRPr="005D1E2D">
        <w:rPr>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7757" w:rsidRPr="005D1E2D" w:rsidRDefault="00487757" w:rsidP="005D1E2D">
      <w:pPr>
        <w:pStyle w:val="5"/>
        <w:numPr>
          <w:ilvl w:val="9"/>
          <w:numId w:val="3"/>
        </w:numPr>
        <w:shd w:val="clear" w:color="auto" w:fill="auto"/>
        <w:tabs>
          <w:tab w:val="left" w:pos="1474"/>
        </w:tabs>
        <w:spacing w:before="0" w:after="0" w:line="276" w:lineRule="auto"/>
        <w:ind w:left="20" w:right="20" w:firstLine="580"/>
        <w:jc w:val="both"/>
        <w:rPr>
          <w:sz w:val="24"/>
          <w:szCs w:val="24"/>
        </w:rPr>
      </w:pPr>
      <w:r w:rsidRPr="005D1E2D">
        <w:rPr>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87757" w:rsidRPr="005D1E2D" w:rsidRDefault="00487757" w:rsidP="00F6083C">
      <w:pPr>
        <w:pStyle w:val="5"/>
        <w:shd w:val="clear" w:color="auto" w:fill="auto"/>
        <w:spacing w:before="0" w:after="0" w:line="276" w:lineRule="auto"/>
        <w:ind w:left="20" w:right="20" w:firstLine="580"/>
        <w:jc w:val="both"/>
        <w:rPr>
          <w:sz w:val="24"/>
          <w:szCs w:val="24"/>
        </w:rPr>
      </w:pPr>
      <w:r w:rsidRPr="005D1E2D">
        <w:rPr>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 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w:t>
      </w:r>
      <w:r w:rsidRPr="005D1E2D">
        <w:rPr>
          <w:sz w:val="24"/>
          <w:szCs w:val="24"/>
        </w:rPr>
        <w:lastRenderedPageBreak/>
        <w:t>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w:t>
      </w:r>
      <w:r>
        <w:rPr>
          <w:sz w:val="24"/>
          <w:szCs w:val="24"/>
        </w:rPr>
        <w:t xml:space="preserve"> </w:t>
      </w:r>
      <w:r w:rsidRPr="005D1E2D">
        <w:rPr>
          <w:sz w:val="24"/>
          <w:szCs w:val="24"/>
        </w:rPr>
        <w:t>особенности авторского языка и стиля;</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овладеть сущностью и понимани</w:t>
      </w:r>
      <w:r>
        <w:rPr>
          <w:sz w:val="24"/>
          <w:szCs w:val="24"/>
        </w:rPr>
        <w:t>ем смысловых функций теоретико-</w:t>
      </w:r>
      <w:r w:rsidRPr="005D1E2D">
        <w:rPr>
          <w:sz w:val="24"/>
          <w:szCs w:val="24"/>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7757" w:rsidRPr="005D1E2D" w:rsidRDefault="00487757" w:rsidP="005D1E2D">
      <w:pPr>
        <w:pStyle w:val="5"/>
        <w:shd w:val="clear" w:color="auto" w:fill="auto"/>
        <w:spacing w:before="0" w:after="0" w:line="276" w:lineRule="auto"/>
        <w:ind w:left="20" w:right="20" w:firstLine="580"/>
        <w:jc w:val="both"/>
        <w:rPr>
          <w:sz w:val="24"/>
          <w:szCs w:val="24"/>
        </w:rPr>
      </w:pPr>
      <w:r w:rsidRPr="005D1E2D">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757" w:rsidRPr="005D1E2D" w:rsidRDefault="00487757" w:rsidP="00F6083C">
      <w:pPr>
        <w:pStyle w:val="5"/>
        <w:shd w:val="clear" w:color="auto" w:fill="auto"/>
        <w:tabs>
          <w:tab w:val="left" w:pos="1469"/>
        </w:tabs>
        <w:spacing w:before="0" w:after="0" w:line="276" w:lineRule="auto"/>
        <w:ind w:left="20" w:firstLine="580"/>
        <w:jc w:val="both"/>
        <w:rPr>
          <w:sz w:val="24"/>
          <w:szCs w:val="24"/>
        </w:rPr>
      </w:pPr>
      <w:r w:rsidRPr="005D1E2D">
        <w:rPr>
          <w:sz w:val="24"/>
          <w:szCs w:val="24"/>
        </w:rPr>
        <w:t>4)</w:t>
      </w:r>
      <w:r w:rsidRPr="005D1E2D">
        <w:rPr>
          <w:sz w:val="24"/>
          <w:szCs w:val="24"/>
        </w:rPr>
        <w:tab/>
        <w:t>выразительно читать стихи и прозу, в том числе наизусть (не</w:t>
      </w:r>
      <w:r>
        <w:rPr>
          <w:sz w:val="24"/>
          <w:szCs w:val="24"/>
        </w:rPr>
        <w:t xml:space="preserve"> </w:t>
      </w:r>
      <w:r w:rsidRPr="005D1E2D">
        <w:rPr>
          <w:sz w:val="24"/>
          <w:szCs w:val="24"/>
        </w:rPr>
        <w:t>менее 12 поэтических произведений, не выученных ранее), передавая личное</w:t>
      </w:r>
      <w:r>
        <w:rPr>
          <w:sz w:val="24"/>
          <w:szCs w:val="24"/>
        </w:rPr>
        <w:t xml:space="preserve"> </w:t>
      </w:r>
      <w:r w:rsidRPr="005D1E2D">
        <w:rPr>
          <w:sz w:val="24"/>
          <w:szCs w:val="24"/>
        </w:rPr>
        <w:t>отношение к произведению (с учётом литературного развития, индивидуальных особенностей обучающихся);</w:t>
      </w:r>
    </w:p>
    <w:p w:rsidR="00487757" w:rsidRPr="005D1E2D" w:rsidRDefault="00487757" w:rsidP="005D1E2D">
      <w:pPr>
        <w:pStyle w:val="5"/>
        <w:numPr>
          <w:ilvl w:val="0"/>
          <w:numId w:val="4"/>
        </w:numPr>
        <w:shd w:val="clear" w:color="auto" w:fill="auto"/>
        <w:tabs>
          <w:tab w:val="left" w:pos="1465"/>
        </w:tabs>
        <w:spacing w:before="0" w:after="0" w:line="276" w:lineRule="auto"/>
        <w:ind w:left="20" w:right="20" w:firstLine="580"/>
        <w:jc w:val="both"/>
        <w:rPr>
          <w:sz w:val="24"/>
          <w:szCs w:val="24"/>
        </w:rPr>
      </w:pPr>
      <w:r w:rsidRPr="005D1E2D">
        <w:rPr>
          <w:sz w:val="24"/>
          <w:szCs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w:t>
      </w:r>
      <w:r w:rsidRPr="005D1E2D">
        <w:rPr>
          <w:sz w:val="24"/>
          <w:szCs w:val="24"/>
        </w:rPr>
        <w:lastRenderedPageBreak/>
        <w:t>вопросы по прочитанному произведению и самостоятельно формулировать вопросы к тексту; пересказывать сюжет и вычленять фабулу;</w:t>
      </w:r>
    </w:p>
    <w:p w:rsidR="00487757" w:rsidRPr="005D1E2D" w:rsidRDefault="00487757" w:rsidP="005D1E2D">
      <w:pPr>
        <w:pStyle w:val="5"/>
        <w:numPr>
          <w:ilvl w:val="0"/>
          <w:numId w:val="4"/>
        </w:numPr>
        <w:shd w:val="clear" w:color="auto" w:fill="auto"/>
        <w:tabs>
          <w:tab w:val="left" w:pos="1465"/>
        </w:tabs>
        <w:spacing w:before="0" w:after="0" w:line="276" w:lineRule="auto"/>
        <w:ind w:left="20" w:right="20" w:firstLine="580"/>
        <w:jc w:val="both"/>
        <w:rPr>
          <w:sz w:val="24"/>
          <w:szCs w:val="24"/>
        </w:rPr>
      </w:pPr>
      <w:r w:rsidRPr="005D1E2D">
        <w:rPr>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87757" w:rsidRPr="005D1E2D" w:rsidRDefault="00487757" w:rsidP="005D1E2D">
      <w:pPr>
        <w:pStyle w:val="5"/>
        <w:numPr>
          <w:ilvl w:val="0"/>
          <w:numId w:val="4"/>
        </w:numPr>
        <w:shd w:val="clear" w:color="auto" w:fill="auto"/>
        <w:tabs>
          <w:tab w:val="left" w:pos="1470"/>
        </w:tabs>
        <w:spacing w:before="0" w:after="0" w:line="276" w:lineRule="auto"/>
        <w:ind w:left="20" w:right="20" w:firstLine="580"/>
        <w:jc w:val="both"/>
        <w:rPr>
          <w:sz w:val="24"/>
          <w:szCs w:val="24"/>
        </w:rPr>
      </w:pPr>
      <w:r w:rsidRPr="005D1E2D">
        <w:rPr>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87757" w:rsidRPr="005D1E2D" w:rsidRDefault="00487757" w:rsidP="005D1E2D">
      <w:pPr>
        <w:pStyle w:val="5"/>
        <w:numPr>
          <w:ilvl w:val="0"/>
          <w:numId w:val="4"/>
        </w:numPr>
        <w:shd w:val="clear" w:color="auto" w:fill="auto"/>
        <w:tabs>
          <w:tab w:val="left" w:pos="1474"/>
        </w:tabs>
        <w:spacing w:before="0" w:after="0" w:line="276" w:lineRule="auto"/>
        <w:ind w:left="20" w:right="20" w:firstLine="580"/>
        <w:jc w:val="both"/>
        <w:rPr>
          <w:sz w:val="24"/>
          <w:szCs w:val="24"/>
        </w:rPr>
      </w:pPr>
      <w:r w:rsidRPr="005D1E2D">
        <w:rPr>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757" w:rsidRPr="005D1E2D" w:rsidRDefault="00487757" w:rsidP="005D1E2D">
      <w:pPr>
        <w:pStyle w:val="5"/>
        <w:numPr>
          <w:ilvl w:val="0"/>
          <w:numId w:val="4"/>
        </w:numPr>
        <w:shd w:val="clear" w:color="auto" w:fill="auto"/>
        <w:tabs>
          <w:tab w:val="left" w:pos="1465"/>
        </w:tabs>
        <w:spacing w:before="0" w:after="0" w:line="276" w:lineRule="auto"/>
        <w:ind w:left="20" w:right="20" w:firstLine="580"/>
        <w:jc w:val="both"/>
        <w:rPr>
          <w:sz w:val="24"/>
          <w:szCs w:val="24"/>
        </w:rPr>
      </w:pPr>
      <w:r w:rsidRPr="005D1E2D">
        <w:rPr>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757" w:rsidRPr="005D1E2D" w:rsidRDefault="00487757" w:rsidP="005D1E2D">
      <w:pPr>
        <w:pStyle w:val="5"/>
        <w:numPr>
          <w:ilvl w:val="0"/>
          <w:numId w:val="4"/>
        </w:numPr>
        <w:shd w:val="clear" w:color="auto" w:fill="auto"/>
        <w:tabs>
          <w:tab w:val="left" w:pos="1465"/>
        </w:tabs>
        <w:spacing w:before="0" w:after="0" w:line="276" w:lineRule="auto"/>
        <w:ind w:left="20" w:right="20" w:firstLine="580"/>
        <w:jc w:val="both"/>
        <w:rPr>
          <w:sz w:val="24"/>
          <w:szCs w:val="24"/>
        </w:rPr>
      </w:pPr>
      <w:r w:rsidRPr="005D1E2D">
        <w:rPr>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757" w:rsidRPr="005D1E2D" w:rsidRDefault="00487757" w:rsidP="005D1E2D">
      <w:pPr>
        <w:pStyle w:val="5"/>
        <w:numPr>
          <w:ilvl w:val="0"/>
          <w:numId w:val="4"/>
        </w:numPr>
        <w:shd w:val="clear" w:color="auto" w:fill="auto"/>
        <w:tabs>
          <w:tab w:val="left" w:pos="1460"/>
        </w:tabs>
        <w:spacing w:before="0" w:after="0" w:line="276" w:lineRule="auto"/>
        <w:ind w:left="20" w:right="20" w:firstLine="580"/>
        <w:jc w:val="both"/>
        <w:rPr>
          <w:sz w:val="24"/>
          <w:szCs w:val="24"/>
        </w:rPr>
      </w:pPr>
      <w:r w:rsidRPr="005D1E2D">
        <w:rPr>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7757" w:rsidRDefault="00487757" w:rsidP="00F6083C">
      <w:pPr>
        <w:pStyle w:val="5"/>
        <w:numPr>
          <w:ilvl w:val="0"/>
          <w:numId w:val="4"/>
        </w:numPr>
        <w:shd w:val="clear" w:color="auto" w:fill="auto"/>
        <w:tabs>
          <w:tab w:val="left" w:pos="1460"/>
        </w:tabs>
        <w:spacing w:before="0" w:after="0" w:line="276" w:lineRule="auto"/>
        <w:ind w:left="20" w:right="20" w:firstLine="580"/>
        <w:jc w:val="both"/>
        <w:rPr>
          <w:sz w:val="24"/>
          <w:szCs w:val="24"/>
        </w:rPr>
      </w:pPr>
      <w:r w:rsidRPr="005D1E2D">
        <w:rPr>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7757" w:rsidRPr="00F6083C" w:rsidRDefault="00487757" w:rsidP="00F6083C">
      <w:pPr>
        <w:pStyle w:val="5"/>
        <w:shd w:val="clear" w:color="auto" w:fill="auto"/>
        <w:tabs>
          <w:tab w:val="left" w:pos="1460"/>
        </w:tabs>
        <w:spacing w:before="0" w:after="0" w:line="276" w:lineRule="auto"/>
        <w:ind w:left="20" w:right="20" w:firstLine="0"/>
        <w:jc w:val="both"/>
        <w:rPr>
          <w:sz w:val="24"/>
          <w:szCs w:val="24"/>
        </w:rPr>
      </w:pPr>
      <w:r>
        <w:rPr>
          <w:sz w:val="24"/>
          <w:szCs w:val="24"/>
        </w:rPr>
        <w:t xml:space="preserve">         </w:t>
      </w:r>
      <w:r w:rsidRPr="00F6083C">
        <w:rPr>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87757" w:rsidRDefault="00487757" w:rsidP="005D1E2D">
      <w:pPr>
        <w:pStyle w:val="5"/>
        <w:shd w:val="clear" w:color="auto" w:fill="auto"/>
        <w:tabs>
          <w:tab w:val="left" w:pos="1460"/>
        </w:tabs>
        <w:spacing w:before="0" w:after="0" w:line="276" w:lineRule="auto"/>
        <w:ind w:left="20" w:right="20" w:firstLine="0"/>
        <w:jc w:val="both"/>
      </w:pPr>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60"/>
        </w:tabs>
        <w:spacing w:before="0" w:after="0" w:line="276" w:lineRule="auto"/>
        <w:ind w:left="20" w:right="20" w:firstLine="0"/>
        <w:jc w:val="both"/>
        <w:rPr>
          <w:b/>
          <w:sz w:val="24"/>
          <w:szCs w:val="24"/>
        </w:rPr>
      </w:pPr>
    </w:p>
    <w:p w:rsidR="00487757" w:rsidRPr="005D1E2D" w:rsidRDefault="00487757" w:rsidP="005D1E2D">
      <w:pPr>
        <w:pStyle w:val="5"/>
        <w:shd w:val="clear" w:color="auto" w:fill="auto"/>
        <w:tabs>
          <w:tab w:val="left" w:pos="1460"/>
        </w:tabs>
        <w:spacing w:before="0" w:after="0" w:line="276" w:lineRule="auto"/>
        <w:ind w:left="20" w:right="20" w:firstLine="0"/>
        <w:jc w:val="both"/>
        <w:rPr>
          <w:b/>
          <w:sz w:val="24"/>
          <w:szCs w:val="24"/>
        </w:rPr>
      </w:pPr>
    </w:p>
    <w:p w:rsidR="00487757" w:rsidRPr="000F2CE0" w:rsidRDefault="00487757" w:rsidP="000F2CE0">
      <w:pPr>
        <w:pStyle w:val="5"/>
        <w:shd w:val="clear" w:color="auto" w:fill="auto"/>
        <w:tabs>
          <w:tab w:val="left" w:pos="1465"/>
        </w:tabs>
        <w:spacing w:before="0" w:after="0" w:line="276" w:lineRule="auto"/>
        <w:ind w:left="20" w:right="20" w:firstLine="0"/>
        <w:jc w:val="center"/>
        <w:rPr>
          <w:b/>
          <w:sz w:val="24"/>
          <w:szCs w:val="24"/>
        </w:rPr>
      </w:pPr>
      <w:r w:rsidRPr="000F2CE0">
        <w:rPr>
          <w:b/>
          <w:sz w:val="24"/>
          <w:szCs w:val="24"/>
        </w:rPr>
        <w:t>Тематическое планирование</w:t>
      </w:r>
    </w:p>
    <w:p w:rsidR="00487757" w:rsidRPr="000F2CE0" w:rsidRDefault="00487757" w:rsidP="000F2CE0">
      <w:pPr>
        <w:pStyle w:val="5"/>
        <w:shd w:val="clear" w:color="auto" w:fill="auto"/>
        <w:spacing w:before="0" w:after="0" w:line="276" w:lineRule="auto"/>
        <w:ind w:left="20" w:right="40" w:firstLine="560"/>
        <w:jc w:val="both"/>
        <w:rPr>
          <w:sz w:val="24"/>
          <w:szCs w:val="24"/>
        </w:rPr>
      </w:pPr>
      <w:bookmarkStart w:id="17" w:name="bookmark29"/>
      <w:bookmarkStart w:id="18" w:name="bookmark30"/>
      <w:r w:rsidRPr="000F2CE0">
        <w:rPr>
          <w:sz w:val="24"/>
          <w:szCs w:val="24"/>
        </w:rP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w:t>
      </w:r>
      <w:r w:rsidRPr="000F2CE0">
        <w:rPr>
          <w:sz w:val="24"/>
          <w:szCs w:val="24"/>
        </w:rPr>
        <w:lastRenderedPageBreak/>
        <w:t>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bookmarkEnd w:id="17"/>
      <w:bookmarkEnd w:id="18"/>
    </w:p>
    <w:p w:rsidR="00487757" w:rsidRDefault="00487757" w:rsidP="000F2CE0">
      <w:pPr>
        <w:pStyle w:val="40"/>
        <w:shd w:val="clear" w:color="auto" w:fill="auto"/>
        <w:spacing w:after="0" w:line="276" w:lineRule="auto"/>
        <w:ind w:left="4520" w:firstLine="0"/>
        <w:jc w:val="both"/>
        <w:rPr>
          <w:b/>
          <w:sz w:val="24"/>
          <w:szCs w:val="24"/>
        </w:rPr>
      </w:pPr>
    </w:p>
    <w:p w:rsidR="00487757" w:rsidRPr="000F2CE0" w:rsidRDefault="00487757" w:rsidP="000F2CE0">
      <w:pPr>
        <w:pStyle w:val="40"/>
        <w:shd w:val="clear" w:color="auto" w:fill="auto"/>
        <w:spacing w:after="0" w:line="276" w:lineRule="auto"/>
        <w:ind w:left="4520" w:firstLine="0"/>
        <w:jc w:val="both"/>
        <w:rPr>
          <w:b/>
          <w:sz w:val="24"/>
          <w:szCs w:val="24"/>
        </w:rPr>
      </w:pPr>
      <w:r>
        <w:rPr>
          <w:b/>
          <w:sz w:val="24"/>
          <w:szCs w:val="24"/>
        </w:rPr>
        <w:t>5 КЛАСС (102ч.</w:t>
      </w:r>
      <w:r w:rsidRPr="000F2CE0">
        <w:rPr>
          <w:b/>
          <w:sz w:val="24"/>
          <w:szCs w:val="24"/>
        </w:rPr>
        <w:t>)</w:t>
      </w:r>
    </w:p>
    <w:p w:rsidR="00487757" w:rsidRDefault="00487757" w:rsidP="00641C8E">
      <w:pPr>
        <w:pStyle w:val="5"/>
        <w:shd w:val="clear" w:color="auto" w:fill="auto"/>
        <w:spacing w:before="0" w:after="0" w:line="276" w:lineRule="auto"/>
        <w:ind w:left="20" w:firstLine="560"/>
        <w:jc w:val="both"/>
        <w:rPr>
          <w:sz w:val="24"/>
          <w:szCs w:val="24"/>
        </w:rPr>
      </w:pPr>
      <w:r w:rsidRPr="000F2CE0">
        <w:rPr>
          <w:sz w:val="24"/>
          <w:szCs w:val="24"/>
        </w:rPr>
        <w:t xml:space="preserve">Всего: </w:t>
      </w:r>
    </w:p>
    <w:p w:rsidR="00487757" w:rsidRPr="000F2CE0" w:rsidRDefault="00487757" w:rsidP="00641C8E">
      <w:pPr>
        <w:pStyle w:val="5"/>
        <w:numPr>
          <w:ilvl w:val="0"/>
          <w:numId w:val="12"/>
        </w:numPr>
        <w:shd w:val="clear" w:color="auto" w:fill="auto"/>
        <w:spacing w:before="0" w:after="0" w:line="276" w:lineRule="auto"/>
        <w:jc w:val="both"/>
        <w:rPr>
          <w:sz w:val="24"/>
          <w:szCs w:val="24"/>
        </w:rPr>
      </w:pPr>
      <w:r w:rsidRPr="000F2CE0">
        <w:rPr>
          <w:sz w:val="24"/>
          <w:szCs w:val="24"/>
        </w:rPr>
        <w:t>на ч</w:t>
      </w:r>
      <w:r>
        <w:rPr>
          <w:sz w:val="24"/>
          <w:szCs w:val="24"/>
        </w:rPr>
        <w:t xml:space="preserve">тение, изучение и обсуждение </w:t>
      </w:r>
      <w:r w:rsidRPr="00641C8E">
        <w:rPr>
          <w:sz w:val="24"/>
          <w:szCs w:val="24"/>
        </w:rPr>
        <w:t xml:space="preserve">   </w:t>
      </w:r>
      <w:r>
        <w:rPr>
          <w:sz w:val="24"/>
          <w:szCs w:val="24"/>
        </w:rPr>
        <w:t>70</w:t>
      </w:r>
      <w:r w:rsidRPr="000F2CE0">
        <w:rPr>
          <w:sz w:val="24"/>
          <w:szCs w:val="24"/>
        </w:rPr>
        <w:t>ч.</w:t>
      </w:r>
    </w:p>
    <w:p w:rsidR="00487757" w:rsidRPr="000F2CE0" w:rsidRDefault="00487757" w:rsidP="00641C8E">
      <w:pPr>
        <w:pStyle w:val="5"/>
        <w:shd w:val="clear" w:color="auto" w:fill="auto"/>
        <w:tabs>
          <w:tab w:val="left" w:pos="1281"/>
          <w:tab w:val="left" w:pos="3599"/>
        </w:tabs>
        <w:spacing w:before="0" w:after="0" w:line="276" w:lineRule="auto"/>
        <w:ind w:left="360" w:firstLine="0"/>
        <w:jc w:val="both"/>
        <w:rPr>
          <w:sz w:val="24"/>
          <w:szCs w:val="24"/>
        </w:rPr>
      </w:pPr>
      <w:r w:rsidRPr="00641C8E">
        <w:rPr>
          <w:sz w:val="24"/>
          <w:szCs w:val="24"/>
        </w:rPr>
        <w:t xml:space="preserve">2) </w:t>
      </w:r>
      <w:r>
        <w:rPr>
          <w:sz w:val="24"/>
          <w:szCs w:val="24"/>
        </w:rPr>
        <w:t>на развитие речи</w:t>
      </w:r>
      <w:r>
        <w:rPr>
          <w:sz w:val="24"/>
          <w:szCs w:val="24"/>
        </w:rPr>
        <w:tab/>
        <w:t xml:space="preserve">     8</w:t>
      </w:r>
      <w:r w:rsidRPr="000F2CE0">
        <w:rPr>
          <w:sz w:val="24"/>
          <w:szCs w:val="24"/>
        </w:rPr>
        <w:t>ч</w:t>
      </w:r>
      <w:r>
        <w:rPr>
          <w:sz w:val="24"/>
          <w:szCs w:val="24"/>
        </w:rPr>
        <w:t>.</w:t>
      </w:r>
      <w:r w:rsidRPr="000F2CE0">
        <w:rPr>
          <w:sz w:val="24"/>
          <w:szCs w:val="24"/>
        </w:rPr>
        <w:t>;</w:t>
      </w:r>
    </w:p>
    <w:p w:rsidR="00487757" w:rsidRPr="000F2CE0" w:rsidRDefault="00487757" w:rsidP="00641C8E">
      <w:pPr>
        <w:pStyle w:val="5"/>
        <w:shd w:val="clear" w:color="auto" w:fill="auto"/>
        <w:tabs>
          <w:tab w:val="left" w:pos="1300"/>
        </w:tabs>
        <w:spacing w:before="0" w:after="0" w:line="276" w:lineRule="auto"/>
        <w:ind w:left="360" w:firstLine="0"/>
        <w:jc w:val="both"/>
        <w:rPr>
          <w:sz w:val="24"/>
          <w:szCs w:val="24"/>
        </w:rPr>
      </w:pPr>
      <w:r w:rsidRPr="00641C8E">
        <w:rPr>
          <w:sz w:val="24"/>
          <w:szCs w:val="24"/>
        </w:rPr>
        <w:t xml:space="preserve">3) </w:t>
      </w:r>
      <w:r>
        <w:rPr>
          <w:sz w:val="24"/>
          <w:szCs w:val="24"/>
        </w:rPr>
        <w:t>на уроки внеклассного чтения     7</w:t>
      </w:r>
      <w:r w:rsidRPr="000F2CE0">
        <w:rPr>
          <w:sz w:val="24"/>
          <w:szCs w:val="24"/>
        </w:rPr>
        <w:t>ч</w:t>
      </w:r>
      <w:r>
        <w:rPr>
          <w:sz w:val="24"/>
          <w:szCs w:val="24"/>
        </w:rPr>
        <w:t>.</w:t>
      </w:r>
      <w:r w:rsidRPr="000F2CE0">
        <w:rPr>
          <w:sz w:val="24"/>
          <w:szCs w:val="24"/>
        </w:rPr>
        <w:t>;</w:t>
      </w:r>
    </w:p>
    <w:p w:rsidR="00487757" w:rsidRDefault="00487757" w:rsidP="00641C8E">
      <w:pPr>
        <w:pStyle w:val="5"/>
        <w:shd w:val="clear" w:color="auto" w:fill="auto"/>
        <w:tabs>
          <w:tab w:val="left" w:pos="1295"/>
        </w:tabs>
        <w:spacing w:before="0" w:after="0" w:line="276" w:lineRule="auto"/>
        <w:ind w:left="360" w:firstLine="0"/>
        <w:jc w:val="both"/>
        <w:rPr>
          <w:sz w:val="24"/>
          <w:szCs w:val="24"/>
        </w:rPr>
      </w:pPr>
      <w:r w:rsidRPr="00641C8E">
        <w:rPr>
          <w:sz w:val="24"/>
          <w:szCs w:val="24"/>
        </w:rPr>
        <w:t xml:space="preserve">4) </w:t>
      </w:r>
      <w:r>
        <w:rPr>
          <w:sz w:val="24"/>
          <w:szCs w:val="24"/>
        </w:rPr>
        <w:t>итоговые контрольные работы    1</w:t>
      </w:r>
      <w:r w:rsidRPr="000F2CE0">
        <w:rPr>
          <w:sz w:val="24"/>
          <w:szCs w:val="24"/>
        </w:rPr>
        <w:t>ч</w:t>
      </w:r>
      <w:r>
        <w:rPr>
          <w:sz w:val="24"/>
          <w:szCs w:val="24"/>
        </w:rPr>
        <w:t>.</w:t>
      </w:r>
      <w:r w:rsidRPr="000F2CE0">
        <w:rPr>
          <w:sz w:val="24"/>
          <w:szCs w:val="24"/>
        </w:rPr>
        <w:t>;</w:t>
      </w:r>
    </w:p>
    <w:p w:rsidR="00487757" w:rsidRPr="00641C8E" w:rsidRDefault="00487757" w:rsidP="00641C8E">
      <w:pPr>
        <w:pStyle w:val="5"/>
        <w:shd w:val="clear" w:color="auto" w:fill="auto"/>
        <w:tabs>
          <w:tab w:val="left" w:pos="1300"/>
        </w:tabs>
        <w:spacing w:before="0" w:after="0" w:line="276" w:lineRule="auto"/>
        <w:ind w:left="360" w:firstLine="0"/>
        <w:jc w:val="both"/>
        <w:rPr>
          <w:sz w:val="24"/>
          <w:szCs w:val="24"/>
        </w:rPr>
      </w:pPr>
      <w:r w:rsidRPr="00813A97">
        <w:rPr>
          <w:sz w:val="24"/>
          <w:szCs w:val="24"/>
        </w:rPr>
        <w:t xml:space="preserve">5) </w:t>
      </w:r>
      <w:r>
        <w:rPr>
          <w:sz w:val="24"/>
          <w:szCs w:val="24"/>
        </w:rPr>
        <w:t>резервные уро</w:t>
      </w:r>
      <w:r w:rsidRPr="00813A97">
        <w:rPr>
          <w:sz w:val="24"/>
          <w:szCs w:val="24"/>
        </w:rPr>
        <w:t xml:space="preserve">ки </w:t>
      </w:r>
      <w:r>
        <w:rPr>
          <w:sz w:val="24"/>
          <w:szCs w:val="24"/>
        </w:rPr>
        <w:t xml:space="preserve">  16</w:t>
      </w:r>
      <w:r w:rsidRPr="00BB6465">
        <w:rPr>
          <w:sz w:val="24"/>
          <w:szCs w:val="24"/>
        </w:rPr>
        <w:t xml:space="preserve">ч. </w:t>
      </w:r>
    </w:p>
    <w:p w:rsidR="00487757" w:rsidRPr="00BB6465" w:rsidRDefault="00487757" w:rsidP="00641C8E">
      <w:pPr>
        <w:pStyle w:val="5"/>
        <w:shd w:val="clear" w:color="auto" w:fill="auto"/>
        <w:tabs>
          <w:tab w:val="left" w:pos="1300"/>
        </w:tabs>
        <w:spacing w:before="0" w:after="0" w:line="276" w:lineRule="auto"/>
        <w:ind w:left="360" w:firstLine="0"/>
        <w:jc w:val="both"/>
        <w:rPr>
          <w:sz w:val="24"/>
          <w:szCs w:val="24"/>
        </w:rPr>
      </w:pPr>
      <w:r w:rsidRPr="005009CF">
        <w:rPr>
          <w:sz w:val="24"/>
          <w:szCs w:val="24"/>
        </w:rPr>
        <w:t>(предназначены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справочной литературой, в том числе в электронной форме и в Интернете.)</w:t>
      </w: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641C8E">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Default="00487757" w:rsidP="005009CF">
      <w:pPr>
        <w:pStyle w:val="5"/>
        <w:shd w:val="clear" w:color="auto" w:fill="auto"/>
        <w:tabs>
          <w:tab w:val="left" w:pos="1470"/>
        </w:tabs>
        <w:spacing w:before="0" w:after="0" w:line="276" w:lineRule="auto"/>
        <w:ind w:right="20" w:firstLine="0"/>
        <w:rPr>
          <w:b/>
          <w:sz w:val="24"/>
          <w:szCs w:val="24"/>
        </w:rPr>
        <w:sectPr w:rsidR="00487757" w:rsidSect="00C964A9">
          <w:pgSz w:w="11906" w:h="16838"/>
          <w:pgMar w:top="1134" w:right="850" w:bottom="1134" w:left="1701" w:header="708" w:footer="708" w:gutter="0"/>
          <w:cols w:space="708"/>
          <w:docGrid w:linePitch="360"/>
        </w:sectPr>
      </w:pPr>
    </w:p>
    <w:tbl>
      <w:tblPr>
        <w:tblW w:w="153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7"/>
        <w:gridCol w:w="4056"/>
        <w:gridCol w:w="8052"/>
      </w:tblGrid>
      <w:tr w:rsidR="00487757" w:rsidRPr="0016275D" w:rsidTr="0016275D">
        <w:trPr>
          <w:trHeight w:val="595"/>
        </w:trPr>
        <w:tc>
          <w:tcPr>
            <w:tcW w:w="3207"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lastRenderedPageBreak/>
              <w:t>Тематический блок/ раздел</w:t>
            </w:r>
          </w:p>
        </w:tc>
        <w:tc>
          <w:tcPr>
            <w:tcW w:w="4056"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Основное содержание</w:t>
            </w:r>
          </w:p>
        </w:tc>
        <w:tc>
          <w:tcPr>
            <w:tcW w:w="8052"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Основные виды деятельности обучающихся</w:t>
            </w:r>
          </w:p>
        </w:tc>
      </w:tr>
      <w:tr w:rsidR="00487757" w:rsidRPr="0016275D" w:rsidTr="0016275D">
        <w:trPr>
          <w:trHeight w:val="2043"/>
        </w:trPr>
        <w:tc>
          <w:tcPr>
            <w:tcW w:w="3207" w:type="dxa"/>
          </w:tcPr>
          <w:p w:rsidR="00487757" w:rsidRPr="0016275D" w:rsidRDefault="00487757" w:rsidP="0016275D">
            <w:pPr>
              <w:pStyle w:val="5"/>
              <w:shd w:val="clear" w:color="auto" w:fill="auto"/>
              <w:tabs>
                <w:tab w:val="left" w:pos="1470"/>
              </w:tabs>
              <w:spacing w:before="0" w:after="0" w:line="276" w:lineRule="auto"/>
              <w:ind w:right="20" w:firstLine="0"/>
              <w:jc w:val="both"/>
              <w:rPr>
                <w:sz w:val="24"/>
                <w:szCs w:val="24"/>
              </w:rPr>
            </w:pPr>
            <w:r w:rsidRPr="0016275D">
              <w:rPr>
                <w:sz w:val="24"/>
                <w:szCs w:val="24"/>
              </w:rPr>
              <w:t>Введение (1ч.)</w:t>
            </w:r>
          </w:p>
          <w:p w:rsidR="00487757" w:rsidRPr="0016275D" w:rsidRDefault="00BF0454" w:rsidP="0016275D">
            <w:pPr>
              <w:pStyle w:val="5"/>
              <w:shd w:val="clear" w:color="auto" w:fill="auto"/>
              <w:tabs>
                <w:tab w:val="left" w:pos="1470"/>
              </w:tabs>
              <w:spacing w:before="0" w:after="0" w:line="276" w:lineRule="auto"/>
              <w:ind w:right="20" w:firstLine="0"/>
              <w:jc w:val="both"/>
              <w:rPr>
                <w:b/>
                <w:sz w:val="24"/>
                <w:szCs w:val="24"/>
              </w:rPr>
            </w:pPr>
            <w:r>
              <w:rPr>
                <w:sz w:val="24"/>
                <w:szCs w:val="24"/>
              </w:rPr>
              <w:t>Мифология (2</w:t>
            </w:r>
            <w:r w:rsidR="00487757" w:rsidRPr="0016275D">
              <w:rPr>
                <w:sz w:val="24"/>
                <w:szCs w:val="24"/>
              </w:rPr>
              <w:t>ч.)</w:t>
            </w: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Роль книги в жизни человека.(1ч.)</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p>
          <w:p w:rsidR="00487757" w:rsidRPr="0016275D" w:rsidRDefault="00BF0454" w:rsidP="0016275D">
            <w:pPr>
              <w:pStyle w:val="5"/>
              <w:shd w:val="clear" w:color="auto" w:fill="auto"/>
              <w:tabs>
                <w:tab w:val="left" w:pos="1470"/>
              </w:tabs>
              <w:spacing w:before="0" w:after="0" w:line="240" w:lineRule="auto"/>
              <w:ind w:right="20" w:firstLine="0"/>
              <w:jc w:val="both"/>
              <w:rPr>
                <w:b/>
                <w:sz w:val="22"/>
                <w:szCs w:val="22"/>
              </w:rPr>
            </w:pPr>
            <w:r>
              <w:rPr>
                <w:sz w:val="22"/>
                <w:szCs w:val="22"/>
              </w:rPr>
              <w:t>Мифы народов России и мира (2</w:t>
            </w:r>
            <w:r w:rsidR="00487757" w:rsidRPr="0016275D">
              <w:rPr>
                <w:sz w:val="22"/>
                <w:szCs w:val="22"/>
              </w:rPr>
              <w:t>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Составлять устное сообщение о значении книги в жизни человека. Развивать навыки публичного выступления.</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r>
      <w:tr w:rsidR="00487757" w:rsidRPr="0016275D" w:rsidTr="0016275D">
        <w:trPr>
          <w:trHeight w:val="297"/>
        </w:trPr>
        <w:tc>
          <w:tcPr>
            <w:tcW w:w="3207" w:type="dxa"/>
          </w:tcPr>
          <w:p w:rsidR="00487757" w:rsidRPr="0016275D" w:rsidRDefault="00487757" w:rsidP="0016275D">
            <w:pPr>
              <w:pStyle w:val="5"/>
              <w:shd w:val="clear" w:color="auto" w:fill="auto"/>
              <w:tabs>
                <w:tab w:val="left" w:pos="1470"/>
              </w:tabs>
              <w:spacing w:before="0" w:after="0" w:line="276" w:lineRule="auto"/>
              <w:ind w:right="20" w:firstLine="0"/>
              <w:jc w:val="both"/>
              <w:rPr>
                <w:sz w:val="24"/>
                <w:szCs w:val="24"/>
              </w:rPr>
            </w:pPr>
            <w:r w:rsidRPr="0016275D">
              <w:rPr>
                <w:sz w:val="24"/>
                <w:szCs w:val="24"/>
              </w:rPr>
              <w:t xml:space="preserve">Фольклор </w:t>
            </w:r>
          </w:p>
          <w:p w:rsidR="00487757" w:rsidRPr="00AD4F64" w:rsidRDefault="00487757" w:rsidP="0016275D">
            <w:pPr>
              <w:pStyle w:val="5"/>
              <w:shd w:val="clear" w:color="auto" w:fill="auto"/>
              <w:tabs>
                <w:tab w:val="left" w:pos="1470"/>
              </w:tabs>
              <w:spacing w:before="0" w:after="0" w:line="276" w:lineRule="auto"/>
              <w:ind w:right="20" w:firstLine="0"/>
              <w:jc w:val="both"/>
            </w:pPr>
            <w:r w:rsidRPr="0016275D">
              <w:rPr>
                <w:sz w:val="24"/>
                <w:szCs w:val="24"/>
              </w:rPr>
              <w:t>(7ч.+1ч. вн/чт + 2ч. проект = 10ч.)</w:t>
            </w: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Малые жанры: пословицы, поговорки, загадки (2ч.) </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p>
          <w:p w:rsidR="00487757" w:rsidRPr="0016275D" w:rsidRDefault="00487757" w:rsidP="0016275D">
            <w:pPr>
              <w:pStyle w:val="5"/>
              <w:shd w:val="clear" w:color="auto" w:fill="auto"/>
              <w:tabs>
                <w:tab w:val="left" w:pos="1470"/>
              </w:tabs>
              <w:spacing w:before="0" w:after="0" w:line="240" w:lineRule="auto"/>
              <w:ind w:right="20" w:firstLine="0"/>
              <w:jc w:val="both"/>
              <w:rPr>
                <w:b/>
                <w:sz w:val="22"/>
                <w:szCs w:val="22"/>
              </w:rPr>
            </w:pPr>
            <w:r w:rsidRPr="0016275D">
              <w:rPr>
                <w:sz w:val="22"/>
                <w:szCs w:val="22"/>
              </w:rPr>
              <w:t>Сказки народов России и народов мира (5ч.)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w:t>
            </w:r>
          </w:p>
          <w:p w:rsidR="00487757" w:rsidRPr="0016275D" w:rsidRDefault="00487757" w:rsidP="0016275D">
            <w:pPr>
              <w:pStyle w:val="5"/>
              <w:shd w:val="clear" w:color="auto" w:fill="auto"/>
              <w:tabs>
                <w:tab w:val="left" w:pos="1470"/>
              </w:tabs>
              <w:spacing w:before="0" w:after="0" w:line="240" w:lineRule="auto"/>
              <w:ind w:right="20" w:firstLine="0"/>
              <w:jc w:val="both"/>
              <w:rPr>
                <w:b/>
                <w:sz w:val="24"/>
                <w:szCs w:val="24"/>
              </w:rPr>
            </w:pPr>
            <w:r w:rsidRPr="0016275D">
              <w:rPr>
                <w:sz w:val="22"/>
                <w:szCs w:val="22"/>
              </w:rP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 Участвовать в разработке учебных проектов. Пользоваться библиотечным каталогом для поиска книги.</w:t>
            </w:r>
          </w:p>
        </w:tc>
      </w:tr>
      <w:tr w:rsidR="00487757" w:rsidRPr="0016275D" w:rsidTr="0016275D">
        <w:trPr>
          <w:trHeight w:val="297"/>
        </w:trPr>
        <w:tc>
          <w:tcPr>
            <w:tcW w:w="3207" w:type="dxa"/>
            <w:vMerge w:val="restart"/>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r w:rsidRPr="0016275D">
              <w:rPr>
                <w:sz w:val="24"/>
                <w:szCs w:val="24"/>
              </w:rPr>
              <w:t>Литература первой половины XIX века (15ч.+3ч.р/р+2 проект.+2ч.вн/чт=22ч. )</w:t>
            </w: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b/>
                <w:sz w:val="22"/>
                <w:szCs w:val="22"/>
              </w:rPr>
            </w:pPr>
            <w:r w:rsidRPr="0016275D">
              <w:rPr>
                <w:sz w:val="22"/>
                <w:szCs w:val="22"/>
              </w:rPr>
              <w:t>И. А. Крылов. Басни «Волк и ягнёнок», «Квартет», «Волк на псарне»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 Участвовать в разработке учебных проектов.</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А. С. Пушкин. Стихотворения (не менее трёх). «Зимнее утро», «Зимний вечер», «Няне», пролог к поэме «Руслан и Людмила» («У Лукоморья…») (3ч.)</w:t>
            </w:r>
          </w:p>
          <w:p w:rsidR="00487757" w:rsidRPr="0016275D" w:rsidRDefault="00487757" w:rsidP="0016275D">
            <w:pPr>
              <w:pStyle w:val="5"/>
              <w:shd w:val="clear" w:color="auto" w:fill="auto"/>
              <w:spacing w:before="0" w:after="0" w:line="240" w:lineRule="auto"/>
              <w:ind w:firstLine="0"/>
              <w:jc w:val="both"/>
              <w:rPr>
                <w:sz w:val="22"/>
                <w:szCs w:val="22"/>
              </w:rPr>
            </w:pPr>
          </w:p>
          <w:p w:rsidR="00487757" w:rsidRPr="0016275D" w:rsidRDefault="00487757" w:rsidP="0016275D">
            <w:pPr>
              <w:pStyle w:val="5"/>
              <w:shd w:val="clear" w:color="auto" w:fill="auto"/>
              <w:spacing w:before="0" w:after="0" w:line="240" w:lineRule="auto"/>
              <w:ind w:firstLine="0"/>
              <w:jc w:val="both"/>
              <w:rPr>
                <w:sz w:val="22"/>
                <w:szCs w:val="22"/>
              </w:rPr>
            </w:pPr>
          </w:p>
          <w:p w:rsidR="00487757" w:rsidRPr="0016275D" w:rsidRDefault="00487757" w:rsidP="0016275D">
            <w:pPr>
              <w:pStyle w:val="5"/>
              <w:shd w:val="clear" w:color="auto" w:fill="auto"/>
              <w:spacing w:before="0" w:after="0" w:line="240" w:lineRule="auto"/>
              <w:ind w:firstLine="0"/>
              <w:jc w:val="both"/>
              <w:rPr>
                <w:sz w:val="22"/>
                <w:szCs w:val="22"/>
              </w:rPr>
            </w:pP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«Сказка о мёртвой царевне и о семи богатырях»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lastRenderedPageBreak/>
              <w:t xml:space="preserve">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w:t>
            </w:r>
            <w:r w:rsidRPr="0016275D">
              <w:rPr>
                <w:sz w:val="22"/>
                <w:szCs w:val="22"/>
              </w:rPr>
              <w:lastRenderedPageBreak/>
              <w:t xml:space="preserve">анализу стихотворения. Заучивать стихотворения наизусть.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М. Ю. Лермонтов. Стихотворение</w:t>
            </w:r>
          </w:p>
          <w:p w:rsidR="00487757" w:rsidRPr="0016275D" w:rsidRDefault="00487757" w:rsidP="0016275D">
            <w:pPr>
              <w:pStyle w:val="5"/>
              <w:shd w:val="clear" w:color="auto" w:fill="auto"/>
              <w:tabs>
                <w:tab w:val="left" w:pos="1470"/>
              </w:tabs>
              <w:spacing w:before="0" w:after="0" w:line="240" w:lineRule="auto"/>
              <w:ind w:right="20" w:firstLine="0"/>
              <w:jc w:val="both"/>
              <w:rPr>
                <w:b/>
                <w:sz w:val="24"/>
                <w:szCs w:val="24"/>
              </w:rPr>
            </w:pPr>
            <w:r w:rsidRPr="0016275D">
              <w:rPr>
                <w:sz w:val="22"/>
                <w:szCs w:val="22"/>
              </w:rPr>
              <w:t>«Бородино»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p>
        </w:tc>
        <w:tc>
          <w:tcPr>
            <w:tcW w:w="4056" w:type="dxa"/>
          </w:tcPr>
          <w:p w:rsidR="00487757" w:rsidRPr="0016275D" w:rsidRDefault="00487757" w:rsidP="0016275D">
            <w:pPr>
              <w:pStyle w:val="5"/>
              <w:shd w:val="clear" w:color="auto" w:fill="auto"/>
              <w:tabs>
                <w:tab w:val="left" w:pos="1470"/>
              </w:tabs>
              <w:spacing w:before="0" w:after="0" w:line="276" w:lineRule="auto"/>
              <w:ind w:right="20" w:firstLine="0"/>
              <w:jc w:val="both"/>
              <w:rPr>
                <w:b/>
                <w:sz w:val="22"/>
                <w:szCs w:val="22"/>
              </w:rPr>
            </w:pPr>
            <w:r w:rsidRPr="0016275D">
              <w:rPr>
                <w:sz w:val="22"/>
                <w:szCs w:val="22"/>
              </w:rPr>
              <w:t>Н. В. Гоголь. Повесть «Ночь перед Рождеством»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r>
      <w:tr w:rsidR="00487757" w:rsidRPr="0016275D" w:rsidTr="0016275D">
        <w:trPr>
          <w:trHeight w:val="309"/>
        </w:trPr>
        <w:tc>
          <w:tcPr>
            <w:tcW w:w="3207" w:type="dxa"/>
            <w:vMerge w:val="restart"/>
          </w:tcPr>
          <w:p w:rsidR="00487757" w:rsidRPr="0016275D" w:rsidRDefault="00487757" w:rsidP="0016275D">
            <w:pPr>
              <w:pStyle w:val="5"/>
              <w:shd w:val="clear" w:color="auto" w:fill="auto"/>
              <w:tabs>
                <w:tab w:val="left" w:pos="1470"/>
              </w:tabs>
              <w:spacing w:before="0" w:after="0" w:line="276" w:lineRule="auto"/>
              <w:ind w:right="20" w:firstLine="0"/>
              <w:jc w:val="both"/>
              <w:rPr>
                <w:sz w:val="24"/>
                <w:szCs w:val="24"/>
              </w:rPr>
            </w:pPr>
            <w:r w:rsidRPr="0016275D">
              <w:rPr>
                <w:sz w:val="24"/>
                <w:szCs w:val="24"/>
              </w:rPr>
              <w:t xml:space="preserve">Литература второй половины XIX века </w:t>
            </w:r>
          </w:p>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r w:rsidRPr="0016275D">
              <w:rPr>
                <w:sz w:val="24"/>
                <w:szCs w:val="24"/>
              </w:rPr>
              <w:t>(13ч.+</w:t>
            </w:r>
            <w:r>
              <w:t xml:space="preserve"> </w:t>
            </w:r>
            <w:r w:rsidRPr="0016275D">
              <w:rPr>
                <w:sz w:val="24"/>
                <w:szCs w:val="24"/>
              </w:rPr>
              <w:t>3ч.р/р =16ч.)</w:t>
            </w:r>
          </w:p>
        </w:tc>
        <w:tc>
          <w:tcPr>
            <w:tcW w:w="4056" w:type="dxa"/>
          </w:tcPr>
          <w:p w:rsidR="00487757" w:rsidRPr="0016275D" w:rsidRDefault="00487757" w:rsidP="0016275D">
            <w:pPr>
              <w:pStyle w:val="5"/>
              <w:shd w:val="clear" w:color="auto" w:fill="auto"/>
              <w:tabs>
                <w:tab w:val="left" w:pos="1470"/>
              </w:tabs>
              <w:spacing w:before="0" w:after="0" w:line="276" w:lineRule="auto"/>
              <w:ind w:right="20" w:firstLine="0"/>
              <w:jc w:val="both"/>
              <w:rPr>
                <w:b/>
                <w:sz w:val="22"/>
                <w:szCs w:val="22"/>
              </w:rPr>
            </w:pPr>
            <w:r w:rsidRPr="0016275D">
              <w:rPr>
                <w:sz w:val="22"/>
                <w:szCs w:val="22"/>
              </w:rPr>
              <w:t>И. С. Тургенев. Рассказ «Муму» (5ч.)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rPr>
                <w:sz w:val="22"/>
                <w:szCs w:val="22"/>
              </w:rPr>
            </w:pPr>
            <w:r w:rsidRPr="0016275D">
              <w:rPr>
                <w:sz w:val="22"/>
                <w:szCs w:val="22"/>
              </w:rPr>
              <w:t>Н.А. Некрасов. Стихотворения  «Крестьянские дети». «Школьник». Поэма «Мороз, Красный нос» (фрагмент)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rPr>
                <w:sz w:val="22"/>
                <w:szCs w:val="22"/>
              </w:rPr>
            </w:pPr>
            <w:r w:rsidRPr="0016275D">
              <w:rPr>
                <w:sz w:val="22"/>
                <w:szCs w:val="22"/>
              </w:rPr>
              <w:t>Л.Н. Толстой. Рассказ «Кавказский пленник» (5ч.)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 </w:t>
            </w:r>
            <w:r w:rsidRPr="0016275D">
              <w:rPr>
                <w:sz w:val="20"/>
                <w:szCs w:val="20"/>
              </w:rPr>
              <w:t xml:space="preserve">Осуществлять выбор и использование </w:t>
            </w:r>
            <w:r w:rsidRPr="0016275D">
              <w:rPr>
                <w:sz w:val="20"/>
                <w:szCs w:val="20"/>
              </w:rPr>
              <w:lastRenderedPageBreak/>
              <w:t>выразительных средств языка в соответствии с коммуникативной задачей.</w:t>
            </w:r>
            <w:r w:rsidRPr="0016275D">
              <w:rPr>
                <w:sz w:val="22"/>
                <w:szCs w:val="22"/>
              </w:rPr>
              <w:t xml:space="preserve"> Определять роль пейзажных описаний.</w:t>
            </w:r>
          </w:p>
        </w:tc>
      </w:tr>
      <w:tr w:rsidR="00487757" w:rsidRPr="0016275D" w:rsidTr="0016275D">
        <w:trPr>
          <w:trHeight w:val="309"/>
        </w:trPr>
        <w:tc>
          <w:tcPr>
            <w:tcW w:w="3207" w:type="dxa"/>
            <w:vMerge w:val="restart"/>
          </w:tcPr>
          <w:p w:rsidR="00487757" w:rsidRPr="0016275D" w:rsidRDefault="00487757" w:rsidP="0016275D">
            <w:pPr>
              <w:pStyle w:val="5"/>
              <w:shd w:val="clear" w:color="auto" w:fill="auto"/>
              <w:tabs>
                <w:tab w:val="left" w:pos="1470"/>
              </w:tabs>
              <w:spacing w:before="0" w:after="0" w:line="276" w:lineRule="auto"/>
              <w:ind w:right="20" w:firstLine="0"/>
              <w:jc w:val="both"/>
              <w:rPr>
                <w:b/>
                <w:sz w:val="24"/>
                <w:szCs w:val="24"/>
              </w:rPr>
            </w:pPr>
            <w:r w:rsidRPr="0016275D">
              <w:rPr>
                <w:sz w:val="24"/>
                <w:szCs w:val="24"/>
              </w:rPr>
              <w:lastRenderedPageBreak/>
              <w:t>Литература XIX— ХХ веков (18ч.</w:t>
            </w:r>
            <w:r>
              <w:t xml:space="preserve"> </w:t>
            </w:r>
            <w:r w:rsidRPr="0016275D">
              <w:rPr>
                <w:sz w:val="24"/>
                <w:szCs w:val="24"/>
              </w:rPr>
              <w:t>+2ч.р/р+2ч.вн/чт.=22ч.)</w:t>
            </w: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Стихотворения отечественных поэтов XIX—ХХ веков о родной природе и о связи человека с Родиной (не менее пяти). Например, стихотворения Ф. И. Тютчева, А. А. Фета, И. А. Бунина, А. А. Блока, С. А. Есенина, Н. М. Рубцова (4ч.)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sz w:val="24"/>
                <w:szCs w:val="24"/>
              </w:rPr>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Юмористические рассказы отечественных писателей XIX—XX веков. А. П. Чехов (два рассказа по выбору). Например, «Лошадиная фамилия», «Мальчики», «Хирургия», «Злоумышленник» и др. (2ч.)</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М. М. Зощенко. Например, «Ёлка», «Галоша» и др. (2ч.)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Инсценировать один из рассказов или его фрагмент. Пользоваться библиотечным каталогом для поиска книги.</w:t>
            </w:r>
          </w:p>
        </w:tc>
      </w:tr>
      <w:tr w:rsidR="00487757" w:rsidRPr="0016275D" w:rsidTr="0016275D">
        <w:trPr>
          <w:trHeight w:val="309"/>
        </w:trPr>
        <w:tc>
          <w:tcPr>
            <w:tcW w:w="3207" w:type="dxa"/>
            <w:vMerge/>
          </w:tcPr>
          <w:p w:rsidR="00487757" w:rsidRPr="0016275D" w:rsidRDefault="00487757" w:rsidP="0016275D">
            <w:pPr>
              <w:pStyle w:val="5"/>
              <w:shd w:val="clear" w:color="auto" w:fill="auto"/>
              <w:tabs>
                <w:tab w:val="left" w:pos="1470"/>
              </w:tabs>
              <w:spacing w:before="0" w:after="0" w:line="276" w:lineRule="auto"/>
              <w:ind w:right="20" w:firstLine="0"/>
              <w:jc w:val="both"/>
              <w:rPr>
                <w:sz w:val="24"/>
                <w:szCs w:val="24"/>
              </w:rPr>
            </w:pPr>
          </w:p>
        </w:tc>
        <w:tc>
          <w:tcPr>
            <w:tcW w:w="4056" w:type="dxa"/>
          </w:tcPr>
          <w:p w:rsidR="00487757" w:rsidRPr="0016275D" w:rsidRDefault="00487757" w:rsidP="0016275D">
            <w:pPr>
              <w:pStyle w:val="5"/>
              <w:shd w:val="clear" w:color="auto" w:fill="auto"/>
              <w:spacing w:before="0" w:after="0" w:line="240" w:lineRule="auto"/>
              <w:ind w:right="20" w:firstLine="0"/>
              <w:jc w:val="both"/>
              <w:rPr>
                <w:sz w:val="22"/>
                <w:szCs w:val="22"/>
              </w:rPr>
            </w:pPr>
            <w:r w:rsidRPr="0016275D">
              <w:rPr>
                <w:sz w:val="22"/>
                <w:szCs w:val="22"/>
              </w:rPr>
              <w:t>Произведения отечественной литературы о природе и животных (не менее трёх). Например, произведения Л.Н. Андреева (2ч.), К. Г. Паустовского. (2ч.) А. П. Платонов. Рассказ «Никита»  (2ч.) В.П.Астафьев. Рассказ «Васюткино озеро» (4ч.)</w:t>
            </w:r>
          </w:p>
          <w:p w:rsidR="00487757" w:rsidRPr="0016275D" w:rsidRDefault="00487757" w:rsidP="0016275D">
            <w:pPr>
              <w:pStyle w:val="5"/>
              <w:shd w:val="clear" w:color="auto" w:fill="auto"/>
              <w:spacing w:before="0" w:after="0" w:line="240" w:lineRule="auto"/>
              <w:ind w:right="20" w:firstLine="0"/>
              <w:jc w:val="both"/>
              <w:rPr>
                <w:sz w:val="22"/>
                <w:szCs w:val="22"/>
              </w:rPr>
            </w:pP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 </w:t>
            </w:r>
          </w:p>
          <w:p w:rsidR="00487757" w:rsidRPr="0016275D" w:rsidRDefault="00487757" w:rsidP="0016275D">
            <w:pPr>
              <w:pStyle w:val="5"/>
              <w:shd w:val="clear" w:color="auto" w:fill="auto"/>
              <w:spacing w:before="0" w:after="0" w:line="240" w:lineRule="auto"/>
              <w:ind w:firstLine="0"/>
              <w:jc w:val="both"/>
              <w:rPr>
                <w:rStyle w:val="10"/>
                <w:sz w:val="22"/>
                <w:szCs w:val="22"/>
                <w:u w:val="none"/>
              </w:rPr>
            </w:pPr>
            <w:r w:rsidRPr="0016275D">
              <w:rPr>
                <w:sz w:val="22"/>
                <w:szCs w:val="22"/>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w:t>
            </w:r>
            <w:r w:rsidRPr="0016275D">
              <w:rPr>
                <w:rStyle w:val="10"/>
                <w:sz w:val="22"/>
                <w:szCs w:val="22"/>
                <w:u w:val="none"/>
              </w:rPr>
              <w:t>произведения.</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Выявлять роль пейзажа в рассказе. Высказывать </w:t>
            </w:r>
            <w:r w:rsidRPr="0016275D">
              <w:rPr>
                <w:sz w:val="22"/>
                <w:szCs w:val="22"/>
              </w:rPr>
              <w:lastRenderedPageBreak/>
              <w:t>своё отношение к герою рассказа. Писать сочинение по самостоятельно составленному плану.</w:t>
            </w:r>
          </w:p>
        </w:tc>
      </w:tr>
      <w:tr w:rsidR="00487757" w:rsidRPr="0016275D" w:rsidTr="0016275D">
        <w:trPr>
          <w:trHeight w:val="309"/>
        </w:trPr>
        <w:tc>
          <w:tcPr>
            <w:tcW w:w="3207" w:type="dxa"/>
            <w:vMerge w:val="restart"/>
          </w:tcPr>
          <w:p w:rsidR="00487757" w:rsidRPr="0016275D" w:rsidRDefault="00487757" w:rsidP="0016275D">
            <w:pPr>
              <w:pStyle w:val="5"/>
              <w:shd w:val="clear" w:color="auto" w:fill="auto"/>
              <w:tabs>
                <w:tab w:val="left" w:pos="1470"/>
              </w:tabs>
              <w:spacing w:before="0" w:after="0" w:line="240" w:lineRule="auto"/>
              <w:ind w:right="20" w:firstLine="0"/>
              <w:jc w:val="both"/>
              <w:rPr>
                <w:b/>
                <w:sz w:val="24"/>
                <w:szCs w:val="24"/>
              </w:rPr>
            </w:pPr>
            <w:r w:rsidRPr="0016275D">
              <w:rPr>
                <w:sz w:val="24"/>
                <w:szCs w:val="24"/>
              </w:rPr>
              <w:lastRenderedPageBreak/>
              <w:t>Литература XX— XXI веков (11ч+1ч.р/р+1ч.вн/чт=13ч.)</w:t>
            </w: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Произведения отечественной прозы на тему «Человек на войне». Например, А.Т. Твардовский «Рассказ танкиста» (1ч.), К.М. Симонов «Майор привёз мальчишку на лафете…» (1ч.), Ю.Я. Яковлев «Где стояла батарея».(1ч.) В. П. Катаев. «Сын полка» и др. (2ч.), Е.И. Носов «Живое пламя» (1ч.), </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Работать со словарями, определять значение незнакомых слов. Писать отзыв на одно из произведений.</w:t>
            </w:r>
          </w:p>
        </w:tc>
      </w:tr>
      <w:tr w:rsidR="00487757" w:rsidRPr="0016275D" w:rsidTr="0016275D">
        <w:trPr>
          <w:trHeight w:val="309"/>
        </w:trPr>
        <w:tc>
          <w:tcPr>
            <w:tcW w:w="3207" w:type="dxa"/>
            <w:vMerge/>
          </w:tcPr>
          <w:p w:rsidR="00487757" w:rsidRDefault="00487757" w:rsidP="0016275D">
            <w:pPr>
              <w:pStyle w:val="5"/>
              <w:shd w:val="clear" w:color="auto" w:fill="auto"/>
              <w:tabs>
                <w:tab w:val="left" w:pos="1470"/>
              </w:tabs>
              <w:spacing w:before="0" w:after="0" w:line="276" w:lineRule="auto"/>
              <w:ind w:right="20" w:firstLine="0"/>
              <w:jc w:val="both"/>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Произведения отечественных писателей </w:t>
            </w:r>
            <w:r w:rsidRPr="0016275D">
              <w:rPr>
                <w:sz w:val="22"/>
                <w:szCs w:val="22"/>
                <w:lang w:val="en-US"/>
              </w:rPr>
              <w:t>XIX</w:t>
            </w:r>
            <w:r w:rsidRPr="0016275D">
              <w:rPr>
                <w:sz w:val="22"/>
                <w:szCs w:val="22"/>
              </w:rPr>
              <w:t>-</w:t>
            </w:r>
            <w:r w:rsidRPr="0016275D">
              <w:rPr>
                <w:sz w:val="22"/>
                <w:szCs w:val="22"/>
                <w:lang w:val="en-US"/>
              </w:rPr>
              <w:t>XXI</w:t>
            </w:r>
            <w:r w:rsidRPr="0016275D">
              <w:rPr>
                <w:sz w:val="22"/>
                <w:szCs w:val="22"/>
              </w:rPr>
              <w:t xml:space="preserve"> вв. на тему детства  В. Г. Короленко (3ч.), Ф. Искандер «Тринадцатый подвиг Геракла» (2ч.)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 в произведении. Писать отзыв на прочитанную книгу. Выстраивать с помощью учителя траекторию самостоятельного чтения.</w:t>
            </w:r>
          </w:p>
        </w:tc>
      </w:tr>
      <w:tr w:rsidR="00487757" w:rsidRPr="0016275D" w:rsidTr="0016275D">
        <w:trPr>
          <w:trHeight w:val="309"/>
        </w:trPr>
        <w:tc>
          <w:tcPr>
            <w:tcW w:w="3207" w:type="dxa"/>
            <w:vMerge/>
          </w:tcPr>
          <w:p w:rsidR="00487757" w:rsidRDefault="00487757" w:rsidP="0016275D">
            <w:pPr>
              <w:pStyle w:val="5"/>
              <w:shd w:val="clear" w:color="auto" w:fill="auto"/>
              <w:tabs>
                <w:tab w:val="left" w:pos="1470"/>
              </w:tabs>
              <w:spacing w:before="0" w:after="0" w:line="276" w:lineRule="auto"/>
              <w:ind w:right="20" w:firstLine="0"/>
              <w:jc w:val="both"/>
            </w:pP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Произведения приключенческого жанра отечественных писателей. Ю.И. Коваль «Приключения Васи Куролесова»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tc>
      </w:tr>
      <w:tr w:rsidR="00487757" w:rsidRPr="0016275D" w:rsidTr="0016275D">
        <w:trPr>
          <w:trHeight w:val="309"/>
        </w:trPr>
        <w:tc>
          <w:tcPr>
            <w:tcW w:w="3207" w:type="dxa"/>
          </w:tcPr>
          <w:p w:rsidR="00487757" w:rsidRPr="0016275D" w:rsidRDefault="00487757" w:rsidP="0016275D">
            <w:pPr>
              <w:pStyle w:val="5"/>
              <w:shd w:val="clear" w:color="auto" w:fill="auto"/>
              <w:spacing w:before="0" w:after="0" w:line="240" w:lineRule="auto"/>
              <w:ind w:firstLine="0"/>
              <w:jc w:val="both"/>
              <w:rPr>
                <w:sz w:val="24"/>
                <w:szCs w:val="24"/>
              </w:rPr>
            </w:pPr>
            <w:r w:rsidRPr="0016275D">
              <w:rPr>
                <w:sz w:val="24"/>
                <w:szCs w:val="24"/>
              </w:rPr>
              <w:t>Литература народов Российской Федерации (1ч.)</w:t>
            </w: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 xml:space="preserve">Стихотворения. Например, </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Р.Г. Гамзатов. «Журавли»(1ч.)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r>
      <w:tr w:rsidR="00487757" w:rsidRPr="0016275D" w:rsidTr="0016275D">
        <w:trPr>
          <w:trHeight w:val="309"/>
        </w:trPr>
        <w:tc>
          <w:tcPr>
            <w:tcW w:w="3207" w:type="dxa"/>
            <w:vMerge w:val="restart"/>
          </w:tcPr>
          <w:p w:rsidR="00487757" w:rsidRPr="0016275D" w:rsidRDefault="00487757" w:rsidP="0016275D">
            <w:pPr>
              <w:pStyle w:val="5"/>
              <w:shd w:val="clear" w:color="auto" w:fill="auto"/>
              <w:spacing w:before="0" w:after="0" w:line="240" w:lineRule="auto"/>
              <w:ind w:firstLine="0"/>
              <w:jc w:val="both"/>
              <w:rPr>
                <w:sz w:val="24"/>
                <w:szCs w:val="24"/>
              </w:rPr>
            </w:pPr>
            <w:r w:rsidRPr="0016275D">
              <w:rPr>
                <w:sz w:val="24"/>
                <w:szCs w:val="24"/>
              </w:rPr>
              <w:t xml:space="preserve">Зарубежная литература </w:t>
            </w:r>
          </w:p>
          <w:p w:rsidR="00487757" w:rsidRPr="0016275D" w:rsidRDefault="00487757" w:rsidP="0016275D">
            <w:pPr>
              <w:pStyle w:val="5"/>
              <w:shd w:val="clear" w:color="auto" w:fill="auto"/>
              <w:spacing w:before="0" w:after="0" w:line="240" w:lineRule="auto"/>
              <w:ind w:firstLine="0"/>
              <w:jc w:val="both"/>
              <w:rPr>
                <w:sz w:val="24"/>
                <w:szCs w:val="24"/>
              </w:rPr>
            </w:pPr>
            <w:r w:rsidRPr="0016275D">
              <w:rPr>
                <w:sz w:val="24"/>
                <w:szCs w:val="24"/>
              </w:rPr>
              <w:t>(11ч.</w:t>
            </w:r>
            <w:r>
              <w:t xml:space="preserve"> </w:t>
            </w:r>
            <w:r w:rsidRPr="0016275D">
              <w:rPr>
                <w:sz w:val="24"/>
                <w:szCs w:val="24"/>
              </w:rPr>
              <w:t>+ 2ч. проект + 1ч.вн/чт =14ч.)</w:t>
            </w:r>
            <w:r>
              <w:t xml:space="preserve"> </w:t>
            </w:r>
          </w:p>
          <w:p w:rsidR="00487757" w:rsidRPr="0016275D" w:rsidRDefault="00487757" w:rsidP="0016275D">
            <w:pPr>
              <w:pStyle w:val="5"/>
              <w:shd w:val="clear" w:color="auto" w:fill="auto"/>
              <w:spacing w:before="0" w:after="0" w:line="240" w:lineRule="auto"/>
              <w:ind w:firstLine="0"/>
              <w:jc w:val="both"/>
              <w:rPr>
                <w:sz w:val="24"/>
                <w:szCs w:val="24"/>
              </w:rPr>
            </w:pPr>
          </w:p>
        </w:tc>
        <w:tc>
          <w:tcPr>
            <w:tcW w:w="4056" w:type="dxa"/>
          </w:tcPr>
          <w:p w:rsidR="00487757" w:rsidRPr="0016275D" w:rsidRDefault="00487757" w:rsidP="0016275D">
            <w:pPr>
              <w:pStyle w:val="5"/>
              <w:shd w:val="clear" w:color="auto" w:fill="auto"/>
              <w:spacing w:before="0" w:after="240" w:line="240" w:lineRule="auto"/>
              <w:ind w:firstLine="0"/>
              <w:jc w:val="both"/>
              <w:rPr>
                <w:sz w:val="22"/>
                <w:szCs w:val="22"/>
              </w:rPr>
            </w:pPr>
            <w:r w:rsidRPr="0016275D">
              <w:rPr>
                <w:sz w:val="22"/>
                <w:szCs w:val="22"/>
              </w:rPr>
              <w:t>Х. К. Андерсен. Сказки. Например, «Снежная королева» (3ч.)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w:t>
            </w:r>
            <w:r w:rsidRPr="0016275D">
              <w:rPr>
                <w:sz w:val="22"/>
                <w:szCs w:val="22"/>
              </w:rPr>
              <w:lastRenderedPageBreak/>
              <w:t>произведениями. Пользоваться библиотечным каталогом для поиска книги. Участвовать в разработке учебных проектов.</w:t>
            </w:r>
          </w:p>
        </w:tc>
      </w:tr>
      <w:tr w:rsidR="00487757" w:rsidRPr="0016275D" w:rsidTr="0016275D">
        <w:trPr>
          <w:trHeight w:val="276"/>
        </w:trPr>
        <w:tc>
          <w:tcPr>
            <w:tcW w:w="3207" w:type="dxa"/>
            <w:vMerge/>
          </w:tcPr>
          <w:p w:rsidR="00487757" w:rsidRDefault="00487757" w:rsidP="0016275D">
            <w:pPr>
              <w:pStyle w:val="5"/>
              <w:shd w:val="clear" w:color="auto" w:fill="auto"/>
              <w:spacing w:before="0" w:after="0" w:line="230" w:lineRule="exact"/>
              <w:ind w:firstLine="0"/>
              <w:jc w:val="center"/>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Зарубежная сказочная проза.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Л. Кэрролл. «Алиса в Стране Чудес» (главы)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r>
      <w:tr w:rsidR="00487757" w:rsidRPr="0016275D" w:rsidTr="0016275D">
        <w:trPr>
          <w:trHeight w:val="309"/>
        </w:trPr>
        <w:tc>
          <w:tcPr>
            <w:tcW w:w="3207" w:type="dxa"/>
            <w:vMerge/>
          </w:tcPr>
          <w:p w:rsidR="00487757" w:rsidRDefault="00487757" w:rsidP="0016275D">
            <w:pPr>
              <w:pStyle w:val="5"/>
              <w:shd w:val="clear" w:color="auto" w:fill="auto"/>
              <w:spacing w:before="0" w:after="0" w:line="230" w:lineRule="exact"/>
              <w:ind w:firstLine="0"/>
              <w:jc w:val="center"/>
            </w:pPr>
          </w:p>
        </w:tc>
        <w:tc>
          <w:tcPr>
            <w:tcW w:w="4056" w:type="dxa"/>
          </w:tcPr>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sz w:val="22"/>
                <w:szCs w:val="22"/>
              </w:rPr>
              <w:t xml:space="preserve">Зарубежная проза о детях и подростках. </w:t>
            </w:r>
          </w:p>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sz w:val="22"/>
                <w:szCs w:val="22"/>
              </w:rPr>
              <w:t>М. Твен. «Приключения Тома Сойера» (главы) (1ч.); Дж. Лондон. «Сказание о Кише»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tc>
      </w:tr>
      <w:tr w:rsidR="00487757" w:rsidRPr="0016275D" w:rsidTr="0016275D">
        <w:trPr>
          <w:trHeight w:val="309"/>
        </w:trPr>
        <w:tc>
          <w:tcPr>
            <w:tcW w:w="3207" w:type="dxa"/>
            <w:vMerge/>
          </w:tcPr>
          <w:p w:rsidR="00487757" w:rsidRDefault="00487757" w:rsidP="0016275D">
            <w:pPr>
              <w:pStyle w:val="5"/>
              <w:shd w:val="clear" w:color="auto" w:fill="auto"/>
              <w:spacing w:before="0" w:after="0" w:line="230" w:lineRule="exact"/>
              <w:ind w:firstLine="0"/>
              <w:jc w:val="center"/>
            </w:pPr>
          </w:p>
        </w:tc>
        <w:tc>
          <w:tcPr>
            <w:tcW w:w="405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Зарубежная приключенческая проза. Например, Р. Л. Стивенсон. «Остров сокровищ» (главы по выбору)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 Сопоставлять произведения по жанровым особенностям.</w:t>
            </w:r>
          </w:p>
        </w:tc>
      </w:tr>
      <w:tr w:rsidR="00487757" w:rsidRPr="0016275D" w:rsidTr="0016275D">
        <w:trPr>
          <w:trHeight w:val="309"/>
        </w:trPr>
        <w:tc>
          <w:tcPr>
            <w:tcW w:w="3207" w:type="dxa"/>
            <w:vMerge/>
          </w:tcPr>
          <w:p w:rsidR="00487757" w:rsidRDefault="00487757" w:rsidP="0016275D">
            <w:pPr>
              <w:pStyle w:val="5"/>
              <w:shd w:val="clear" w:color="auto" w:fill="auto"/>
              <w:spacing w:before="0" w:after="0" w:line="230" w:lineRule="exact"/>
              <w:ind w:firstLine="0"/>
              <w:jc w:val="center"/>
            </w:pP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Зарубежная проза о животных. Сетон-Томпсон «Арно» (2ч.),  Киплинг «Рики-Тики-Тави»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r>
      <w:tr w:rsidR="00487757" w:rsidRPr="0016275D" w:rsidTr="0016275D">
        <w:trPr>
          <w:trHeight w:val="309"/>
        </w:trPr>
        <w:tc>
          <w:tcPr>
            <w:tcW w:w="3207" w:type="dxa"/>
          </w:tcPr>
          <w:p w:rsidR="00487757" w:rsidRPr="0016275D" w:rsidRDefault="00487757" w:rsidP="0016275D">
            <w:pPr>
              <w:pStyle w:val="5"/>
              <w:shd w:val="clear" w:color="auto" w:fill="auto"/>
              <w:spacing w:before="0" w:after="0" w:line="230" w:lineRule="exact"/>
              <w:ind w:firstLine="0"/>
              <w:rPr>
                <w:sz w:val="22"/>
                <w:szCs w:val="22"/>
              </w:rPr>
            </w:pPr>
            <w:r w:rsidRPr="0016275D">
              <w:rPr>
                <w:sz w:val="22"/>
                <w:szCs w:val="22"/>
              </w:rPr>
              <w:t>Итоговое занятие «Нравственные уроки литературы» (1ч.)</w:t>
            </w:r>
          </w:p>
        </w:tc>
        <w:tc>
          <w:tcPr>
            <w:tcW w:w="4056"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Итоговое занятие (1ч.)</w:t>
            </w:r>
          </w:p>
        </w:tc>
        <w:tc>
          <w:tcPr>
            <w:tcW w:w="8052"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Уметь создавать собственное высказывание, вступать в диалог, отвечать на вопросы, самостоятельно формулировать вопросы. Сопоставлять героев и их поступки с другими персонажами прочитанного произведения. Писать отзыв на прочитанную книгу.</w:t>
            </w:r>
          </w:p>
        </w:tc>
      </w:tr>
    </w:tbl>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BB6465">
      <w:pPr>
        <w:pStyle w:val="5"/>
        <w:shd w:val="clear" w:color="auto" w:fill="auto"/>
        <w:tabs>
          <w:tab w:val="left" w:pos="1470"/>
        </w:tabs>
        <w:spacing w:before="0" w:after="0" w:line="276" w:lineRule="auto"/>
        <w:ind w:right="20" w:firstLine="0"/>
        <w:jc w:val="both"/>
        <w:rPr>
          <w:b/>
          <w:sz w:val="24"/>
          <w:szCs w:val="24"/>
        </w:rPr>
      </w:pPr>
    </w:p>
    <w:p w:rsidR="00487757" w:rsidRDefault="00487757" w:rsidP="00545090">
      <w:pPr>
        <w:pStyle w:val="5"/>
        <w:shd w:val="clear" w:color="auto" w:fill="auto"/>
        <w:tabs>
          <w:tab w:val="left" w:pos="1470"/>
        </w:tabs>
        <w:spacing w:before="0" w:after="0" w:line="276" w:lineRule="auto"/>
        <w:ind w:left="20" w:right="20" w:firstLine="0"/>
        <w:jc w:val="center"/>
        <w:rPr>
          <w:b/>
          <w:sz w:val="24"/>
          <w:szCs w:val="24"/>
        </w:rPr>
      </w:pPr>
      <w:r>
        <w:rPr>
          <w:b/>
          <w:sz w:val="24"/>
          <w:szCs w:val="24"/>
        </w:rPr>
        <w:lastRenderedPageBreak/>
        <w:t>6 КЛАСС (102ч.)</w:t>
      </w:r>
    </w:p>
    <w:p w:rsidR="00487757" w:rsidRPr="00545090" w:rsidRDefault="00487757" w:rsidP="00545090">
      <w:pPr>
        <w:pStyle w:val="5"/>
        <w:shd w:val="clear" w:color="auto" w:fill="auto"/>
        <w:spacing w:before="0" w:after="0" w:line="276" w:lineRule="auto"/>
        <w:ind w:left="460" w:firstLine="0"/>
        <w:jc w:val="both"/>
        <w:rPr>
          <w:sz w:val="24"/>
          <w:szCs w:val="24"/>
        </w:rPr>
      </w:pPr>
      <w:bookmarkStart w:id="19" w:name="bookmark31"/>
      <w:r w:rsidRPr="00545090">
        <w:rPr>
          <w:sz w:val="24"/>
          <w:szCs w:val="24"/>
        </w:rPr>
        <w:t>Всего: на чтение, изучение и обсуждение 70 ч.</w:t>
      </w:r>
      <w:bookmarkEnd w:id="19"/>
    </w:p>
    <w:p w:rsidR="00487757" w:rsidRPr="00545090" w:rsidRDefault="00487757" w:rsidP="00545090">
      <w:pPr>
        <w:pStyle w:val="5"/>
        <w:numPr>
          <w:ilvl w:val="0"/>
          <w:numId w:val="5"/>
        </w:numPr>
        <w:shd w:val="clear" w:color="auto" w:fill="auto"/>
        <w:tabs>
          <w:tab w:val="left" w:pos="1181"/>
        </w:tabs>
        <w:spacing w:before="0" w:after="0" w:line="276" w:lineRule="auto"/>
        <w:ind w:left="840" w:firstLine="0"/>
        <w:jc w:val="both"/>
        <w:rPr>
          <w:sz w:val="24"/>
          <w:szCs w:val="24"/>
        </w:rPr>
      </w:pPr>
      <w:r w:rsidRPr="00545090">
        <w:rPr>
          <w:sz w:val="24"/>
          <w:szCs w:val="24"/>
        </w:rPr>
        <w:t>на развитие речи 8 ч;</w:t>
      </w:r>
    </w:p>
    <w:p w:rsidR="00487757" w:rsidRPr="00545090" w:rsidRDefault="00487757" w:rsidP="00545090">
      <w:pPr>
        <w:pStyle w:val="5"/>
        <w:numPr>
          <w:ilvl w:val="0"/>
          <w:numId w:val="5"/>
        </w:numPr>
        <w:shd w:val="clear" w:color="auto" w:fill="auto"/>
        <w:tabs>
          <w:tab w:val="left" w:pos="1200"/>
        </w:tabs>
        <w:spacing w:before="0" w:after="0" w:line="276" w:lineRule="auto"/>
        <w:ind w:left="840" w:firstLine="0"/>
        <w:jc w:val="both"/>
        <w:rPr>
          <w:sz w:val="24"/>
          <w:szCs w:val="24"/>
        </w:rPr>
      </w:pPr>
      <w:r w:rsidRPr="00545090">
        <w:rPr>
          <w:sz w:val="24"/>
          <w:szCs w:val="24"/>
        </w:rPr>
        <w:t>на уроки внеклассного чтения 7 ч;</w:t>
      </w:r>
    </w:p>
    <w:p w:rsidR="00487757" w:rsidRPr="00545090" w:rsidRDefault="00487757" w:rsidP="00545090">
      <w:pPr>
        <w:pStyle w:val="5"/>
        <w:numPr>
          <w:ilvl w:val="0"/>
          <w:numId w:val="5"/>
        </w:numPr>
        <w:shd w:val="clear" w:color="auto" w:fill="auto"/>
        <w:tabs>
          <w:tab w:val="left" w:pos="1195"/>
        </w:tabs>
        <w:spacing w:before="0" w:after="0" w:line="276" w:lineRule="auto"/>
        <w:ind w:left="840" w:firstLine="0"/>
        <w:jc w:val="both"/>
        <w:rPr>
          <w:sz w:val="24"/>
          <w:szCs w:val="24"/>
        </w:rPr>
      </w:pPr>
      <w:r w:rsidRPr="00545090">
        <w:rPr>
          <w:sz w:val="24"/>
          <w:szCs w:val="24"/>
        </w:rPr>
        <w:t>итоговые контрольные работы 2 ч;</w:t>
      </w:r>
    </w:p>
    <w:p w:rsidR="00487757" w:rsidRPr="009471DB" w:rsidRDefault="00487757" w:rsidP="00BB6465">
      <w:pPr>
        <w:pStyle w:val="5"/>
        <w:numPr>
          <w:ilvl w:val="0"/>
          <w:numId w:val="5"/>
        </w:numPr>
        <w:shd w:val="clear" w:color="auto" w:fill="auto"/>
        <w:tabs>
          <w:tab w:val="left" w:pos="1200"/>
        </w:tabs>
        <w:spacing w:before="0" w:after="0" w:line="276" w:lineRule="auto"/>
        <w:ind w:left="840" w:firstLine="0"/>
        <w:jc w:val="both"/>
        <w:rPr>
          <w:sz w:val="24"/>
          <w:szCs w:val="24"/>
        </w:rPr>
      </w:pPr>
      <w:r w:rsidRPr="00545090">
        <w:rPr>
          <w:sz w:val="24"/>
          <w:szCs w:val="24"/>
        </w:rPr>
        <w:t>резервные уроки 15 ч.</w:t>
      </w:r>
      <w:r>
        <w:rPr>
          <w:sz w:val="24"/>
          <w:szCs w:val="24"/>
        </w:rPr>
        <w:t xml:space="preserve"> </w:t>
      </w:r>
      <w:r w:rsidRPr="00141633">
        <w:rPr>
          <w:sz w:val="24"/>
          <w:szCs w:val="24"/>
        </w:rPr>
        <w:t xml:space="preserve">(предназначены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w:t>
      </w:r>
      <w:r w:rsidRPr="009471DB">
        <w:rPr>
          <w:sz w:val="24"/>
          <w:szCs w:val="24"/>
        </w:rPr>
        <w:t>на развитие умения пользоваться словарями и справочной литературой, в том числе в электронной форме и справочной литературой, в том числе в электронной форме и в Интернете.)</w:t>
      </w:r>
    </w:p>
    <w:p w:rsidR="00487757" w:rsidRPr="00BB6465" w:rsidRDefault="00487757" w:rsidP="00F967ED">
      <w:pPr>
        <w:pStyle w:val="5"/>
        <w:shd w:val="clear" w:color="auto" w:fill="auto"/>
        <w:tabs>
          <w:tab w:val="left" w:pos="1200"/>
        </w:tabs>
        <w:spacing w:before="0" w:after="0" w:line="276" w:lineRule="auto"/>
        <w:ind w:left="840" w:firstLine="0"/>
        <w:jc w:val="both"/>
        <w:rPr>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4"/>
        <w:gridCol w:w="3946"/>
        <w:gridCol w:w="6886"/>
      </w:tblGrid>
      <w:tr w:rsidR="00487757" w:rsidRPr="0016275D" w:rsidTr="0016275D">
        <w:tc>
          <w:tcPr>
            <w:tcW w:w="2498"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Тематический блок/ раздел</w:t>
            </w:r>
          </w:p>
        </w:tc>
        <w:tc>
          <w:tcPr>
            <w:tcW w:w="4394"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Основное содержание</w:t>
            </w:r>
          </w:p>
        </w:tc>
        <w:tc>
          <w:tcPr>
            <w:tcW w:w="7874" w:type="dxa"/>
          </w:tcPr>
          <w:p w:rsidR="00487757" w:rsidRPr="0016275D" w:rsidRDefault="00487757" w:rsidP="0016275D">
            <w:pPr>
              <w:pStyle w:val="5"/>
              <w:shd w:val="clear" w:color="auto" w:fill="auto"/>
              <w:tabs>
                <w:tab w:val="left" w:pos="1470"/>
              </w:tabs>
              <w:spacing w:before="0" w:after="0" w:line="276" w:lineRule="auto"/>
              <w:ind w:right="20" w:firstLine="0"/>
              <w:jc w:val="center"/>
              <w:rPr>
                <w:b/>
                <w:sz w:val="24"/>
                <w:szCs w:val="24"/>
              </w:rPr>
            </w:pPr>
            <w:r w:rsidRPr="0016275D">
              <w:rPr>
                <w:b/>
                <w:sz w:val="24"/>
                <w:szCs w:val="24"/>
              </w:rPr>
              <w:t>Основные виды деятельности обучающихся</w:t>
            </w:r>
          </w:p>
        </w:tc>
      </w:tr>
      <w:tr w:rsidR="00487757" w:rsidRPr="0016275D" w:rsidTr="0016275D">
        <w:tc>
          <w:tcPr>
            <w:tcW w:w="2498" w:type="dxa"/>
          </w:tcPr>
          <w:p w:rsidR="003B7AA5" w:rsidRDefault="003B7AA5" w:rsidP="0016275D">
            <w:pPr>
              <w:pStyle w:val="5"/>
              <w:shd w:val="clear" w:color="auto" w:fill="auto"/>
              <w:tabs>
                <w:tab w:val="left" w:pos="1470"/>
              </w:tabs>
              <w:spacing w:before="0" w:after="0" w:line="240" w:lineRule="auto"/>
              <w:ind w:right="20" w:firstLine="0"/>
              <w:jc w:val="both"/>
              <w:rPr>
                <w:sz w:val="24"/>
                <w:szCs w:val="24"/>
              </w:rPr>
            </w:pPr>
            <w:r>
              <w:rPr>
                <w:sz w:val="24"/>
                <w:szCs w:val="24"/>
              </w:rPr>
              <w:t>Введение.(1ч.)</w:t>
            </w:r>
          </w:p>
          <w:p w:rsidR="003B7AA5" w:rsidRDefault="003B7AA5" w:rsidP="0016275D">
            <w:pPr>
              <w:pStyle w:val="5"/>
              <w:shd w:val="clear" w:color="auto" w:fill="auto"/>
              <w:tabs>
                <w:tab w:val="left" w:pos="1470"/>
              </w:tabs>
              <w:spacing w:before="0" w:after="0" w:line="240" w:lineRule="auto"/>
              <w:ind w:right="20" w:firstLine="0"/>
              <w:jc w:val="both"/>
              <w:rPr>
                <w:sz w:val="24"/>
                <w:szCs w:val="24"/>
              </w:rPr>
            </w:pPr>
          </w:p>
          <w:p w:rsidR="003F604A" w:rsidRDefault="003F604A" w:rsidP="0016275D">
            <w:pPr>
              <w:pStyle w:val="5"/>
              <w:shd w:val="clear" w:color="auto" w:fill="auto"/>
              <w:tabs>
                <w:tab w:val="left" w:pos="1470"/>
              </w:tabs>
              <w:spacing w:before="0" w:after="0" w:line="240" w:lineRule="auto"/>
              <w:ind w:right="20" w:firstLine="0"/>
              <w:jc w:val="both"/>
              <w:rPr>
                <w:sz w:val="24"/>
                <w:szCs w:val="24"/>
              </w:rPr>
            </w:pPr>
          </w:p>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r w:rsidRPr="0016275D">
              <w:rPr>
                <w:sz w:val="24"/>
                <w:szCs w:val="24"/>
              </w:rPr>
              <w:t>Античная литература (2ч.)</w:t>
            </w:r>
          </w:p>
        </w:tc>
        <w:tc>
          <w:tcPr>
            <w:tcW w:w="4394" w:type="dxa"/>
          </w:tcPr>
          <w:p w:rsidR="003B7AA5" w:rsidRDefault="003B7AA5" w:rsidP="0016275D">
            <w:pPr>
              <w:pStyle w:val="5"/>
              <w:shd w:val="clear" w:color="auto" w:fill="auto"/>
              <w:tabs>
                <w:tab w:val="left" w:pos="1470"/>
              </w:tabs>
              <w:spacing w:before="0" w:after="0" w:line="240" w:lineRule="auto"/>
              <w:ind w:right="20" w:firstLine="0"/>
              <w:jc w:val="both"/>
              <w:rPr>
                <w:sz w:val="22"/>
                <w:szCs w:val="22"/>
              </w:rPr>
            </w:pPr>
            <w:r>
              <w:rPr>
                <w:sz w:val="22"/>
                <w:szCs w:val="22"/>
              </w:rPr>
              <w:t>Писатели – создатели и хранители книги. (1ч.)</w:t>
            </w:r>
          </w:p>
          <w:p w:rsidR="003B7AA5" w:rsidRDefault="003B7AA5" w:rsidP="0016275D">
            <w:pPr>
              <w:pStyle w:val="5"/>
              <w:shd w:val="clear" w:color="auto" w:fill="auto"/>
              <w:tabs>
                <w:tab w:val="left" w:pos="1470"/>
              </w:tabs>
              <w:spacing w:before="0" w:after="0" w:line="240" w:lineRule="auto"/>
              <w:ind w:right="20" w:firstLine="0"/>
              <w:jc w:val="both"/>
              <w:rPr>
                <w:sz w:val="22"/>
                <w:szCs w:val="22"/>
              </w:rPr>
            </w:pP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Гомер. Поэмы «Илиада», «Одиссея» (фрагменты) (2ч.)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487757" w:rsidRPr="0016275D" w:rsidTr="0016275D">
        <w:tc>
          <w:tcPr>
            <w:tcW w:w="2498" w:type="dxa"/>
          </w:tcPr>
          <w:p w:rsidR="006744FB" w:rsidRDefault="003F604A" w:rsidP="0016275D">
            <w:pPr>
              <w:pStyle w:val="5"/>
              <w:shd w:val="clear" w:color="auto" w:fill="auto"/>
              <w:tabs>
                <w:tab w:val="left" w:pos="1470"/>
              </w:tabs>
              <w:spacing w:before="0" w:after="0" w:line="240" w:lineRule="auto"/>
              <w:ind w:right="20" w:firstLine="0"/>
              <w:jc w:val="both"/>
              <w:rPr>
                <w:sz w:val="24"/>
                <w:szCs w:val="24"/>
              </w:rPr>
            </w:pPr>
            <w:r>
              <w:rPr>
                <w:sz w:val="24"/>
                <w:szCs w:val="24"/>
              </w:rPr>
              <w:t xml:space="preserve">Фольклор </w:t>
            </w:r>
          </w:p>
          <w:p w:rsidR="00487757" w:rsidRPr="0016275D" w:rsidRDefault="006744FB" w:rsidP="0016275D">
            <w:pPr>
              <w:pStyle w:val="5"/>
              <w:shd w:val="clear" w:color="auto" w:fill="auto"/>
              <w:tabs>
                <w:tab w:val="left" w:pos="1470"/>
              </w:tabs>
              <w:spacing w:before="0" w:after="0" w:line="240" w:lineRule="auto"/>
              <w:ind w:right="20" w:firstLine="0"/>
              <w:jc w:val="both"/>
              <w:rPr>
                <w:sz w:val="24"/>
                <w:szCs w:val="24"/>
              </w:rPr>
            </w:pPr>
            <w:r>
              <w:rPr>
                <w:sz w:val="24"/>
                <w:szCs w:val="24"/>
              </w:rPr>
              <w:t>6ч.+1ч.проект+1ч.вн/ч=</w:t>
            </w:r>
            <w:r w:rsidR="003F604A">
              <w:rPr>
                <w:sz w:val="24"/>
                <w:szCs w:val="24"/>
              </w:rPr>
              <w:t>(8</w:t>
            </w:r>
            <w:r w:rsidR="00487757" w:rsidRPr="0016275D">
              <w:rPr>
                <w:sz w:val="24"/>
                <w:szCs w:val="24"/>
              </w:rPr>
              <w:t>ч.)</w:t>
            </w:r>
          </w:p>
        </w:tc>
        <w:tc>
          <w:tcPr>
            <w:tcW w:w="4394" w:type="dxa"/>
          </w:tcPr>
          <w:p w:rsidR="00487757" w:rsidRPr="0016275D" w:rsidRDefault="003B7AA5" w:rsidP="0016275D">
            <w:pPr>
              <w:pStyle w:val="5"/>
              <w:shd w:val="clear" w:color="auto" w:fill="auto"/>
              <w:tabs>
                <w:tab w:val="left" w:pos="1470"/>
              </w:tabs>
              <w:spacing w:before="0" w:after="0" w:line="240" w:lineRule="auto"/>
              <w:ind w:right="20" w:firstLine="0"/>
              <w:jc w:val="both"/>
              <w:rPr>
                <w:sz w:val="22"/>
                <w:szCs w:val="22"/>
              </w:rPr>
            </w:pPr>
            <w:r>
              <w:rPr>
                <w:sz w:val="22"/>
                <w:szCs w:val="22"/>
              </w:rPr>
              <w:t>Обрядовый фольклор. Календарно-обрядовые песни.</w:t>
            </w:r>
            <w:r w:rsidR="007014C0">
              <w:rPr>
                <w:sz w:val="22"/>
                <w:szCs w:val="22"/>
              </w:rPr>
              <w:t xml:space="preserve"> </w:t>
            </w:r>
            <w:r w:rsidR="003F604A">
              <w:rPr>
                <w:sz w:val="22"/>
                <w:szCs w:val="22"/>
              </w:rPr>
              <w:t>(2ч.)</w:t>
            </w:r>
            <w:r>
              <w:rPr>
                <w:sz w:val="22"/>
                <w:szCs w:val="22"/>
              </w:rPr>
              <w:t xml:space="preserve"> </w:t>
            </w:r>
            <w:r w:rsidR="00487757" w:rsidRPr="0016275D">
              <w:rPr>
                <w:sz w:val="22"/>
                <w:szCs w:val="22"/>
              </w:rPr>
              <w:t>Былины (не менее двух). Например, «</w:t>
            </w:r>
            <w:r>
              <w:rPr>
                <w:sz w:val="22"/>
                <w:szCs w:val="22"/>
              </w:rPr>
              <w:t>Вольга и Микула Селянинович</w:t>
            </w:r>
            <w:r w:rsidR="00487757" w:rsidRPr="0016275D">
              <w:rPr>
                <w:sz w:val="22"/>
                <w:szCs w:val="22"/>
              </w:rPr>
              <w:t>», «Садко»</w:t>
            </w:r>
            <w:r w:rsidR="003F604A">
              <w:rPr>
                <w:sz w:val="22"/>
                <w:szCs w:val="22"/>
              </w:rPr>
              <w:t>, «Иль</w:t>
            </w:r>
            <w:r w:rsidR="007014C0">
              <w:rPr>
                <w:sz w:val="22"/>
                <w:szCs w:val="22"/>
              </w:rPr>
              <w:t>я Муромец и Соловей-разбойник (2</w:t>
            </w:r>
            <w:r w:rsidR="00487757" w:rsidRPr="0016275D">
              <w:rPr>
                <w:sz w:val="22"/>
                <w:szCs w:val="22"/>
              </w:rPr>
              <w:t xml:space="preserve">ч.) </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Народные песни и баллады народов России и мира (не мен</w:t>
            </w:r>
            <w:r w:rsidR="007014C0">
              <w:rPr>
                <w:sz w:val="22"/>
                <w:szCs w:val="22"/>
              </w:rPr>
              <w:t xml:space="preserve">ее трёх песен и одной баллады). </w:t>
            </w:r>
            <w:r w:rsidRPr="0016275D">
              <w:rPr>
                <w:sz w:val="22"/>
                <w:szCs w:val="22"/>
              </w:rPr>
              <w:t xml:space="preserve">«Песнь о Роланде» </w:t>
            </w:r>
            <w:r w:rsidR="003B7AA5">
              <w:rPr>
                <w:sz w:val="22"/>
                <w:szCs w:val="22"/>
              </w:rPr>
              <w:t>(фрагменты</w:t>
            </w:r>
            <w:r w:rsidR="007014C0">
              <w:rPr>
                <w:sz w:val="22"/>
                <w:szCs w:val="22"/>
              </w:rPr>
              <w:t>)</w:t>
            </w:r>
            <w:r w:rsidR="003B7AA5">
              <w:rPr>
                <w:sz w:val="22"/>
                <w:szCs w:val="22"/>
              </w:rPr>
              <w:t>, баллада «Робин Гуд и шериф</w:t>
            </w:r>
            <w:r w:rsidR="007014C0">
              <w:rPr>
                <w:sz w:val="22"/>
                <w:szCs w:val="22"/>
              </w:rPr>
              <w:t>» и др. (2</w:t>
            </w:r>
            <w:r w:rsidRPr="0016275D">
              <w:rPr>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lastRenderedPageBreak/>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87757" w:rsidRPr="0016275D" w:rsidTr="0016275D">
        <w:tc>
          <w:tcPr>
            <w:tcW w:w="2498" w:type="dxa"/>
          </w:tcPr>
          <w:p w:rsidR="00487757" w:rsidRPr="0016275D" w:rsidRDefault="00DC04BF" w:rsidP="0016275D">
            <w:pPr>
              <w:pStyle w:val="5"/>
              <w:shd w:val="clear" w:color="auto" w:fill="auto"/>
              <w:tabs>
                <w:tab w:val="left" w:pos="1470"/>
              </w:tabs>
              <w:spacing w:before="0" w:after="0" w:line="240" w:lineRule="auto"/>
              <w:ind w:right="20" w:firstLine="0"/>
              <w:jc w:val="both"/>
              <w:rPr>
                <w:sz w:val="24"/>
                <w:szCs w:val="24"/>
              </w:rPr>
            </w:pPr>
            <w:r>
              <w:rPr>
                <w:sz w:val="24"/>
                <w:szCs w:val="24"/>
              </w:rPr>
              <w:lastRenderedPageBreak/>
              <w:t>Древнерусская литература (2</w:t>
            </w:r>
            <w:r w:rsidR="00487757" w:rsidRPr="0016275D">
              <w:rPr>
                <w:sz w:val="24"/>
                <w:szCs w:val="24"/>
              </w:rPr>
              <w:t>ч.)</w:t>
            </w:r>
          </w:p>
        </w:tc>
        <w:tc>
          <w:tcPr>
            <w:tcW w:w="439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«Повесть временных лет» (не менее одного фрагмента). Например, «Сказание о белгор</w:t>
            </w:r>
            <w:r w:rsidR="003F604A">
              <w:rPr>
                <w:sz w:val="22"/>
                <w:szCs w:val="22"/>
              </w:rPr>
              <w:t>одском киселе» (1</w:t>
            </w:r>
            <w:r w:rsidRPr="0016275D">
              <w:rPr>
                <w:sz w:val="22"/>
                <w:szCs w:val="22"/>
              </w:rPr>
              <w:t>ч.)</w:t>
            </w:r>
          </w:p>
        </w:tc>
        <w:tc>
          <w:tcPr>
            <w:tcW w:w="7874" w:type="dxa"/>
          </w:tcPr>
          <w:p w:rsidR="00487757" w:rsidRPr="0016275D" w:rsidRDefault="00487757" w:rsidP="0016275D">
            <w:pPr>
              <w:pStyle w:val="TableParagraph"/>
              <w:ind w:left="0"/>
              <w:jc w:val="both"/>
              <w:rPr>
                <w:color w:val="000000"/>
              </w:rPr>
            </w:pPr>
            <w:r w:rsidRPr="0016275D">
              <w:rPr>
                <w:color w:val="000000"/>
                <w:w w:val="115"/>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w:t>
            </w:r>
            <w:r w:rsidRPr="0016275D">
              <w:rPr>
                <w:color w:val="000000"/>
              </w:rPr>
              <w:t xml:space="preserve"> </w:t>
            </w:r>
            <w:r w:rsidRPr="0016275D">
              <w:rPr>
                <w:color w:val="000000"/>
                <w:w w:val="115"/>
              </w:rPr>
              <w:t>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w:t>
            </w:r>
            <w:r w:rsidRPr="0016275D">
              <w:rPr>
                <w:color w:val="000000"/>
                <w:w w:val="120"/>
              </w:rPr>
              <w:t xml:space="preserve">ческое содержание повести. </w:t>
            </w:r>
          </w:p>
        </w:tc>
      </w:tr>
      <w:tr w:rsidR="00487757" w:rsidRPr="0016275D" w:rsidTr="0016275D">
        <w:tc>
          <w:tcPr>
            <w:tcW w:w="2498" w:type="dxa"/>
            <w:vMerge w:val="restart"/>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color w:val="000000"/>
                <w:w w:val="115"/>
                <w:sz w:val="22"/>
                <w:szCs w:val="22"/>
              </w:rPr>
              <w:t xml:space="preserve">Литература первой половины XIX века </w:t>
            </w:r>
            <w:r w:rsidR="00DC04BF">
              <w:rPr>
                <w:color w:val="000000"/>
                <w:w w:val="115"/>
                <w:sz w:val="22"/>
                <w:szCs w:val="22"/>
              </w:rPr>
              <w:t>13</w:t>
            </w:r>
            <w:r w:rsidR="00BA4813">
              <w:rPr>
                <w:color w:val="000000"/>
                <w:w w:val="115"/>
                <w:sz w:val="22"/>
                <w:szCs w:val="22"/>
              </w:rPr>
              <w:t>ч.+3ч</w:t>
            </w:r>
            <w:r w:rsidR="007154B7">
              <w:rPr>
                <w:color w:val="000000"/>
                <w:w w:val="115"/>
                <w:sz w:val="22"/>
                <w:szCs w:val="22"/>
              </w:rPr>
              <w:t>.</w:t>
            </w:r>
            <w:r w:rsidR="00BA4813">
              <w:rPr>
                <w:color w:val="000000"/>
                <w:w w:val="115"/>
                <w:sz w:val="22"/>
                <w:szCs w:val="22"/>
              </w:rPr>
              <w:t>р/р=</w:t>
            </w:r>
            <w:r w:rsidRPr="0016275D">
              <w:rPr>
                <w:color w:val="000000"/>
                <w:w w:val="115"/>
                <w:sz w:val="22"/>
                <w:szCs w:val="22"/>
              </w:rPr>
              <w:t>(1</w:t>
            </w:r>
            <w:r w:rsidR="00DC04BF">
              <w:rPr>
                <w:color w:val="000000"/>
                <w:w w:val="115"/>
                <w:sz w:val="22"/>
                <w:szCs w:val="22"/>
              </w:rPr>
              <w:t>6</w:t>
            </w:r>
            <w:r w:rsidRPr="0016275D">
              <w:rPr>
                <w:color w:val="000000"/>
                <w:w w:val="115"/>
                <w:sz w:val="22"/>
                <w:szCs w:val="22"/>
              </w:rPr>
              <w:t>ч.)</w:t>
            </w:r>
          </w:p>
        </w:tc>
        <w:tc>
          <w:tcPr>
            <w:tcW w:w="4394" w:type="dxa"/>
          </w:tcPr>
          <w:p w:rsidR="00487757" w:rsidRPr="0016275D" w:rsidRDefault="00487757" w:rsidP="0016275D">
            <w:pPr>
              <w:pStyle w:val="TableParagraph"/>
              <w:ind w:left="0"/>
              <w:jc w:val="both"/>
              <w:rPr>
                <w:color w:val="000000"/>
              </w:rPr>
            </w:pPr>
            <w:r w:rsidRPr="0016275D">
              <w:rPr>
                <w:color w:val="000000"/>
                <w:w w:val="115"/>
              </w:rPr>
              <w:t>А. С. Пушкин. Стихотворения (не менее трёх).</w:t>
            </w:r>
            <w:r w:rsidRPr="0016275D">
              <w:rPr>
                <w:color w:val="000000"/>
              </w:rPr>
              <w:t xml:space="preserve"> </w:t>
            </w:r>
            <w:r w:rsidRPr="0016275D">
              <w:rPr>
                <w:color w:val="000000"/>
                <w:w w:val="115"/>
              </w:rPr>
              <w:t>«Песнь о вещем Олеге», «Зим</w:t>
            </w:r>
            <w:r w:rsidR="006744FB">
              <w:rPr>
                <w:color w:val="000000"/>
                <w:spacing w:val="-2"/>
                <w:w w:val="120"/>
              </w:rPr>
              <w:t>няя дорога», «Узник»</w:t>
            </w:r>
            <w:r w:rsidRPr="0016275D">
              <w:rPr>
                <w:color w:val="000000"/>
                <w:spacing w:val="-2"/>
                <w:w w:val="120"/>
              </w:rPr>
              <w:t xml:space="preserve"> </w:t>
            </w:r>
            <w:r w:rsidR="00C817D4">
              <w:rPr>
                <w:color w:val="000000"/>
                <w:w w:val="115"/>
              </w:rPr>
              <w:t>и др. Роман «Дубровский». (9</w:t>
            </w:r>
            <w:r w:rsidRPr="0016275D">
              <w:rPr>
                <w:color w:val="000000"/>
                <w:w w:val="115"/>
              </w:rPr>
              <w:t>ч.)</w:t>
            </w:r>
          </w:p>
        </w:tc>
        <w:tc>
          <w:tcPr>
            <w:tcW w:w="7874" w:type="dxa"/>
          </w:tcPr>
          <w:p w:rsidR="00487757" w:rsidRPr="0016275D" w:rsidRDefault="00487757" w:rsidP="0016275D">
            <w:pPr>
              <w:pStyle w:val="TableParagraph"/>
              <w:ind w:left="0"/>
              <w:jc w:val="both"/>
              <w:rPr>
                <w:color w:val="000000"/>
              </w:rPr>
            </w:pPr>
            <w:r w:rsidRPr="0016275D">
              <w:rPr>
                <w:color w:val="000000"/>
                <w:w w:val="115"/>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w:t>
            </w:r>
            <w:r w:rsidRPr="0016275D">
              <w:rPr>
                <w:color w:val="000000"/>
              </w:rPr>
              <w:t xml:space="preserve"> </w:t>
            </w:r>
            <w:r w:rsidRPr="0016275D">
              <w:rPr>
                <w:color w:val="000000"/>
                <w:w w:val="115"/>
              </w:rPr>
              <w:t>Выполнять письменные работы по первоначальному анализу стихотворения. Заучивать стихотворение наизусть.</w:t>
            </w:r>
          </w:p>
          <w:p w:rsidR="00487757" w:rsidRPr="0016275D" w:rsidRDefault="00487757" w:rsidP="0016275D">
            <w:pPr>
              <w:pStyle w:val="TableParagraph"/>
              <w:ind w:left="0"/>
              <w:jc w:val="both"/>
              <w:rPr>
                <w:color w:val="000000"/>
              </w:rPr>
            </w:pPr>
            <w:r w:rsidRPr="0016275D">
              <w:rPr>
                <w:color w:val="000000"/>
                <w:w w:val="115"/>
              </w:rPr>
              <w:t>Читать, анализировать интерпретировать художественный текст, сравнивать его с произведением древнерусской литературы. Определять общее</w:t>
            </w:r>
            <w:r w:rsidRPr="0016275D">
              <w:rPr>
                <w:color w:val="000000"/>
              </w:rPr>
              <w:t xml:space="preserve"> </w:t>
            </w:r>
            <w:r w:rsidRPr="0016275D">
              <w:rPr>
                <w:color w:val="000000"/>
                <w:w w:val="115"/>
              </w:rPr>
              <w:t>и особенное в подаче сюжета. Уметь работать со словарями, определять значение устаревших слов</w:t>
            </w:r>
            <w:r w:rsidRPr="0016275D">
              <w:rPr>
                <w:color w:val="000000"/>
              </w:rPr>
              <w:t xml:space="preserve"> </w:t>
            </w:r>
            <w:r w:rsidRPr="0016275D">
              <w:rPr>
                <w:color w:val="000000"/>
                <w:w w:val="120"/>
              </w:rPr>
              <w:t>и выражений.</w:t>
            </w:r>
          </w:p>
          <w:p w:rsidR="00487757" w:rsidRPr="0016275D" w:rsidRDefault="00487757" w:rsidP="0016275D">
            <w:pPr>
              <w:pStyle w:val="TableParagraph"/>
              <w:ind w:left="0"/>
              <w:jc w:val="both"/>
              <w:rPr>
                <w:color w:val="000000"/>
              </w:rPr>
            </w:pPr>
            <w:r w:rsidRPr="0016275D">
              <w:rPr>
                <w:color w:val="000000"/>
                <w:w w:val="115"/>
              </w:rPr>
              <w:t>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М. Ю. Лермонтов. Стихотворения (не менее трёх). «Три пальмы», «Листок», «Утёс»</w:t>
            </w:r>
            <w:r w:rsidR="006744FB">
              <w:rPr>
                <w:sz w:val="22"/>
                <w:szCs w:val="22"/>
              </w:rPr>
              <w:t>, «Парус»</w:t>
            </w:r>
            <w:r w:rsidRPr="0016275D">
              <w:rPr>
                <w:sz w:val="22"/>
                <w:szCs w:val="22"/>
              </w:rPr>
              <w:t xml:space="preserve"> и др. (3ч.)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w:t>
            </w:r>
            <w:r w:rsidRPr="0016275D">
              <w:rPr>
                <w:sz w:val="22"/>
                <w:szCs w:val="22"/>
              </w:rPr>
              <w:lastRenderedPageBreak/>
              <w:t>художественные тексты с произведениями других видов искусств. Заучивать по выбору стихотворение/я наизусть.</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А. В. Кольцов. Стихотворения (не</w:t>
            </w:r>
            <w:r w:rsidR="006744FB">
              <w:rPr>
                <w:sz w:val="22"/>
                <w:szCs w:val="22"/>
              </w:rPr>
              <w:t xml:space="preserve"> менее двух). «Косарь», «Песня пахаря»</w:t>
            </w:r>
            <w:r w:rsidRPr="0016275D">
              <w:rPr>
                <w:sz w:val="22"/>
                <w:szCs w:val="22"/>
              </w:rPr>
              <w:t xml:space="preserve"> и др. (2ч.)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r>
      <w:tr w:rsidR="00487757" w:rsidRPr="0016275D" w:rsidTr="0016275D">
        <w:tc>
          <w:tcPr>
            <w:tcW w:w="2498" w:type="dxa"/>
            <w:vMerge w:val="restart"/>
          </w:tcPr>
          <w:p w:rsidR="00BA4813" w:rsidRDefault="00487757" w:rsidP="0016275D">
            <w:pPr>
              <w:pStyle w:val="5"/>
              <w:shd w:val="clear" w:color="auto" w:fill="auto"/>
              <w:tabs>
                <w:tab w:val="left" w:pos="1470"/>
              </w:tabs>
              <w:spacing w:before="0" w:after="0" w:line="240" w:lineRule="auto"/>
              <w:ind w:right="20" w:firstLine="0"/>
              <w:jc w:val="both"/>
              <w:rPr>
                <w:sz w:val="24"/>
                <w:szCs w:val="24"/>
              </w:rPr>
            </w:pPr>
            <w:r w:rsidRPr="0016275D">
              <w:rPr>
                <w:sz w:val="24"/>
                <w:szCs w:val="24"/>
              </w:rPr>
              <w:t xml:space="preserve">Литература второй половины XIX века </w:t>
            </w:r>
          </w:p>
          <w:p w:rsidR="00487757" w:rsidRPr="0016275D" w:rsidRDefault="00BA4813" w:rsidP="0016275D">
            <w:pPr>
              <w:pStyle w:val="5"/>
              <w:shd w:val="clear" w:color="auto" w:fill="auto"/>
              <w:tabs>
                <w:tab w:val="left" w:pos="1470"/>
              </w:tabs>
              <w:spacing w:before="0" w:after="0" w:line="240" w:lineRule="auto"/>
              <w:ind w:right="20" w:firstLine="0"/>
              <w:jc w:val="both"/>
              <w:rPr>
                <w:sz w:val="24"/>
                <w:szCs w:val="24"/>
              </w:rPr>
            </w:pPr>
            <w:r>
              <w:rPr>
                <w:sz w:val="24"/>
                <w:szCs w:val="24"/>
              </w:rPr>
              <w:t>16ч+2ч.прект+1ч.р/р+</w:t>
            </w:r>
            <w:r w:rsidR="00A170E3">
              <w:rPr>
                <w:sz w:val="24"/>
                <w:szCs w:val="24"/>
              </w:rPr>
              <w:t>1ч.вн/ч=</w:t>
            </w:r>
            <w:r>
              <w:rPr>
                <w:sz w:val="24"/>
                <w:szCs w:val="24"/>
              </w:rPr>
              <w:t>(20</w:t>
            </w:r>
            <w:r w:rsidR="00487757" w:rsidRPr="0016275D">
              <w:rPr>
                <w:sz w:val="24"/>
                <w:szCs w:val="24"/>
              </w:rPr>
              <w:t>ч.)</w:t>
            </w:r>
          </w:p>
        </w:tc>
        <w:tc>
          <w:tcPr>
            <w:tcW w:w="439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Ф. И. Тютчев. Стихотворения (не менее двух).</w:t>
            </w:r>
            <w:r w:rsidR="00A50C7B">
              <w:rPr>
                <w:sz w:val="22"/>
                <w:szCs w:val="22"/>
              </w:rPr>
              <w:t xml:space="preserve"> </w:t>
            </w:r>
            <w:r w:rsidRPr="0016275D">
              <w:rPr>
                <w:sz w:val="22"/>
                <w:szCs w:val="22"/>
              </w:rPr>
              <w:t>«С поляны коршун поднялся»</w:t>
            </w:r>
            <w:r w:rsidR="00A50C7B">
              <w:rPr>
                <w:sz w:val="22"/>
                <w:szCs w:val="22"/>
              </w:rPr>
              <w:t>, Листья», «Как хорошо ты, о море ночное»</w:t>
            </w:r>
            <w:r w:rsidRPr="0016275D">
              <w:rPr>
                <w:sz w:val="22"/>
                <w:szCs w:val="22"/>
              </w:rPr>
              <w:t xml:space="preserve"> (2ч.)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sz w:val="22"/>
                <w:szCs w:val="22"/>
              </w:rPr>
              <w:t>А. А. Фет. Стихотворения (не менее двух).</w:t>
            </w:r>
            <w:r w:rsidR="00A170E3">
              <w:rPr>
                <w:sz w:val="22"/>
                <w:szCs w:val="22"/>
              </w:rPr>
              <w:t xml:space="preserve"> «</w:t>
            </w:r>
            <w:r w:rsidR="00A50C7B">
              <w:rPr>
                <w:sz w:val="22"/>
                <w:szCs w:val="22"/>
              </w:rPr>
              <w:t xml:space="preserve">Ель рукавом мне тропинку завесила, </w:t>
            </w:r>
            <w:r w:rsidRPr="0016275D">
              <w:rPr>
                <w:sz w:val="22"/>
                <w:szCs w:val="22"/>
              </w:rPr>
              <w:t>«Учись у них — у дуба, у берёзы», «Я пришёл к тебе с приветом». (2ч.)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И. С. Тургенев. Рассказ «Бежин луг» (2ч.)</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w:t>
            </w:r>
          </w:p>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sz w:val="22"/>
                <w:szCs w:val="22"/>
              </w:rPr>
              <w:t>Сопоставлять художественный текст с произведениями других видов искусств.</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Составлять отзыв на рассказ. Пользоваться библиотечным каталогом для поиска книги.</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Н. С. Лесков. Сказ «Левша» (3ч.)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w:t>
            </w:r>
            <w:r w:rsidRPr="0016275D">
              <w:rPr>
                <w:rStyle w:val="2"/>
                <w:sz w:val="22"/>
                <w:szCs w:val="22"/>
                <w:u w:val="none"/>
              </w:rPr>
              <w:t xml:space="preserve">изобразительности. Работать со словарями, </w:t>
            </w:r>
            <w:r w:rsidRPr="0016275D">
              <w:rPr>
                <w:sz w:val="22"/>
                <w:szCs w:val="22"/>
              </w:rPr>
              <w:t>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Л. Н. Толстой. Повесть «Детство» (главы) (2ч.)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А. П. Чехов. Рассказы (три по выбору). Например, «Толстый и тонкий», «Хамелеон», «Смерть чиновника» (3ч.)</w:t>
            </w:r>
          </w:p>
        </w:tc>
        <w:tc>
          <w:tcPr>
            <w:tcW w:w="7874" w:type="dxa"/>
          </w:tcPr>
          <w:p w:rsidR="00487757" w:rsidRPr="0016275D" w:rsidRDefault="00487757" w:rsidP="0016275D">
            <w:pPr>
              <w:pStyle w:val="5"/>
              <w:shd w:val="clear" w:color="auto" w:fill="auto"/>
              <w:spacing w:before="0" w:after="0"/>
              <w:ind w:firstLine="0"/>
              <w:jc w:val="both"/>
              <w:rPr>
                <w:sz w:val="22"/>
                <w:szCs w:val="22"/>
              </w:rPr>
            </w:pPr>
            <w:r w:rsidRPr="0016275D">
              <w:rPr>
                <w:sz w:val="22"/>
                <w:szCs w:val="22"/>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А. И. Куприн. Рассказ «Чудесный доктор» (2ч.)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r>
      <w:tr w:rsidR="00487757" w:rsidRPr="0016275D" w:rsidTr="0016275D">
        <w:tc>
          <w:tcPr>
            <w:tcW w:w="2498" w:type="dxa"/>
            <w:vMerge w:val="restart"/>
          </w:tcPr>
          <w:p w:rsidR="004F08F9" w:rsidRDefault="00487757" w:rsidP="0016275D">
            <w:pPr>
              <w:pStyle w:val="5"/>
              <w:shd w:val="clear" w:color="auto" w:fill="auto"/>
              <w:tabs>
                <w:tab w:val="left" w:pos="1470"/>
              </w:tabs>
              <w:spacing w:before="0" w:after="0" w:line="240" w:lineRule="auto"/>
              <w:ind w:right="20" w:firstLine="0"/>
              <w:jc w:val="both"/>
              <w:rPr>
                <w:sz w:val="24"/>
                <w:szCs w:val="24"/>
              </w:rPr>
            </w:pPr>
            <w:r w:rsidRPr="0016275D">
              <w:rPr>
                <w:sz w:val="24"/>
                <w:szCs w:val="24"/>
              </w:rPr>
              <w:t xml:space="preserve">Литература </w:t>
            </w:r>
            <w:r w:rsidRPr="0016275D">
              <w:rPr>
                <w:sz w:val="24"/>
                <w:szCs w:val="24"/>
                <w:lang w:val="en-US"/>
              </w:rPr>
              <w:t>XX</w:t>
            </w:r>
            <w:r w:rsidRPr="00C53E6B">
              <w:rPr>
                <w:sz w:val="24"/>
                <w:szCs w:val="24"/>
              </w:rPr>
              <w:t xml:space="preserve"> </w:t>
            </w:r>
            <w:r w:rsidRPr="0016275D">
              <w:rPr>
                <w:sz w:val="24"/>
                <w:szCs w:val="24"/>
              </w:rPr>
              <w:t>века</w:t>
            </w:r>
          </w:p>
          <w:p w:rsidR="00487757" w:rsidRPr="0016275D" w:rsidRDefault="00C53E6B" w:rsidP="004F08F9">
            <w:pPr>
              <w:pStyle w:val="5"/>
              <w:shd w:val="clear" w:color="auto" w:fill="auto"/>
              <w:tabs>
                <w:tab w:val="left" w:pos="1470"/>
              </w:tabs>
              <w:spacing w:before="0" w:after="0" w:line="240" w:lineRule="auto"/>
              <w:ind w:right="20" w:firstLine="0"/>
              <w:rPr>
                <w:sz w:val="24"/>
                <w:szCs w:val="24"/>
              </w:rPr>
            </w:pPr>
            <w:r>
              <w:rPr>
                <w:sz w:val="24"/>
                <w:szCs w:val="24"/>
              </w:rPr>
              <w:t>25</w:t>
            </w:r>
            <w:r w:rsidR="004F08F9">
              <w:rPr>
                <w:sz w:val="24"/>
                <w:szCs w:val="24"/>
              </w:rPr>
              <w:t>ч.+ 1ч. проект+ 2ч.р/р 1ч.к.р.+3ч.вн/ч = (</w:t>
            </w:r>
            <w:r>
              <w:rPr>
                <w:sz w:val="24"/>
                <w:szCs w:val="24"/>
              </w:rPr>
              <w:t>32</w:t>
            </w:r>
            <w:r w:rsidR="00487757" w:rsidRPr="0016275D">
              <w:rPr>
                <w:sz w:val="24"/>
                <w:szCs w:val="24"/>
              </w:rPr>
              <w:t>ч.)</w:t>
            </w:r>
          </w:p>
        </w:tc>
        <w:tc>
          <w:tcPr>
            <w:tcW w:w="4394" w:type="dxa"/>
          </w:tcPr>
          <w:p w:rsidR="00487757" w:rsidRPr="0016275D" w:rsidRDefault="00487757" w:rsidP="007154B7">
            <w:pPr>
              <w:pStyle w:val="5"/>
              <w:shd w:val="clear" w:color="auto" w:fill="auto"/>
              <w:spacing w:before="0" w:after="0" w:line="240" w:lineRule="auto"/>
              <w:ind w:firstLine="0"/>
              <w:rPr>
                <w:sz w:val="22"/>
                <w:szCs w:val="22"/>
              </w:rPr>
            </w:pPr>
            <w:r w:rsidRPr="0016275D">
              <w:rPr>
                <w:sz w:val="22"/>
                <w:szCs w:val="22"/>
              </w:rPr>
              <w:t>Стихотворения отечественных поэтов начала ХХ века (не менее двух). Например, стихотворения С. А. Есенина</w:t>
            </w:r>
            <w:r w:rsidR="0083205B">
              <w:rPr>
                <w:sz w:val="22"/>
                <w:szCs w:val="22"/>
              </w:rPr>
              <w:t xml:space="preserve"> «Гой ты, Русь моя родная…», «Я покинул родимы</w:t>
            </w:r>
            <w:r w:rsidR="007154B7">
              <w:rPr>
                <w:sz w:val="22"/>
                <w:szCs w:val="22"/>
              </w:rPr>
              <w:t>й</w:t>
            </w:r>
            <w:r w:rsidR="0083205B">
              <w:rPr>
                <w:sz w:val="22"/>
                <w:szCs w:val="22"/>
              </w:rPr>
              <w:t xml:space="preserve"> дом…», «Низкий дом с голубыми ставнями»; В. В. Маяковского</w:t>
            </w:r>
            <w:r w:rsidRPr="0016275D">
              <w:rPr>
                <w:sz w:val="22"/>
                <w:szCs w:val="22"/>
              </w:rPr>
              <w:t xml:space="preserve"> </w:t>
            </w:r>
            <w:r w:rsidR="0083205B">
              <w:rPr>
                <w:sz w:val="22"/>
                <w:szCs w:val="22"/>
              </w:rPr>
              <w:t xml:space="preserve">«Хорошее отношение к лошадям» </w:t>
            </w:r>
            <w:r w:rsidR="007154B7">
              <w:rPr>
                <w:sz w:val="22"/>
                <w:szCs w:val="22"/>
              </w:rPr>
              <w:t>и др. (4</w:t>
            </w:r>
            <w:r w:rsidRPr="0016275D">
              <w:rPr>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Default="00487757" w:rsidP="0016275D">
            <w:pPr>
              <w:pStyle w:val="5"/>
              <w:shd w:val="clear" w:color="auto" w:fill="auto"/>
              <w:spacing w:before="0" w:after="0" w:line="240" w:lineRule="auto"/>
              <w:ind w:firstLine="0"/>
              <w:jc w:val="both"/>
              <w:rPr>
                <w:sz w:val="22"/>
                <w:szCs w:val="22"/>
              </w:rPr>
            </w:pPr>
            <w:r w:rsidRPr="0016275D">
              <w:rPr>
                <w:sz w:val="22"/>
                <w:szCs w:val="22"/>
              </w:rPr>
              <w:t xml:space="preserve">Стихотворения отечественных поэтов XX века (не менее четырёх </w:t>
            </w:r>
            <w:r w:rsidRPr="0016275D">
              <w:rPr>
                <w:sz w:val="22"/>
                <w:szCs w:val="22"/>
              </w:rPr>
              <w:lastRenderedPageBreak/>
              <w:t>стихотворений двух поэ</w:t>
            </w:r>
            <w:r w:rsidR="0083205B">
              <w:rPr>
                <w:sz w:val="22"/>
                <w:szCs w:val="22"/>
              </w:rPr>
              <w:t>тов). Например, стихотворения Д.</w:t>
            </w:r>
            <w:r w:rsidRPr="0016275D">
              <w:rPr>
                <w:sz w:val="22"/>
                <w:szCs w:val="22"/>
              </w:rPr>
              <w:t>С. Самойлова</w:t>
            </w:r>
            <w:r w:rsidR="0083205B">
              <w:rPr>
                <w:sz w:val="22"/>
                <w:szCs w:val="22"/>
              </w:rPr>
              <w:t xml:space="preserve"> «Сороковые», «Выезд»; </w:t>
            </w:r>
            <w:r w:rsidR="0083205B" w:rsidRPr="0016275D">
              <w:rPr>
                <w:sz w:val="22"/>
                <w:szCs w:val="22"/>
              </w:rPr>
              <w:t xml:space="preserve"> </w:t>
            </w:r>
            <w:r w:rsidR="0083205B">
              <w:rPr>
                <w:sz w:val="22"/>
                <w:szCs w:val="22"/>
              </w:rPr>
              <w:t>Е.</w:t>
            </w:r>
            <w:r w:rsidR="0083205B" w:rsidRPr="0016275D">
              <w:rPr>
                <w:sz w:val="22"/>
                <w:szCs w:val="22"/>
              </w:rPr>
              <w:t>А. Евтушенко</w:t>
            </w:r>
            <w:r w:rsidR="0083205B">
              <w:rPr>
                <w:sz w:val="22"/>
                <w:szCs w:val="22"/>
              </w:rPr>
              <w:t xml:space="preserve"> «Хотят ли русские войны», </w:t>
            </w:r>
            <w:r w:rsidR="002940B5">
              <w:rPr>
                <w:sz w:val="22"/>
                <w:szCs w:val="22"/>
              </w:rPr>
              <w:t>«Русская природа»</w:t>
            </w:r>
            <w:r w:rsidR="0083205B" w:rsidRPr="0016275D">
              <w:rPr>
                <w:sz w:val="22"/>
                <w:szCs w:val="22"/>
              </w:rPr>
              <w:t>,</w:t>
            </w:r>
            <w:r w:rsidR="0083205B">
              <w:rPr>
                <w:sz w:val="22"/>
                <w:szCs w:val="22"/>
              </w:rPr>
              <w:t xml:space="preserve"> </w:t>
            </w:r>
            <w:r w:rsidR="00C53E6B">
              <w:rPr>
                <w:sz w:val="22"/>
                <w:szCs w:val="22"/>
              </w:rPr>
              <w:t xml:space="preserve"> (2</w:t>
            </w:r>
            <w:r w:rsidRPr="0016275D">
              <w:rPr>
                <w:sz w:val="22"/>
                <w:szCs w:val="22"/>
              </w:rPr>
              <w:t>ч.)</w:t>
            </w:r>
          </w:p>
          <w:p w:rsidR="007154B7" w:rsidRPr="0016275D" w:rsidRDefault="007154B7" w:rsidP="0016275D">
            <w:pPr>
              <w:pStyle w:val="5"/>
              <w:shd w:val="clear" w:color="auto" w:fill="auto"/>
              <w:spacing w:before="0" w:after="0" w:line="240" w:lineRule="auto"/>
              <w:ind w:firstLine="0"/>
              <w:jc w:val="both"/>
              <w:rPr>
                <w:sz w:val="22"/>
                <w:szCs w:val="22"/>
              </w:rPr>
            </w:pPr>
            <w:r>
              <w:rPr>
                <w:sz w:val="22"/>
                <w:szCs w:val="22"/>
              </w:rPr>
              <w:t>В. Высоцкий «Песня о друге – 1ч.вн/ч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sz w:val="22"/>
                <w:szCs w:val="22"/>
              </w:rPr>
              <w:lastRenderedPageBreak/>
              <w:t xml:space="preserve">Эмоционально воспринимать и выразительно читать произведение (в том числе наизусть). Выражать личное читательское отношение к </w:t>
            </w:r>
            <w:r w:rsidRPr="0016275D">
              <w:rPr>
                <w:sz w:val="22"/>
                <w:szCs w:val="22"/>
              </w:rPr>
              <w:lastRenderedPageBreak/>
              <w:t>прочитанному. Определять тему, идею, художественные и композиционные особенности лирического произведения.</w:t>
            </w:r>
          </w:p>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w:t>
            </w:r>
            <w:r w:rsidR="002940B5">
              <w:rPr>
                <w:sz w:val="22"/>
                <w:szCs w:val="22"/>
              </w:rPr>
              <w:t xml:space="preserve"> </w:t>
            </w:r>
            <w:r w:rsidR="008C57C7">
              <w:rPr>
                <w:sz w:val="22"/>
                <w:szCs w:val="22"/>
              </w:rPr>
              <w:t>(</w:t>
            </w:r>
            <w:r w:rsidR="002940B5">
              <w:rPr>
                <w:sz w:val="22"/>
                <w:szCs w:val="22"/>
              </w:rPr>
              <w:t>3ч.</w:t>
            </w:r>
            <w:r w:rsidR="008C57C7">
              <w:rPr>
                <w:sz w:val="22"/>
                <w:szCs w:val="22"/>
              </w:rPr>
              <w:t>)</w:t>
            </w:r>
            <w:r w:rsidRPr="0016275D">
              <w:rPr>
                <w:sz w:val="22"/>
                <w:szCs w:val="22"/>
              </w:rPr>
              <w:t>; Б. П. Екимов. «Ночь исцеления»;</w:t>
            </w:r>
            <w:r w:rsidR="002940B5">
              <w:rPr>
                <w:sz w:val="22"/>
                <w:szCs w:val="22"/>
              </w:rPr>
              <w:t xml:space="preserve"> </w:t>
            </w:r>
            <w:r w:rsidRPr="0016275D">
              <w:rPr>
                <w:sz w:val="22"/>
                <w:szCs w:val="22"/>
              </w:rPr>
              <w:t>(2ч.)</w:t>
            </w:r>
          </w:p>
          <w:p w:rsidR="00B56931" w:rsidRPr="0016275D" w:rsidRDefault="00B56931" w:rsidP="0016275D">
            <w:pPr>
              <w:pStyle w:val="5"/>
              <w:shd w:val="clear" w:color="auto" w:fill="auto"/>
              <w:tabs>
                <w:tab w:val="left" w:pos="1470"/>
              </w:tabs>
              <w:spacing w:before="0" w:after="0" w:line="240" w:lineRule="auto"/>
              <w:ind w:right="20" w:firstLine="0"/>
              <w:jc w:val="both"/>
              <w:rPr>
                <w:sz w:val="22"/>
                <w:szCs w:val="22"/>
              </w:rPr>
            </w:pPr>
            <w:r>
              <w:rPr>
                <w:sz w:val="22"/>
                <w:szCs w:val="22"/>
              </w:rPr>
              <w:t>М.М. Пришвин (2ч. вн/ч)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sz w:val="22"/>
                <w:szCs w:val="22"/>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В. Г. Распутин.</w:t>
            </w:r>
            <w:r w:rsidR="002940B5">
              <w:rPr>
                <w:rStyle w:val="3"/>
                <w:sz w:val="22"/>
                <w:szCs w:val="22"/>
              </w:rPr>
              <w:t xml:space="preserve"> Рассказ «Уроки французского» (3</w:t>
            </w:r>
            <w:r w:rsidRPr="0016275D">
              <w:rPr>
                <w:rStyle w:val="3"/>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Отвечать на вопросы и уметь</w:t>
            </w:r>
            <w:r w:rsidRPr="0016275D">
              <w:rPr>
                <w:sz w:val="22"/>
                <w:szCs w:val="22"/>
              </w:rPr>
              <w:t xml:space="preserve"> </w:t>
            </w:r>
            <w:r w:rsidRPr="0016275D">
              <w:rPr>
                <w:rStyle w:val="3"/>
                <w:sz w:val="22"/>
                <w:szCs w:val="22"/>
              </w:rPr>
              <w:t>формулировать вопросы к тексту. Определять тему, идею, характеры главных героев, мотивы их поступков.</w:t>
            </w:r>
            <w:r w:rsidRPr="0016275D">
              <w:rPr>
                <w:sz w:val="22"/>
                <w:szCs w:val="22"/>
              </w:rPr>
              <w:t xml:space="preserve"> </w:t>
            </w:r>
            <w:r w:rsidRPr="0016275D">
              <w:rPr>
                <w:rStyle w:val="3"/>
                <w:sz w:val="22"/>
                <w:szCs w:val="22"/>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Default="00487757" w:rsidP="00B56931">
            <w:pPr>
              <w:pStyle w:val="5"/>
              <w:shd w:val="clear" w:color="auto" w:fill="auto"/>
              <w:spacing w:before="0" w:after="0" w:line="240" w:lineRule="auto"/>
              <w:ind w:firstLine="0"/>
              <w:jc w:val="both"/>
              <w:rPr>
                <w:rStyle w:val="3"/>
                <w:sz w:val="22"/>
                <w:szCs w:val="22"/>
              </w:rPr>
            </w:pPr>
            <w:r w:rsidRPr="0016275D">
              <w:rPr>
                <w:rStyle w:val="3"/>
                <w:sz w:val="22"/>
                <w:szCs w:val="22"/>
              </w:rPr>
              <w:t xml:space="preserve">Произведения отечественных писателей на тему взросления человека (не менее двух). Например, </w:t>
            </w:r>
            <w:r w:rsidR="00B56931">
              <w:rPr>
                <w:rStyle w:val="3"/>
                <w:sz w:val="22"/>
                <w:szCs w:val="22"/>
              </w:rPr>
              <w:t>Ю.П. Казаков «Тихое утро» (2ч.)</w:t>
            </w:r>
          </w:p>
          <w:p w:rsidR="00B56931" w:rsidRPr="0016275D" w:rsidRDefault="00B56931" w:rsidP="00B56931">
            <w:pPr>
              <w:pStyle w:val="5"/>
              <w:shd w:val="clear" w:color="auto" w:fill="auto"/>
              <w:spacing w:before="0" w:after="0" w:line="240" w:lineRule="auto"/>
              <w:ind w:firstLine="0"/>
              <w:jc w:val="both"/>
              <w:rPr>
                <w:sz w:val="22"/>
                <w:szCs w:val="22"/>
              </w:rPr>
            </w:pPr>
            <w:r>
              <w:rPr>
                <w:rStyle w:val="3"/>
                <w:sz w:val="22"/>
                <w:szCs w:val="22"/>
              </w:rPr>
              <w:t>В.М. Шукшин «Критики»</w:t>
            </w:r>
            <w:r w:rsidR="007154B7">
              <w:rPr>
                <w:rStyle w:val="3"/>
                <w:sz w:val="22"/>
                <w:szCs w:val="22"/>
              </w:rPr>
              <w:t xml:space="preserve"> (2</w:t>
            </w:r>
            <w:r>
              <w:rPr>
                <w:rStyle w:val="3"/>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Читать, отвечать на вопросы, пересказывать.</w:t>
            </w:r>
            <w:r w:rsidRPr="0016275D">
              <w:rPr>
                <w:sz w:val="22"/>
                <w:szCs w:val="22"/>
              </w:rPr>
              <w:t xml:space="preserve"> </w:t>
            </w:r>
            <w:r w:rsidRPr="0016275D">
              <w:rPr>
                <w:rStyle w:val="3"/>
                <w:sz w:val="22"/>
                <w:szCs w:val="22"/>
              </w:rPr>
              <w:t>Определять тему, идею произведения.</w:t>
            </w:r>
            <w:r w:rsidRPr="0016275D">
              <w:rPr>
                <w:sz w:val="22"/>
                <w:szCs w:val="22"/>
              </w:rPr>
              <w:t xml:space="preserve"> </w:t>
            </w:r>
            <w:r w:rsidRPr="0016275D">
              <w:rPr>
                <w:rStyle w:val="3"/>
                <w:sz w:val="22"/>
                <w:szCs w:val="22"/>
              </w:rPr>
              <w:t>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w:t>
            </w:r>
            <w:r w:rsidRPr="0016275D">
              <w:rPr>
                <w:sz w:val="22"/>
                <w:szCs w:val="22"/>
              </w:rPr>
              <w:t xml:space="preserve"> </w:t>
            </w:r>
            <w:r w:rsidRPr="0016275D">
              <w:rPr>
                <w:rStyle w:val="3"/>
                <w:sz w:val="22"/>
                <w:szCs w:val="22"/>
              </w:rPr>
              <w:t>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w:t>
            </w:r>
            <w:r w:rsidRPr="0016275D">
              <w:rPr>
                <w:sz w:val="22"/>
                <w:szCs w:val="22"/>
              </w:rPr>
              <w:t xml:space="preserve"> </w:t>
            </w:r>
            <w:r w:rsidRPr="0016275D">
              <w:rPr>
                <w:rStyle w:val="3"/>
                <w:sz w:val="22"/>
                <w:szCs w:val="22"/>
              </w:rPr>
              <w:t>самостоятельного чтения. Участвовать в разработке учебных проектов. Писать отзыв на прочитанную книгу.</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Произведения современных отечественных писателей-фантастов </w:t>
            </w:r>
            <w:r w:rsidRPr="0016275D">
              <w:rPr>
                <w:rStyle w:val="3"/>
                <w:sz w:val="22"/>
                <w:szCs w:val="22"/>
              </w:rPr>
              <w:lastRenderedPageBreak/>
              <w:t>(не менее двух). Например, А. В. Жвалевский и Е. Б. Пастернак. «Время</w:t>
            </w:r>
            <w:r w:rsidRPr="0016275D">
              <w:rPr>
                <w:sz w:val="22"/>
                <w:szCs w:val="22"/>
              </w:rPr>
              <w:t xml:space="preserve"> </w:t>
            </w:r>
            <w:r w:rsidRPr="0016275D">
              <w:rPr>
                <w:rStyle w:val="3"/>
                <w:sz w:val="22"/>
                <w:szCs w:val="22"/>
              </w:rPr>
              <w:t>всегда хорошее»</w:t>
            </w:r>
            <w:r w:rsidR="00B56931">
              <w:rPr>
                <w:rStyle w:val="3"/>
                <w:sz w:val="22"/>
                <w:szCs w:val="22"/>
              </w:rPr>
              <w:t xml:space="preserve"> (2ч.)</w:t>
            </w:r>
            <w:r w:rsidRPr="0016275D">
              <w:rPr>
                <w:rStyle w:val="3"/>
                <w:sz w:val="22"/>
                <w:szCs w:val="22"/>
              </w:rPr>
              <w:t>; В. В. Ледер</w:t>
            </w:r>
            <w:r w:rsidR="00B56931">
              <w:rPr>
                <w:rStyle w:val="3"/>
                <w:sz w:val="22"/>
                <w:szCs w:val="22"/>
              </w:rPr>
              <w:t>ман. «Календарь ма(й)я» и др. (3</w:t>
            </w:r>
            <w:r w:rsidRPr="0016275D">
              <w:rPr>
                <w:rStyle w:val="3"/>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lastRenderedPageBreak/>
              <w:t xml:space="preserve">Эмоционально воспринимать и выразительно читать произведение. Определять тему, идею, художественные и композиционные </w:t>
            </w:r>
            <w:r w:rsidRPr="0016275D">
              <w:rPr>
                <w:rStyle w:val="3"/>
                <w:sz w:val="22"/>
                <w:szCs w:val="22"/>
              </w:rPr>
              <w:lastRenderedPageBreak/>
              <w:t>особенности произведений. Формулировать вопросы по тексту произведения.</w:t>
            </w:r>
            <w:r w:rsidRPr="0016275D">
              <w:rPr>
                <w:sz w:val="22"/>
                <w:szCs w:val="22"/>
              </w:rPr>
              <w:t xml:space="preserve"> </w:t>
            </w:r>
            <w:r w:rsidRPr="0016275D">
              <w:rPr>
                <w:rStyle w:val="3"/>
                <w:sz w:val="22"/>
                <w:szCs w:val="22"/>
              </w:rPr>
              <w:t>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r>
      <w:tr w:rsidR="00487757" w:rsidRPr="0016275D" w:rsidTr="0016275D">
        <w:tc>
          <w:tcPr>
            <w:tcW w:w="2498" w:type="dxa"/>
          </w:tcPr>
          <w:p w:rsidR="00487757" w:rsidRPr="0016275D" w:rsidRDefault="00487757" w:rsidP="0016275D">
            <w:pPr>
              <w:pStyle w:val="5"/>
              <w:shd w:val="clear" w:color="auto" w:fill="auto"/>
              <w:spacing w:before="0" w:after="0" w:line="240" w:lineRule="auto"/>
              <w:ind w:firstLine="0"/>
              <w:jc w:val="both"/>
              <w:rPr>
                <w:sz w:val="24"/>
                <w:szCs w:val="24"/>
              </w:rPr>
            </w:pPr>
            <w:r w:rsidRPr="0016275D">
              <w:rPr>
                <w:rStyle w:val="3"/>
                <w:sz w:val="24"/>
                <w:szCs w:val="24"/>
              </w:rPr>
              <w:lastRenderedPageBreak/>
              <w:t>Литература</w:t>
            </w:r>
            <w:r w:rsidRPr="0016275D">
              <w:rPr>
                <w:sz w:val="24"/>
                <w:szCs w:val="24"/>
              </w:rPr>
              <w:t xml:space="preserve"> </w:t>
            </w:r>
            <w:r w:rsidRPr="0016275D">
              <w:rPr>
                <w:rStyle w:val="3"/>
                <w:sz w:val="24"/>
                <w:szCs w:val="24"/>
              </w:rPr>
              <w:t>народов Российской Федер</w:t>
            </w:r>
            <w:r w:rsidR="00C53E6B">
              <w:rPr>
                <w:rStyle w:val="3"/>
                <w:sz w:val="24"/>
                <w:szCs w:val="24"/>
              </w:rPr>
              <w:t>ации (1</w:t>
            </w:r>
            <w:r w:rsidRPr="0016275D">
              <w:rPr>
                <w:rStyle w:val="3"/>
                <w:sz w:val="24"/>
                <w:szCs w:val="24"/>
              </w:rPr>
              <w:t>ч.)</w:t>
            </w:r>
          </w:p>
        </w:tc>
        <w:tc>
          <w:tcPr>
            <w:tcW w:w="439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Стихотворения (два по выбору).</w:t>
            </w:r>
            <w:r w:rsidRPr="0016275D">
              <w:rPr>
                <w:sz w:val="22"/>
                <w:szCs w:val="22"/>
              </w:rPr>
              <w:t xml:space="preserve"> </w:t>
            </w:r>
            <w:r w:rsidRPr="0016275D">
              <w:rPr>
                <w:rStyle w:val="3"/>
                <w:sz w:val="22"/>
                <w:szCs w:val="22"/>
              </w:rPr>
              <w:t>Например, М. Карим. «Бессмертие» (фрагменты); Г. Тукай.</w:t>
            </w:r>
            <w:r w:rsidRPr="0016275D">
              <w:rPr>
                <w:sz w:val="22"/>
                <w:szCs w:val="22"/>
              </w:rPr>
              <w:t xml:space="preserve"> </w:t>
            </w:r>
            <w:r w:rsidRPr="0016275D">
              <w:rPr>
                <w:rStyle w:val="3"/>
                <w:sz w:val="22"/>
                <w:szCs w:val="22"/>
              </w:rPr>
              <w:t>«Родная деревня», «Книга»; К. Кулиев. «Когда на меня навалилась беда...», «Каким бы малым ни был мой народ»,</w:t>
            </w:r>
            <w:r w:rsidR="00C53E6B">
              <w:rPr>
                <w:rStyle w:val="3"/>
                <w:sz w:val="22"/>
                <w:szCs w:val="22"/>
              </w:rPr>
              <w:t xml:space="preserve"> «Что б ни делалось на свете» (1</w:t>
            </w:r>
            <w:r w:rsidRPr="0016275D">
              <w:rPr>
                <w:rStyle w:val="3"/>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Читать выразительно и анализировать поэтический текст. Характеризовать лирического</w:t>
            </w:r>
            <w:r w:rsidRPr="0016275D">
              <w:rPr>
                <w:sz w:val="22"/>
                <w:szCs w:val="22"/>
              </w:rPr>
              <w:t xml:space="preserve"> </w:t>
            </w:r>
            <w:r w:rsidRPr="0016275D">
              <w:rPr>
                <w:rStyle w:val="3"/>
                <w:sz w:val="22"/>
                <w:szCs w:val="22"/>
              </w:rPr>
              <w:t>героя. Сопоставлять произведения, определяя общность темы и её художественное воплощение. Выявлять художественные средства выразительности.</w:t>
            </w:r>
          </w:p>
        </w:tc>
      </w:tr>
      <w:tr w:rsidR="00487757" w:rsidRPr="0016275D" w:rsidTr="0016275D">
        <w:tc>
          <w:tcPr>
            <w:tcW w:w="2498" w:type="dxa"/>
            <w:vMerge w:val="restart"/>
          </w:tcPr>
          <w:p w:rsidR="0054141E" w:rsidRDefault="0054141E" w:rsidP="0016275D">
            <w:pPr>
              <w:pStyle w:val="5"/>
              <w:shd w:val="clear" w:color="auto" w:fill="auto"/>
              <w:tabs>
                <w:tab w:val="left" w:pos="1470"/>
              </w:tabs>
              <w:spacing w:before="0" w:after="0" w:line="240" w:lineRule="auto"/>
              <w:ind w:right="20" w:firstLine="0"/>
              <w:jc w:val="both"/>
              <w:rPr>
                <w:rStyle w:val="3"/>
                <w:sz w:val="24"/>
                <w:szCs w:val="24"/>
              </w:rPr>
            </w:pPr>
            <w:r>
              <w:rPr>
                <w:rStyle w:val="3"/>
                <w:sz w:val="24"/>
                <w:szCs w:val="24"/>
              </w:rPr>
              <w:t xml:space="preserve">Зарубежная литература </w:t>
            </w:r>
          </w:p>
          <w:p w:rsidR="00487757" w:rsidRPr="0016275D" w:rsidRDefault="0054141E" w:rsidP="0016275D">
            <w:pPr>
              <w:pStyle w:val="5"/>
              <w:shd w:val="clear" w:color="auto" w:fill="auto"/>
              <w:tabs>
                <w:tab w:val="left" w:pos="1470"/>
              </w:tabs>
              <w:spacing w:before="0" w:after="0" w:line="240" w:lineRule="auto"/>
              <w:ind w:right="20" w:firstLine="0"/>
              <w:jc w:val="both"/>
              <w:rPr>
                <w:sz w:val="24"/>
                <w:szCs w:val="24"/>
              </w:rPr>
            </w:pPr>
            <w:r>
              <w:rPr>
                <w:rStyle w:val="3"/>
                <w:sz w:val="24"/>
                <w:szCs w:val="24"/>
              </w:rPr>
              <w:t>14ч. + 2ч.р/р+ 2ч.вн/ч+1к.р.=(19</w:t>
            </w:r>
            <w:r w:rsidR="00487757" w:rsidRPr="0016275D">
              <w:rPr>
                <w:rStyle w:val="3"/>
                <w:sz w:val="24"/>
                <w:szCs w:val="24"/>
              </w:rPr>
              <w:t>ч.)</w:t>
            </w: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Д. Дефо. «Робинзон Крузо» (главы по выбору) (2ч.)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Читать выразительно прозаический текст, отвечать на</w:t>
            </w:r>
            <w:r w:rsidRPr="0016275D">
              <w:rPr>
                <w:sz w:val="22"/>
                <w:szCs w:val="22"/>
              </w:rPr>
              <w:t xml:space="preserve"> </w:t>
            </w:r>
            <w:r w:rsidRPr="0016275D">
              <w:rPr>
                <w:rStyle w:val="3"/>
                <w:sz w:val="22"/>
                <w:szCs w:val="22"/>
              </w:rPr>
              <w:t>вопросы. Учиться самостоятельно формулировать вопросы. Пересказывать (кратко, подробно, выборочно)</w:t>
            </w:r>
            <w:r w:rsidRPr="0016275D">
              <w:rPr>
                <w:sz w:val="22"/>
                <w:szCs w:val="22"/>
              </w:rPr>
              <w:t xml:space="preserve"> </w:t>
            </w:r>
            <w:r w:rsidRPr="0016275D">
              <w:rPr>
                <w:rStyle w:val="3"/>
                <w:sz w:val="22"/>
                <w:szCs w:val="22"/>
              </w:rPr>
              <w:t>главу повести. Уметь характеризовать героев повести. Анализировать</w:t>
            </w:r>
            <w:r w:rsidRPr="0016275D">
              <w:rPr>
                <w:sz w:val="22"/>
                <w:szCs w:val="22"/>
              </w:rPr>
              <w:t xml:space="preserve"> </w:t>
            </w:r>
            <w:r w:rsidRPr="0016275D">
              <w:rPr>
                <w:rStyle w:val="3"/>
                <w:sz w:val="22"/>
                <w:szCs w:val="22"/>
              </w:rPr>
              <w:t>детали, выявляющие авторское отношение 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Дж. Свифт. «Путешествия Гулливера» (главы по выбору) (2ч.)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 xml:space="preserve">Произведения зарубежных писателей на тему взросления человека (не менее </w:t>
            </w:r>
            <w:r w:rsidRPr="0016275D">
              <w:rPr>
                <w:rStyle w:val="3"/>
                <w:sz w:val="22"/>
                <w:szCs w:val="22"/>
              </w:rPr>
              <w:lastRenderedPageBreak/>
              <w:t>двух). Например, Ж. Верн. «Дети капитана Гранта» (главы по выбору)</w:t>
            </w:r>
            <w:r w:rsidR="0054141E">
              <w:rPr>
                <w:rStyle w:val="3"/>
                <w:sz w:val="22"/>
                <w:szCs w:val="22"/>
              </w:rPr>
              <w:t xml:space="preserve"> (2ч.)</w:t>
            </w:r>
            <w:r w:rsidR="007154B7">
              <w:rPr>
                <w:rStyle w:val="3"/>
                <w:sz w:val="22"/>
                <w:szCs w:val="22"/>
              </w:rPr>
              <w:t xml:space="preserve"> _ 1ч.вн/ч – песни на стихи Лебедева-Кумача из одноименного фильма</w:t>
            </w:r>
            <w:r w:rsidRPr="0016275D">
              <w:rPr>
                <w:rStyle w:val="3"/>
                <w:sz w:val="22"/>
                <w:szCs w:val="22"/>
              </w:rPr>
              <w:t>; Х. Ли. «Убить пересмеш</w:t>
            </w:r>
            <w:r w:rsidR="0054141E">
              <w:rPr>
                <w:rStyle w:val="3"/>
                <w:sz w:val="22"/>
                <w:szCs w:val="22"/>
              </w:rPr>
              <w:t>ника» (главы по выбору) и др. (3</w:t>
            </w:r>
            <w:r w:rsidRPr="0016275D">
              <w:rPr>
                <w:rStyle w:val="3"/>
                <w:sz w:val="22"/>
                <w:szCs w:val="22"/>
              </w:rPr>
              <w:t>ч.)</w:t>
            </w:r>
          </w:p>
        </w:tc>
        <w:tc>
          <w:tcPr>
            <w:tcW w:w="7874"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lastRenderedPageBreak/>
              <w:t>Читать, отвечать на вопросы. Самостоятельно формулировать вопросы к произведению в процессе его</w:t>
            </w:r>
            <w:r w:rsidRPr="0016275D">
              <w:rPr>
                <w:sz w:val="22"/>
                <w:szCs w:val="22"/>
              </w:rPr>
              <w:t xml:space="preserve"> </w:t>
            </w:r>
            <w:r w:rsidRPr="0016275D">
              <w:rPr>
                <w:rStyle w:val="3"/>
                <w:sz w:val="22"/>
                <w:szCs w:val="22"/>
              </w:rPr>
              <w:t xml:space="preserve">анализа. Владеть разными </w:t>
            </w:r>
            <w:r w:rsidRPr="0016275D">
              <w:rPr>
                <w:rStyle w:val="3"/>
                <w:sz w:val="22"/>
                <w:szCs w:val="22"/>
              </w:rPr>
              <w:lastRenderedPageBreak/>
              <w:t>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487757" w:rsidRPr="0016275D" w:rsidTr="0016275D">
        <w:tc>
          <w:tcPr>
            <w:tcW w:w="2498" w:type="dxa"/>
            <w:vMerge/>
          </w:tcPr>
          <w:p w:rsidR="00487757" w:rsidRPr="0016275D" w:rsidRDefault="00487757" w:rsidP="0016275D">
            <w:pPr>
              <w:pStyle w:val="5"/>
              <w:shd w:val="clear" w:color="auto" w:fill="auto"/>
              <w:tabs>
                <w:tab w:val="left" w:pos="1470"/>
              </w:tabs>
              <w:spacing w:before="0" w:after="0" w:line="240" w:lineRule="auto"/>
              <w:ind w:right="20" w:firstLine="0"/>
              <w:jc w:val="both"/>
              <w:rPr>
                <w:sz w:val="24"/>
                <w:szCs w:val="24"/>
              </w:rPr>
            </w:pPr>
          </w:p>
        </w:tc>
        <w:tc>
          <w:tcPr>
            <w:tcW w:w="439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Произведения современных зарубежных писателей-фантастов (не менее двух). Напр</w:t>
            </w:r>
            <w:r w:rsidR="0054141E">
              <w:rPr>
                <w:rStyle w:val="3"/>
                <w:sz w:val="22"/>
                <w:szCs w:val="22"/>
              </w:rPr>
              <w:t>имер, Дж Родари «Сиренида», Р. Брэдбери «Каникулы» и др. (4</w:t>
            </w:r>
            <w:r w:rsidRPr="0016275D">
              <w:rPr>
                <w:rStyle w:val="3"/>
                <w:sz w:val="22"/>
                <w:szCs w:val="22"/>
              </w:rPr>
              <w:t>ч.)</w:t>
            </w:r>
            <w:r w:rsidR="007154B7">
              <w:rPr>
                <w:rStyle w:val="3"/>
                <w:sz w:val="22"/>
                <w:szCs w:val="22"/>
              </w:rPr>
              <w:t xml:space="preserve"> «Зелёное утро» - 1 ч. вн/ч</w:t>
            </w:r>
          </w:p>
        </w:tc>
        <w:tc>
          <w:tcPr>
            <w:tcW w:w="7874" w:type="dxa"/>
          </w:tcPr>
          <w:p w:rsidR="00487757" w:rsidRPr="0016275D" w:rsidRDefault="00487757" w:rsidP="0016275D">
            <w:pPr>
              <w:pStyle w:val="5"/>
              <w:shd w:val="clear" w:color="auto" w:fill="auto"/>
              <w:tabs>
                <w:tab w:val="left" w:pos="1470"/>
              </w:tabs>
              <w:spacing w:before="0" w:after="0" w:line="240" w:lineRule="auto"/>
              <w:ind w:right="20" w:firstLine="0"/>
              <w:jc w:val="both"/>
              <w:rPr>
                <w:sz w:val="22"/>
                <w:szCs w:val="22"/>
              </w:rPr>
            </w:pPr>
            <w:r w:rsidRPr="0016275D">
              <w:rPr>
                <w:rStyle w:val="3"/>
                <w:sz w:val="22"/>
                <w:szCs w:val="22"/>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r>
      <w:tr w:rsidR="00D913D0" w:rsidRPr="0016275D" w:rsidTr="0016275D">
        <w:tc>
          <w:tcPr>
            <w:tcW w:w="2498" w:type="dxa"/>
          </w:tcPr>
          <w:p w:rsidR="00D913D0" w:rsidRPr="0016275D" w:rsidRDefault="00D913D0" w:rsidP="0016275D">
            <w:pPr>
              <w:pStyle w:val="5"/>
              <w:shd w:val="clear" w:color="auto" w:fill="auto"/>
              <w:tabs>
                <w:tab w:val="left" w:pos="1470"/>
              </w:tabs>
              <w:spacing w:before="0" w:after="0" w:line="240" w:lineRule="auto"/>
              <w:ind w:right="20" w:firstLine="0"/>
              <w:jc w:val="both"/>
              <w:rPr>
                <w:sz w:val="24"/>
                <w:szCs w:val="24"/>
              </w:rPr>
            </w:pPr>
            <w:r w:rsidRPr="00D913D0">
              <w:rPr>
                <w:sz w:val="24"/>
                <w:szCs w:val="24"/>
              </w:rPr>
              <w:t>Повторение</w:t>
            </w:r>
            <w:r w:rsidR="0054141E">
              <w:rPr>
                <w:sz w:val="24"/>
                <w:szCs w:val="24"/>
              </w:rPr>
              <w:t xml:space="preserve">, обобщение. Задания для летнего чтения. </w:t>
            </w:r>
            <w:r>
              <w:rPr>
                <w:sz w:val="24"/>
                <w:szCs w:val="24"/>
              </w:rPr>
              <w:t>(1ч.)</w:t>
            </w:r>
          </w:p>
        </w:tc>
        <w:tc>
          <w:tcPr>
            <w:tcW w:w="4394" w:type="dxa"/>
          </w:tcPr>
          <w:p w:rsidR="00D913D0" w:rsidRPr="0016275D" w:rsidRDefault="0054141E" w:rsidP="0016275D">
            <w:pPr>
              <w:pStyle w:val="5"/>
              <w:shd w:val="clear" w:color="auto" w:fill="auto"/>
              <w:tabs>
                <w:tab w:val="left" w:pos="1470"/>
              </w:tabs>
              <w:spacing w:before="0" w:after="0" w:line="240" w:lineRule="auto"/>
              <w:ind w:right="20" w:firstLine="0"/>
              <w:jc w:val="both"/>
              <w:rPr>
                <w:rStyle w:val="3"/>
                <w:sz w:val="22"/>
                <w:szCs w:val="22"/>
              </w:rPr>
            </w:pPr>
            <w:r w:rsidRPr="00D913D0">
              <w:rPr>
                <w:sz w:val="24"/>
                <w:szCs w:val="24"/>
              </w:rPr>
              <w:t>«Нравственные ценности русской и зарубежной литерату</w:t>
            </w:r>
            <w:r>
              <w:rPr>
                <w:sz w:val="24"/>
                <w:szCs w:val="24"/>
              </w:rPr>
              <w:t>ры». (1ч.)</w:t>
            </w:r>
          </w:p>
        </w:tc>
        <w:tc>
          <w:tcPr>
            <w:tcW w:w="7874" w:type="dxa"/>
          </w:tcPr>
          <w:p w:rsidR="00D913D0" w:rsidRPr="0016275D" w:rsidRDefault="00D913D0" w:rsidP="0016275D">
            <w:pPr>
              <w:pStyle w:val="5"/>
              <w:shd w:val="clear" w:color="auto" w:fill="auto"/>
              <w:tabs>
                <w:tab w:val="left" w:pos="1470"/>
              </w:tabs>
              <w:spacing w:before="0" w:after="0" w:line="240" w:lineRule="auto"/>
              <w:ind w:right="20" w:firstLine="0"/>
              <w:jc w:val="both"/>
              <w:rPr>
                <w:rStyle w:val="3"/>
                <w:sz w:val="22"/>
                <w:szCs w:val="22"/>
              </w:rPr>
            </w:pPr>
          </w:p>
        </w:tc>
      </w:tr>
    </w:tbl>
    <w:p w:rsidR="00487757" w:rsidRDefault="00487757" w:rsidP="00545090">
      <w:pPr>
        <w:pStyle w:val="5"/>
        <w:shd w:val="clear" w:color="auto" w:fill="auto"/>
        <w:tabs>
          <w:tab w:val="left" w:pos="1470"/>
        </w:tabs>
        <w:spacing w:before="0" w:after="0" w:line="276" w:lineRule="auto"/>
        <w:ind w:left="20" w:right="20" w:firstLine="0"/>
        <w:jc w:val="center"/>
        <w:rPr>
          <w:b/>
          <w:sz w:val="24"/>
          <w:szCs w:val="24"/>
        </w:rPr>
      </w:pPr>
    </w:p>
    <w:p w:rsidR="00487757" w:rsidRDefault="00487757" w:rsidP="00BD5DC3">
      <w:pPr>
        <w:pStyle w:val="410"/>
        <w:shd w:val="clear" w:color="auto" w:fill="auto"/>
        <w:spacing w:after="0" w:line="276" w:lineRule="auto"/>
        <w:ind w:left="4400" w:firstLine="0"/>
        <w:rPr>
          <w:rStyle w:val="413"/>
          <w:sz w:val="24"/>
          <w:szCs w:val="24"/>
        </w:rPr>
      </w:pPr>
      <w:r>
        <w:rPr>
          <w:rStyle w:val="413"/>
          <w:sz w:val="24"/>
          <w:szCs w:val="24"/>
        </w:rPr>
        <w:t xml:space="preserve">                         </w:t>
      </w: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5D5F61" w:rsidRDefault="005D5F61" w:rsidP="00BD5DC3">
      <w:pPr>
        <w:pStyle w:val="410"/>
        <w:shd w:val="clear" w:color="auto" w:fill="auto"/>
        <w:spacing w:after="0" w:line="276" w:lineRule="auto"/>
        <w:ind w:left="4400" w:firstLine="0"/>
        <w:rPr>
          <w:rStyle w:val="413"/>
          <w:sz w:val="24"/>
          <w:szCs w:val="24"/>
        </w:rPr>
      </w:pPr>
    </w:p>
    <w:p w:rsidR="005D5F61" w:rsidRDefault="005D5F61" w:rsidP="00BD5DC3">
      <w:pPr>
        <w:pStyle w:val="410"/>
        <w:shd w:val="clear" w:color="auto" w:fill="auto"/>
        <w:spacing w:after="0" w:line="276" w:lineRule="auto"/>
        <w:ind w:left="4400" w:firstLine="0"/>
        <w:rPr>
          <w:rStyle w:val="413"/>
          <w:sz w:val="24"/>
          <w:szCs w:val="24"/>
        </w:rPr>
      </w:pPr>
    </w:p>
    <w:p w:rsidR="00487757" w:rsidRDefault="00487757" w:rsidP="00BD5DC3">
      <w:pPr>
        <w:pStyle w:val="410"/>
        <w:shd w:val="clear" w:color="auto" w:fill="auto"/>
        <w:spacing w:after="0" w:line="276" w:lineRule="auto"/>
        <w:ind w:left="4400" w:firstLine="0"/>
        <w:rPr>
          <w:rStyle w:val="413"/>
          <w:sz w:val="24"/>
          <w:szCs w:val="24"/>
        </w:rPr>
      </w:pPr>
    </w:p>
    <w:p w:rsidR="00487757" w:rsidRPr="00BD5DC3" w:rsidRDefault="00487757" w:rsidP="00BD5DC3">
      <w:pPr>
        <w:pStyle w:val="410"/>
        <w:shd w:val="clear" w:color="auto" w:fill="auto"/>
        <w:spacing w:after="0" w:line="276" w:lineRule="auto"/>
        <w:ind w:left="4400" w:firstLine="0"/>
        <w:rPr>
          <w:sz w:val="24"/>
          <w:szCs w:val="24"/>
        </w:rPr>
      </w:pPr>
      <w:r>
        <w:rPr>
          <w:rStyle w:val="413"/>
          <w:sz w:val="24"/>
          <w:szCs w:val="24"/>
        </w:rPr>
        <w:lastRenderedPageBreak/>
        <w:t xml:space="preserve">    </w:t>
      </w:r>
      <w:r w:rsidRPr="00BD5DC3">
        <w:rPr>
          <w:rStyle w:val="413"/>
          <w:sz w:val="24"/>
          <w:szCs w:val="24"/>
        </w:rPr>
        <w:t>7 КЛАСС (68ч.)</w:t>
      </w:r>
    </w:p>
    <w:p w:rsidR="00487757" w:rsidRDefault="00487757" w:rsidP="00BD5DC3">
      <w:pPr>
        <w:pStyle w:val="5"/>
        <w:shd w:val="clear" w:color="auto" w:fill="auto"/>
        <w:spacing w:before="0" w:after="0" w:line="276" w:lineRule="auto"/>
        <w:ind w:left="460" w:firstLine="0"/>
        <w:jc w:val="both"/>
        <w:rPr>
          <w:rStyle w:val="3"/>
          <w:sz w:val="24"/>
          <w:szCs w:val="24"/>
        </w:rPr>
      </w:pPr>
      <w:bookmarkStart w:id="20" w:name="bookmark32"/>
      <w:r w:rsidRPr="00BD5DC3">
        <w:rPr>
          <w:rStyle w:val="3"/>
          <w:sz w:val="24"/>
          <w:szCs w:val="24"/>
        </w:rPr>
        <w:t xml:space="preserve">Всего: </w:t>
      </w:r>
    </w:p>
    <w:p w:rsidR="00487757" w:rsidRPr="00BD5DC3" w:rsidRDefault="00487757" w:rsidP="00203FE8">
      <w:pPr>
        <w:pStyle w:val="5"/>
        <w:numPr>
          <w:ilvl w:val="0"/>
          <w:numId w:val="10"/>
        </w:numPr>
        <w:shd w:val="clear" w:color="auto" w:fill="auto"/>
        <w:spacing w:before="0" w:after="0" w:line="276" w:lineRule="auto"/>
        <w:jc w:val="both"/>
        <w:rPr>
          <w:sz w:val="24"/>
          <w:szCs w:val="24"/>
        </w:rPr>
      </w:pPr>
      <w:r w:rsidRPr="00BD5DC3">
        <w:rPr>
          <w:rStyle w:val="3"/>
          <w:sz w:val="24"/>
          <w:szCs w:val="24"/>
        </w:rPr>
        <w:t>на чтение, изучение и обсуждение 52 ч.</w:t>
      </w:r>
      <w:bookmarkEnd w:id="20"/>
    </w:p>
    <w:p w:rsidR="00487757" w:rsidRPr="00BD5DC3" w:rsidRDefault="00487757" w:rsidP="00203FE8">
      <w:pPr>
        <w:pStyle w:val="5"/>
        <w:numPr>
          <w:ilvl w:val="0"/>
          <w:numId w:val="3"/>
        </w:numPr>
        <w:shd w:val="clear" w:color="auto" w:fill="auto"/>
        <w:tabs>
          <w:tab w:val="left" w:pos="1181"/>
        </w:tabs>
        <w:spacing w:before="0" w:after="0" w:line="276" w:lineRule="auto"/>
        <w:ind w:left="840" w:firstLine="0"/>
        <w:jc w:val="both"/>
        <w:rPr>
          <w:sz w:val="24"/>
          <w:szCs w:val="24"/>
        </w:rPr>
      </w:pPr>
      <w:r w:rsidRPr="00BD5DC3">
        <w:rPr>
          <w:rStyle w:val="3"/>
          <w:sz w:val="24"/>
          <w:szCs w:val="24"/>
        </w:rPr>
        <w:t>на развитие речи 5 ч;</w:t>
      </w:r>
    </w:p>
    <w:p w:rsidR="00487757" w:rsidRPr="00BD5DC3" w:rsidRDefault="00487757" w:rsidP="00203FE8">
      <w:pPr>
        <w:pStyle w:val="5"/>
        <w:numPr>
          <w:ilvl w:val="0"/>
          <w:numId w:val="3"/>
        </w:numPr>
        <w:shd w:val="clear" w:color="auto" w:fill="auto"/>
        <w:tabs>
          <w:tab w:val="left" w:pos="1200"/>
        </w:tabs>
        <w:spacing w:before="0" w:after="0" w:line="276" w:lineRule="auto"/>
        <w:ind w:left="840" w:firstLine="0"/>
        <w:jc w:val="both"/>
        <w:rPr>
          <w:sz w:val="24"/>
          <w:szCs w:val="24"/>
        </w:rPr>
      </w:pPr>
      <w:r w:rsidRPr="00BD5DC3">
        <w:rPr>
          <w:rStyle w:val="3"/>
          <w:sz w:val="24"/>
          <w:szCs w:val="24"/>
        </w:rPr>
        <w:t>на уроки внеклассного чтения 2 ч;</w:t>
      </w:r>
    </w:p>
    <w:p w:rsidR="00487757" w:rsidRPr="00BD5DC3" w:rsidRDefault="00487757" w:rsidP="00203FE8">
      <w:pPr>
        <w:pStyle w:val="5"/>
        <w:numPr>
          <w:ilvl w:val="0"/>
          <w:numId w:val="3"/>
        </w:numPr>
        <w:shd w:val="clear" w:color="auto" w:fill="auto"/>
        <w:tabs>
          <w:tab w:val="left" w:pos="1195"/>
        </w:tabs>
        <w:spacing w:before="0" w:after="0" w:line="276" w:lineRule="auto"/>
        <w:ind w:left="840" w:firstLine="0"/>
        <w:jc w:val="both"/>
        <w:rPr>
          <w:sz w:val="24"/>
          <w:szCs w:val="24"/>
        </w:rPr>
      </w:pPr>
      <w:r w:rsidRPr="00BD5DC3">
        <w:rPr>
          <w:rStyle w:val="3"/>
          <w:sz w:val="24"/>
          <w:szCs w:val="24"/>
        </w:rPr>
        <w:t>итоговые контрольные работы 2 ч;</w:t>
      </w:r>
    </w:p>
    <w:p w:rsidR="00487757" w:rsidRDefault="00487757" w:rsidP="00203FE8">
      <w:pPr>
        <w:pStyle w:val="5"/>
        <w:numPr>
          <w:ilvl w:val="0"/>
          <w:numId w:val="3"/>
        </w:numPr>
        <w:shd w:val="clear" w:color="auto" w:fill="auto"/>
        <w:tabs>
          <w:tab w:val="left" w:pos="1200"/>
        </w:tabs>
        <w:spacing w:before="0" w:after="0" w:line="276" w:lineRule="auto"/>
        <w:ind w:left="840" w:firstLine="0"/>
        <w:jc w:val="both"/>
        <w:rPr>
          <w:sz w:val="24"/>
          <w:szCs w:val="24"/>
        </w:rPr>
      </w:pPr>
      <w:r w:rsidRPr="00BD5DC3">
        <w:rPr>
          <w:rStyle w:val="3"/>
          <w:sz w:val="24"/>
          <w:szCs w:val="24"/>
        </w:rPr>
        <w:t>резервные уроки 7 ч.</w:t>
      </w:r>
      <w:r>
        <w:rPr>
          <w:rStyle w:val="3"/>
          <w:sz w:val="24"/>
          <w:szCs w:val="24"/>
        </w:rPr>
        <w:t xml:space="preserve"> </w:t>
      </w:r>
      <w:r w:rsidRPr="00141633">
        <w:rPr>
          <w:sz w:val="24"/>
          <w:szCs w:val="24"/>
        </w:rPr>
        <w:t xml:space="preserve">(предназначены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w:t>
      </w:r>
      <w:r w:rsidRPr="00141633">
        <w:rPr>
          <w:sz w:val="22"/>
          <w:szCs w:val="22"/>
        </w:rPr>
        <w:t>развитие умения пользоваться словарями и справочной литературой, в том числе в электронной форме и</w:t>
      </w:r>
      <w:r>
        <w:rPr>
          <w:sz w:val="22"/>
          <w:szCs w:val="22"/>
        </w:rPr>
        <w:t xml:space="preserve"> </w:t>
      </w:r>
      <w:r w:rsidRPr="00141633">
        <w:rPr>
          <w:sz w:val="24"/>
          <w:szCs w:val="24"/>
        </w:rPr>
        <w:t>справочной литературой, в том числе в электронной форме и в Интернете</w:t>
      </w:r>
      <w:r>
        <w:rPr>
          <w:sz w:val="24"/>
          <w:szCs w:val="24"/>
        </w:rPr>
        <w:t>.)</w:t>
      </w:r>
    </w:p>
    <w:p w:rsidR="00487757" w:rsidRDefault="00487757" w:rsidP="00D65A16">
      <w:pPr>
        <w:pStyle w:val="5"/>
        <w:shd w:val="clear" w:color="auto" w:fill="auto"/>
        <w:tabs>
          <w:tab w:val="left" w:pos="1200"/>
        </w:tabs>
        <w:spacing w:before="0" w:after="0" w:line="276" w:lineRule="auto"/>
        <w:ind w:left="840" w:firstLine="0"/>
        <w:jc w:val="both"/>
        <w:rPr>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6"/>
        <w:gridCol w:w="4148"/>
        <w:gridCol w:w="8886"/>
      </w:tblGrid>
      <w:tr w:rsidR="00487757" w:rsidRPr="0016275D" w:rsidTr="0016275D">
        <w:tc>
          <w:tcPr>
            <w:tcW w:w="1786" w:type="dxa"/>
          </w:tcPr>
          <w:p w:rsidR="00487757" w:rsidRPr="0016275D" w:rsidRDefault="00487757" w:rsidP="0016275D">
            <w:pPr>
              <w:pStyle w:val="5"/>
              <w:shd w:val="clear" w:color="auto" w:fill="auto"/>
              <w:tabs>
                <w:tab w:val="left" w:pos="1200"/>
              </w:tabs>
              <w:spacing w:before="0" w:after="0" w:line="240" w:lineRule="auto"/>
              <w:ind w:firstLine="0"/>
              <w:jc w:val="center"/>
              <w:rPr>
                <w:b/>
                <w:sz w:val="24"/>
                <w:szCs w:val="24"/>
              </w:rPr>
            </w:pPr>
            <w:r w:rsidRPr="0016275D">
              <w:rPr>
                <w:rStyle w:val="413"/>
                <w:b/>
                <w:sz w:val="24"/>
                <w:szCs w:val="24"/>
              </w:rPr>
              <w:t>Тематический блок/ раздел</w:t>
            </w: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center"/>
              <w:rPr>
                <w:b/>
                <w:sz w:val="24"/>
                <w:szCs w:val="24"/>
              </w:rPr>
            </w:pPr>
            <w:r w:rsidRPr="0016275D">
              <w:rPr>
                <w:rStyle w:val="413"/>
                <w:b/>
                <w:sz w:val="24"/>
                <w:szCs w:val="24"/>
              </w:rPr>
              <w:t>Основное содержание</w:t>
            </w:r>
          </w:p>
        </w:tc>
        <w:tc>
          <w:tcPr>
            <w:tcW w:w="8886" w:type="dxa"/>
          </w:tcPr>
          <w:p w:rsidR="00487757" w:rsidRPr="0016275D" w:rsidRDefault="00487757" w:rsidP="0016275D">
            <w:pPr>
              <w:pStyle w:val="5"/>
              <w:shd w:val="clear" w:color="auto" w:fill="auto"/>
              <w:tabs>
                <w:tab w:val="left" w:pos="1200"/>
              </w:tabs>
              <w:spacing w:before="0" w:after="0" w:line="240" w:lineRule="auto"/>
              <w:ind w:firstLine="0"/>
              <w:jc w:val="center"/>
              <w:rPr>
                <w:b/>
                <w:sz w:val="24"/>
                <w:szCs w:val="24"/>
              </w:rPr>
            </w:pPr>
            <w:r w:rsidRPr="0016275D">
              <w:rPr>
                <w:rStyle w:val="413"/>
                <w:b/>
                <w:sz w:val="24"/>
                <w:szCs w:val="24"/>
              </w:rPr>
              <w:t>Основные виды деятельности обучающихся</w:t>
            </w:r>
          </w:p>
        </w:tc>
      </w:tr>
      <w:tr w:rsidR="00487757" w:rsidRPr="0016275D" w:rsidTr="0016275D">
        <w:tc>
          <w:tcPr>
            <w:tcW w:w="1786" w:type="dxa"/>
            <w:vMerge w:val="restart"/>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r w:rsidRPr="0016275D">
              <w:rPr>
                <w:rStyle w:val="3"/>
                <w:sz w:val="24"/>
                <w:szCs w:val="24"/>
              </w:rPr>
              <w:t>Древнерусская литература (1ч.)</w:t>
            </w:r>
          </w:p>
        </w:tc>
        <w:tc>
          <w:tcPr>
            <w:tcW w:w="4148" w:type="dxa"/>
          </w:tcPr>
          <w:p w:rsidR="00487757" w:rsidRPr="0016275D" w:rsidRDefault="00487757" w:rsidP="0016275D">
            <w:pPr>
              <w:pStyle w:val="5"/>
              <w:shd w:val="clear" w:color="auto" w:fill="auto"/>
              <w:spacing w:before="0" w:after="0" w:line="240" w:lineRule="auto"/>
              <w:ind w:right="100" w:firstLine="0"/>
              <w:jc w:val="both"/>
              <w:rPr>
                <w:sz w:val="22"/>
                <w:szCs w:val="22"/>
              </w:rPr>
            </w:pPr>
            <w:r w:rsidRPr="0016275D">
              <w:rPr>
                <w:rStyle w:val="3"/>
                <w:sz w:val="22"/>
                <w:szCs w:val="22"/>
              </w:rPr>
              <w:t>Древнерусские повести (одна повесть по выбору). Например,</w:t>
            </w:r>
            <w:r w:rsidRPr="0016275D">
              <w:rPr>
                <w:sz w:val="22"/>
                <w:szCs w:val="22"/>
              </w:rPr>
              <w:t xml:space="preserve"> </w:t>
            </w:r>
            <w:r w:rsidRPr="0016275D">
              <w:rPr>
                <w:rStyle w:val="3"/>
                <w:sz w:val="22"/>
                <w:szCs w:val="22"/>
              </w:rPr>
              <w:t>«Поучение Владимира Мономаха» (в сокращении) (1ч.)</w:t>
            </w:r>
          </w:p>
        </w:tc>
        <w:tc>
          <w:tcPr>
            <w:tcW w:w="8886"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 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r w:rsidRPr="0016275D">
              <w:rPr>
                <w:sz w:val="22"/>
                <w:szCs w:val="22"/>
              </w:rPr>
              <w:t xml:space="preserve"> </w:t>
            </w:r>
            <w:r w:rsidRPr="0016275D">
              <w:rPr>
                <w:rStyle w:val="3"/>
                <w:sz w:val="22"/>
                <w:szCs w:val="22"/>
              </w:rPr>
              <w:t>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w:t>
            </w:r>
            <w:r w:rsidRPr="0016275D">
              <w:rPr>
                <w:sz w:val="22"/>
                <w:szCs w:val="22"/>
              </w:rPr>
              <w:t xml:space="preserve"> </w:t>
            </w:r>
            <w:r w:rsidRPr="0016275D">
              <w:rPr>
                <w:rStyle w:val="3"/>
                <w:sz w:val="22"/>
                <w:szCs w:val="22"/>
              </w:rPr>
              <w:t xml:space="preserve">др.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Поэма «Полтава» (фрагмент) и др.</w:t>
            </w:r>
          </w:p>
          <w:p w:rsidR="00487757" w:rsidRPr="0016275D" w:rsidRDefault="00487757" w:rsidP="0016275D">
            <w:pPr>
              <w:pStyle w:val="5"/>
              <w:shd w:val="clear" w:color="auto" w:fill="auto"/>
              <w:spacing w:before="0" w:after="0" w:line="240" w:lineRule="auto"/>
              <w:ind w:firstLine="0"/>
              <w:jc w:val="both"/>
              <w:rPr>
                <w:rStyle w:val="3"/>
                <w:sz w:val="22"/>
                <w:szCs w:val="22"/>
              </w:rPr>
            </w:pPr>
          </w:p>
          <w:p w:rsidR="00487757" w:rsidRPr="0016275D" w:rsidRDefault="00487757" w:rsidP="0016275D">
            <w:pPr>
              <w:pStyle w:val="5"/>
              <w:shd w:val="clear" w:color="auto" w:fill="auto"/>
              <w:spacing w:before="0" w:after="0" w:line="240" w:lineRule="auto"/>
              <w:ind w:firstLine="0"/>
              <w:jc w:val="both"/>
              <w:rPr>
                <w:sz w:val="22"/>
                <w:szCs w:val="22"/>
                <w:shd w:val="clear" w:color="auto" w:fill="FFFFFF"/>
              </w:rPr>
            </w:pPr>
            <w:r w:rsidRPr="0016275D">
              <w:rPr>
                <w:rStyle w:val="3"/>
                <w:sz w:val="22"/>
                <w:szCs w:val="22"/>
              </w:rPr>
              <w:t>«Повести Белкина» («Станционный смотритель» и</w:t>
            </w:r>
            <w:r w:rsidRPr="0016275D">
              <w:rPr>
                <w:sz w:val="22"/>
                <w:szCs w:val="22"/>
              </w:rPr>
              <w:t xml:space="preserve"> </w:t>
            </w:r>
            <w:r w:rsidRPr="0016275D">
              <w:rPr>
                <w:rStyle w:val="3"/>
                <w:sz w:val="22"/>
                <w:szCs w:val="22"/>
              </w:rPr>
              <w:t>др.). (6ч.)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произведения (в том числе наизусть). Выражать личное читательское отношение к</w:t>
            </w:r>
            <w:r w:rsidRPr="0016275D">
              <w:rPr>
                <w:sz w:val="22"/>
                <w:szCs w:val="22"/>
              </w:rPr>
              <w:t xml:space="preserve"> </w:t>
            </w:r>
            <w:r w:rsidRPr="0016275D">
              <w:rPr>
                <w:rStyle w:val="3"/>
                <w:sz w:val="22"/>
                <w:szCs w:val="22"/>
              </w:rPr>
              <w:t>прочитанному. Составлять тезисный план статьи учебника. Участвовать в коллективном диалоге. Составлять лексические и историко-культурные комментарии.</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Определять тему, идею, художественные и композиционные особенности лирического, лиро-эпического и эпического произведения. Характеризовать лирического героя. Выявлять средства художественной изобразительности в лирических произведениях.</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Характеризовать и сопоставлять основных героев повести, выявлять художественные</w:t>
            </w:r>
            <w:r w:rsidRPr="0016275D">
              <w:rPr>
                <w:sz w:val="22"/>
                <w:szCs w:val="22"/>
              </w:rPr>
              <w:t xml:space="preserve"> </w:t>
            </w:r>
            <w:r w:rsidRPr="0016275D">
              <w:rPr>
                <w:rStyle w:val="3"/>
                <w:sz w:val="22"/>
                <w:szCs w:val="22"/>
              </w:rPr>
              <w:t xml:space="preserve">средства их создания. Анализировать произведение с учётом его родо-жанровой принадлежности. Сопоставлять произведения одного и разных авторов по заданным </w:t>
            </w:r>
            <w:r w:rsidRPr="0016275D">
              <w:rPr>
                <w:rStyle w:val="3"/>
                <w:sz w:val="22"/>
                <w:szCs w:val="22"/>
              </w:rPr>
              <w:lastRenderedPageBreak/>
              <w:t>основаниям.</w:t>
            </w:r>
            <w:r w:rsidRPr="0016275D">
              <w:rPr>
                <w:sz w:val="22"/>
                <w:szCs w:val="22"/>
              </w:rPr>
              <w:t xml:space="preserve"> </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М. Ю. Лермонтов.</w:t>
            </w:r>
            <w:r w:rsidRPr="0016275D">
              <w:rPr>
                <w:sz w:val="22"/>
                <w:szCs w:val="22"/>
              </w:rPr>
              <w:t xml:space="preserve"> </w:t>
            </w:r>
            <w:r w:rsidRPr="0016275D">
              <w:rPr>
                <w:rStyle w:val="3"/>
                <w:sz w:val="22"/>
                <w:szCs w:val="22"/>
              </w:rPr>
              <w:t>Стихотворения (не менее четырёх). Например, «Узник», «Парус», «Тучи», «Желанье» («Отворите мне темницу...»), «Когда волнуется желтеющая нива. », Ангел», «Молитва» («В минуту жизни</w:t>
            </w:r>
            <w:r w:rsidRPr="0016275D">
              <w:rPr>
                <w:sz w:val="22"/>
                <w:szCs w:val="22"/>
              </w:rPr>
              <w:t xml:space="preserve"> </w:t>
            </w:r>
            <w:r w:rsidRPr="0016275D">
              <w:rPr>
                <w:rStyle w:val="3"/>
                <w:sz w:val="22"/>
                <w:szCs w:val="22"/>
              </w:rPr>
              <w:t xml:space="preserve">трудную. ») и др.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«Песня про царя Ивана Васильевича, молодого опричника и удалого купца Калашникова» (4ч.)</w:t>
            </w:r>
          </w:p>
        </w:tc>
        <w:tc>
          <w:tcPr>
            <w:tcW w:w="8886"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w:t>
            </w:r>
            <w:r w:rsidRPr="0016275D">
              <w:rPr>
                <w:sz w:val="22"/>
                <w:szCs w:val="22"/>
              </w:rPr>
              <w:t xml:space="preserve"> </w:t>
            </w:r>
            <w:r w:rsidRPr="0016275D">
              <w:rPr>
                <w:rStyle w:val="3"/>
                <w:sz w:val="22"/>
                <w:szCs w:val="22"/>
              </w:rPr>
              <w:t>комментарии. Определять тему, идею, художественные и композиционные особенности</w:t>
            </w:r>
            <w:r w:rsidRPr="0016275D">
              <w:rPr>
                <w:sz w:val="22"/>
                <w:szCs w:val="22"/>
              </w:rPr>
              <w:t xml:space="preserve"> </w:t>
            </w:r>
            <w:r w:rsidRPr="0016275D">
              <w:rPr>
                <w:rStyle w:val="3"/>
                <w:sz w:val="22"/>
                <w:szCs w:val="22"/>
              </w:rPr>
              <w:t xml:space="preserve">лирического произведения. Характеризовать лирического героя. </w:t>
            </w:r>
          </w:p>
          <w:p w:rsidR="00487757" w:rsidRPr="0016275D" w:rsidRDefault="00487757" w:rsidP="0016275D">
            <w:pPr>
              <w:pStyle w:val="5"/>
              <w:shd w:val="clear" w:color="auto" w:fill="auto"/>
              <w:spacing w:before="0" w:after="0" w:line="240" w:lineRule="auto"/>
              <w:ind w:firstLine="0"/>
              <w:jc w:val="both"/>
              <w:rPr>
                <w:rStyle w:val="3"/>
                <w:sz w:val="22"/>
                <w:szCs w:val="22"/>
              </w:rPr>
            </w:pP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Н. В. Гоголь. Повесть «Тарас Бульба» (3ч.)</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Составлять тезисный план статьи учебника. 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с занесением информации в таблицу. Анализировать произведение с учётом его родо-жанровой принадлежности. Использовать различные виды пересказа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 xml:space="preserve">Участвовать в разработке проектов по литературе первой половины Х1Х века (по выбору обучающихся). Планировать своё досуговое </w:t>
            </w:r>
            <w:r w:rsidRPr="0016275D">
              <w:rPr>
                <w:rStyle w:val="42"/>
                <w:sz w:val="22"/>
                <w:szCs w:val="22"/>
                <w:u w:val="none"/>
              </w:rPr>
              <w:t xml:space="preserve">чтение, </w:t>
            </w:r>
            <w:r w:rsidRPr="0016275D">
              <w:rPr>
                <w:rStyle w:val="3"/>
                <w:sz w:val="22"/>
                <w:szCs w:val="22"/>
              </w:rPr>
              <w:t>учебника, справочной литературы и ресурсов Интернета.</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Л. Н. Толстой. Рассказ «После бала» (3ч.)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Воспринимать и выразительно читать литературное произведение.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 xml:space="preserve">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Default="00487757" w:rsidP="0016275D">
            <w:pPr>
              <w:pStyle w:val="5"/>
              <w:shd w:val="clear" w:color="auto" w:fill="auto"/>
              <w:spacing w:before="0" w:after="0" w:line="230" w:lineRule="exact"/>
              <w:ind w:firstLine="0"/>
              <w:jc w:val="center"/>
            </w:pPr>
            <w:r>
              <w:rPr>
                <w:rStyle w:val="3"/>
              </w:rPr>
              <w:t>Н. А. Некрасов. Стихотворения (не</w:t>
            </w:r>
          </w:p>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r>
              <w:rPr>
                <w:rStyle w:val="3"/>
              </w:rPr>
              <w:t>менее двух). Например, «Железная дорога», «Размышления у парадного подъезда» и др. (2 ч)</w:t>
            </w:r>
          </w:p>
        </w:tc>
        <w:tc>
          <w:tcPr>
            <w:tcW w:w="8886" w:type="dxa"/>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r>
              <w:rPr>
                <w:rStyle w:val="3"/>
              </w:rPr>
              <w:t>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Поэзия второй половины XIX века.</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Ф. И. Тютчев, А. А. Фет, А. К. Толстой и др. (не менее двух стихотворений по выбору) (1ч.)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w:t>
            </w:r>
            <w:r w:rsidRPr="0016275D">
              <w:rPr>
                <w:sz w:val="22"/>
                <w:szCs w:val="22"/>
              </w:rPr>
              <w:t xml:space="preserve"> </w:t>
            </w:r>
            <w:r w:rsidRPr="0016275D">
              <w:rPr>
                <w:rStyle w:val="3"/>
                <w:sz w:val="22"/>
                <w:szCs w:val="22"/>
              </w:rPr>
              <w:t>авторах и произведениях с использованием статьи учебника, справочной литературы и ресурсов Интернета.</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М. Е. Салтыков-Щедрин. Сказки (две по выбору). Например, «Повесть о том, как один мужик двух генералов прокормил», «Дикий помещик», «Премудрый пискарь» и др. (2ч.)</w:t>
            </w:r>
          </w:p>
        </w:tc>
        <w:tc>
          <w:tcPr>
            <w:tcW w:w="8886" w:type="dxa"/>
          </w:tcPr>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rStyle w:val="3"/>
                <w:sz w:val="22"/>
                <w:szCs w:val="22"/>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w:t>
            </w:r>
            <w:r w:rsidRPr="0016275D">
              <w:rPr>
                <w:sz w:val="22"/>
                <w:szCs w:val="22"/>
              </w:rPr>
              <w:t xml:space="preserve"> </w:t>
            </w:r>
            <w:r w:rsidRPr="0016275D">
              <w:rPr>
                <w:rStyle w:val="3"/>
                <w:sz w:val="22"/>
                <w:szCs w:val="22"/>
              </w:rPr>
              <w:t>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w:t>
            </w:r>
          </w:p>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rStyle w:val="3"/>
                <w:sz w:val="22"/>
                <w:szCs w:val="22"/>
              </w:rPr>
              <w:t>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Использовать</w:t>
            </w:r>
            <w:r w:rsidRPr="0016275D">
              <w:rPr>
                <w:sz w:val="22"/>
                <w:szCs w:val="22"/>
              </w:rPr>
              <w:t xml:space="preserve"> </w:t>
            </w:r>
            <w:r w:rsidRPr="0016275D">
              <w:rPr>
                <w:rStyle w:val="3"/>
                <w:sz w:val="22"/>
                <w:szCs w:val="22"/>
              </w:rPr>
              <w:t xml:space="preserve">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w:t>
            </w:r>
            <w:r w:rsidRPr="0016275D">
              <w:rPr>
                <w:rStyle w:val="42"/>
                <w:sz w:val="22"/>
                <w:szCs w:val="22"/>
                <w:u w:val="none"/>
              </w:rPr>
              <w:t>использованием статьи учебника,</w:t>
            </w:r>
            <w:r w:rsidRPr="0016275D">
              <w:rPr>
                <w:rStyle w:val="42"/>
                <w:sz w:val="22"/>
                <w:szCs w:val="22"/>
              </w:rPr>
              <w:t xml:space="preserve"> </w:t>
            </w:r>
            <w:r w:rsidRPr="0016275D">
              <w:rPr>
                <w:rStyle w:val="42"/>
                <w:sz w:val="22"/>
                <w:szCs w:val="22"/>
                <w:u w:val="none"/>
              </w:rPr>
              <w:t xml:space="preserve">справочной </w:t>
            </w:r>
            <w:r w:rsidRPr="0016275D">
              <w:rPr>
                <w:rStyle w:val="3"/>
                <w:sz w:val="22"/>
                <w:szCs w:val="22"/>
              </w:rPr>
              <w:t>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487757" w:rsidRPr="0016275D" w:rsidTr="0016275D">
        <w:tc>
          <w:tcPr>
            <w:tcW w:w="1786" w:type="dxa"/>
            <w:vMerge w:val="restart"/>
          </w:tcPr>
          <w:p w:rsidR="00487757" w:rsidRPr="0016275D" w:rsidRDefault="00487757" w:rsidP="0016275D">
            <w:pPr>
              <w:pStyle w:val="5"/>
              <w:shd w:val="clear" w:color="auto" w:fill="auto"/>
              <w:spacing w:before="0" w:after="0" w:line="240" w:lineRule="auto"/>
              <w:ind w:firstLine="0"/>
              <w:jc w:val="both"/>
              <w:rPr>
                <w:sz w:val="24"/>
                <w:szCs w:val="24"/>
              </w:rPr>
            </w:pPr>
            <w:r w:rsidRPr="0016275D">
              <w:rPr>
                <w:rStyle w:val="3"/>
                <w:sz w:val="24"/>
                <w:szCs w:val="24"/>
              </w:rPr>
              <w:t>Литература конца</w:t>
            </w:r>
            <w:r w:rsidRPr="0016275D">
              <w:rPr>
                <w:sz w:val="24"/>
                <w:szCs w:val="24"/>
              </w:rPr>
              <w:t xml:space="preserve"> </w:t>
            </w:r>
            <w:r w:rsidRPr="0016275D">
              <w:rPr>
                <w:sz w:val="24"/>
                <w:szCs w:val="24"/>
                <w:lang w:val="en-US"/>
              </w:rPr>
              <w:t>XIX</w:t>
            </w:r>
            <w:r w:rsidRPr="0016275D">
              <w:rPr>
                <w:sz w:val="24"/>
                <w:szCs w:val="24"/>
              </w:rPr>
              <w:t xml:space="preserve"> </w:t>
            </w:r>
            <w:r w:rsidRPr="0016275D">
              <w:rPr>
                <w:rStyle w:val="3"/>
                <w:sz w:val="24"/>
                <w:szCs w:val="24"/>
              </w:rPr>
              <w:t xml:space="preserve">— начала </w:t>
            </w:r>
            <w:r w:rsidRPr="0016275D">
              <w:rPr>
                <w:rStyle w:val="3"/>
                <w:sz w:val="24"/>
                <w:szCs w:val="24"/>
                <w:lang w:val="en-US"/>
              </w:rPr>
              <w:t>XX</w:t>
            </w:r>
            <w:r w:rsidRPr="0016275D">
              <w:rPr>
                <w:sz w:val="24"/>
                <w:szCs w:val="24"/>
              </w:rPr>
              <w:t xml:space="preserve"> </w:t>
            </w:r>
            <w:r w:rsidRPr="0016275D">
              <w:rPr>
                <w:rStyle w:val="3"/>
                <w:sz w:val="24"/>
                <w:szCs w:val="24"/>
              </w:rPr>
              <w:t>века (5ч.)</w:t>
            </w: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А. П. Чехов. Рассказы (один по выбору). Например, «Тоска», «Злоумышленник» и др. (1ч.)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Воспринимать и выразительно читать литературное произведение. Выражать личное читательское отношение</w:t>
            </w:r>
            <w:r w:rsidRPr="0016275D">
              <w:rPr>
                <w:sz w:val="22"/>
                <w:szCs w:val="22"/>
              </w:rPr>
              <w:t xml:space="preserve"> </w:t>
            </w:r>
            <w:r w:rsidRPr="0016275D">
              <w:rPr>
                <w:rStyle w:val="3"/>
                <w:sz w:val="22"/>
                <w:szCs w:val="22"/>
              </w:rPr>
              <w:t>к прочитанному. Устно или письменно отвечать на вопросы (с использованием цитирования). Участвовать в коллективном диалоге. Анализировать сюжет, тематику</w:t>
            </w:r>
            <w:r w:rsidRPr="0016275D">
              <w:rPr>
                <w:sz w:val="22"/>
                <w:szCs w:val="22"/>
              </w:rPr>
              <w:t xml:space="preserve">, </w:t>
            </w:r>
            <w:r w:rsidRPr="0016275D">
              <w:rPr>
                <w:rStyle w:val="3"/>
                <w:sz w:val="22"/>
                <w:szCs w:val="22"/>
              </w:rPr>
              <w:t xml:space="preserve">проблематику, идейно-художественное содержание, определять композиционные особенности произведений. Формулировать вопросы по тексту </w:t>
            </w:r>
            <w:r w:rsidRPr="0016275D">
              <w:rPr>
                <w:rStyle w:val="3"/>
                <w:sz w:val="22"/>
                <w:szCs w:val="22"/>
              </w:rPr>
              <w:lastRenderedPageBreak/>
              <w:t>произведения.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w:t>
            </w:r>
            <w:r w:rsidRPr="0016275D">
              <w:rPr>
                <w:sz w:val="22"/>
                <w:szCs w:val="22"/>
              </w:rPr>
              <w:t xml:space="preserve"> </w:t>
            </w:r>
            <w:r w:rsidRPr="0016275D">
              <w:rPr>
                <w:rStyle w:val="3"/>
                <w:sz w:val="22"/>
                <w:szCs w:val="22"/>
              </w:rPr>
              <w:t xml:space="preserve">произведения. Инсценировать рассказ или его фрагмент. Письменно отвечать на проблемный вопрос. </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М. Горький. Ранние рассказы (одно произведение по выбору). Например, «Старуха Изергиль» (легенда о Данко), «Челкаш» и др. (2ч.)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w:t>
            </w:r>
            <w:r w:rsidRPr="0016275D">
              <w:rPr>
                <w:sz w:val="22"/>
                <w:szCs w:val="22"/>
              </w:rPr>
              <w:t xml:space="preserve"> </w:t>
            </w:r>
            <w:r w:rsidRPr="0016275D">
              <w:rPr>
                <w:rStyle w:val="3"/>
                <w:sz w:val="22"/>
                <w:szCs w:val="22"/>
              </w:rPr>
              <w:t>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Сатирические произведения отечественной и зарубежной литературы (не менее двух). Например, М. М. Зощенко, А. Т. Аверченко, Н. Тэффи, О. Генри, Я. Гашека (2ч.)</w:t>
            </w:r>
          </w:p>
        </w:tc>
        <w:tc>
          <w:tcPr>
            <w:tcW w:w="8886" w:type="dxa"/>
          </w:tcPr>
          <w:p w:rsidR="00487757" w:rsidRPr="0016275D" w:rsidRDefault="00487757" w:rsidP="0016275D">
            <w:pPr>
              <w:pStyle w:val="5"/>
              <w:shd w:val="clear" w:color="auto" w:fill="auto"/>
              <w:spacing w:before="0" w:after="0" w:line="240" w:lineRule="auto"/>
              <w:ind w:left="20" w:firstLine="0"/>
              <w:jc w:val="both"/>
              <w:rPr>
                <w:sz w:val="22"/>
                <w:szCs w:val="22"/>
              </w:rPr>
            </w:pPr>
            <w:r w:rsidRPr="0016275D">
              <w:rPr>
                <w:rStyle w:val="3"/>
                <w:sz w:val="22"/>
                <w:szCs w:val="22"/>
              </w:rPr>
              <w:t>Воспринимать и выразительно читать 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w:t>
            </w:r>
            <w:r w:rsidRPr="0016275D">
              <w:rPr>
                <w:sz w:val="22"/>
                <w:szCs w:val="22"/>
              </w:rPr>
              <w:t xml:space="preserve"> </w:t>
            </w:r>
            <w:r w:rsidRPr="0016275D">
              <w:rPr>
                <w:rStyle w:val="3"/>
                <w:sz w:val="22"/>
                <w:szCs w:val="22"/>
              </w:rPr>
              <w:t>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Инсценировать рассказ или его фрагмент. Подбирать и обобщать материалы об авторах и</w:t>
            </w:r>
            <w:r w:rsidRPr="0016275D">
              <w:rPr>
                <w:sz w:val="22"/>
                <w:szCs w:val="22"/>
              </w:rPr>
              <w:t xml:space="preserve"> </w:t>
            </w:r>
            <w:r w:rsidRPr="0016275D">
              <w:rPr>
                <w:rStyle w:val="3"/>
                <w:sz w:val="22"/>
                <w:szCs w:val="22"/>
              </w:rPr>
              <w:t xml:space="preserve">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w:t>
            </w:r>
            <w:r w:rsidRPr="0016275D">
              <w:rPr>
                <w:rStyle w:val="42"/>
                <w:sz w:val="22"/>
                <w:szCs w:val="22"/>
                <w:u w:val="none"/>
              </w:rPr>
              <w:t>по рекомендациям учителя и сверстников.</w:t>
            </w:r>
          </w:p>
        </w:tc>
      </w:tr>
      <w:tr w:rsidR="00487757" w:rsidRPr="0016275D" w:rsidTr="0016275D">
        <w:tc>
          <w:tcPr>
            <w:tcW w:w="1786" w:type="dxa"/>
            <w:vMerge w:val="restart"/>
          </w:tcPr>
          <w:p w:rsidR="00487757" w:rsidRPr="0016275D" w:rsidRDefault="00487757" w:rsidP="0016275D">
            <w:pPr>
              <w:pStyle w:val="5"/>
              <w:shd w:val="clear" w:color="auto" w:fill="auto"/>
              <w:tabs>
                <w:tab w:val="left" w:pos="1200"/>
              </w:tabs>
              <w:spacing w:before="0" w:after="0" w:line="240" w:lineRule="auto"/>
              <w:ind w:firstLine="0"/>
              <w:rPr>
                <w:sz w:val="22"/>
                <w:szCs w:val="22"/>
              </w:rPr>
            </w:pPr>
            <w:r w:rsidRPr="0016275D">
              <w:rPr>
                <w:color w:val="000000"/>
                <w:w w:val="115"/>
                <w:sz w:val="22"/>
                <w:szCs w:val="22"/>
              </w:rPr>
              <w:t>Литература первой половины XX века (6ч.)</w:t>
            </w: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А. С. Грин. Повести и рассказы (одно произведение по выбору). Например, «Алые паруса», «Зелёная лампа» и др. (2ч.)</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p>
        </w:tc>
        <w:tc>
          <w:tcPr>
            <w:tcW w:w="8886"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 xml:space="preserve">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w:t>
            </w:r>
            <w:r w:rsidRPr="0016275D">
              <w:rPr>
                <w:rStyle w:val="3"/>
                <w:sz w:val="22"/>
                <w:szCs w:val="22"/>
              </w:rPr>
              <w:lastRenderedPageBreak/>
              <w:t xml:space="preserve">использованием цитирования). Письменно отвечать на проблемный вопрос, писать сочинение на литературную тему или отзыв на прочитанное </w:t>
            </w:r>
            <w:r w:rsidRPr="0016275D">
              <w:rPr>
                <w:rStyle w:val="42"/>
                <w:sz w:val="22"/>
                <w:szCs w:val="22"/>
                <w:u w:val="none"/>
              </w:rPr>
              <w:t>произведение, аргументировать своё мнение.</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rPr>
                <w:color w:val="000000"/>
                <w:w w:val="115"/>
                <w:sz w:val="22"/>
                <w:szCs w:val="22"/>
              </w:rPr>
            </w:pPr>
          </w:p>
        </w:tc>
        <w:tc>
          <w:tcPr>
            <w:tcW w:w="4148" w:type="dxa"/>
          </w:tcPr>
          <w:p w:rsidR="00487757" w:rsidRPr="0016275D" w:rsidRDefault="00487757" w:rsidP="0016275D">
            <w:pPr>
              <w:pStyle w:val="TableParagraph"/>
              <w:ind w:left="0"/>
              <w:jc w:val="both"/>
              <w:rPr>
                <w:rStyle w:val="3"/>
                <w:color w:val="000000"/>
                <w:sz w:val="22"/>
                <w:szCs w:val="22"/>
                <w:shd w:val="clear" w:color="auto" w:fill="auto"/>
              </w:rPr>
            </w:pPr>
            <w:r w:rsidRPr="0016275D">
              <w:rPr>
                <w:color w:val="000000"/>
                <w:w w:val="115"/>
              </w:rPr>
              <w:t xml:space="preserve">Отечественная поэзия первой половины XX века. Стихотворения на тему мечты и реальности (два-три по выбору). Например, </w:t>
            </w:r>
            <w:r w:rsidRPr="0016275D">
              <w:rPr>
                <w:color w:val="000000"/>
                <w:w w:val="120"/>
              </w:rPr>
              <w:t xml:space="preserve">стихотворения А.А.Блока, </w:t>
            </w:r>
            <w:r w:rsidRPr="0016275D">
              <w:rPr>
                <w:color w:val="000000"/>
                <w:w w:val="115"/>
              </w:rPr>
              <w:t xml:space="preserve">Н. С. Гумилёва, М. И. Цветаевой </w:t>
            </w:r>
            <w:r w:rsidRPr="0016275D">
              <w:rPr>
                <w:color w:val="000000"/>
                <w:w w:val="120"/>
              </w:rPr>
              <w:t>и др. (1ч.)</w:t>
            </w:r>
          </w:p>
        </w:tc>
        <w:tc>
          <w:tcPr>
            <w:tcW w:w="8886" w:type="dxa"/>
          </w:tcPr>
          <w:p w:rsidR="00487757" w:rsidRPr="0016275D" w:rsidRDefault="00487757" w:rsidP="0016275D">
            <w:pPr>
              <w:pStyle w:val="TableParagraph"/>
              <w:ind w:left="0"/>
              <w:jc w:val="both"/>
              <w:rPr>
                <w:rStyle w:val="3"/>
                <w:color w:val="000000"/>
                <w:sz w:val="22"/>
                <w:szCs w:val="22"/>
                <w:shd w:val="clear" w:color="auto" w:fill="auto"/>
              </w:rPr>
            </w:pPr>
            <w:r w:rsidRPr="0016275D">
              <w:rPr>
                <w:color w:val="000000"/>
                <w:w w:val="115"/>
              </w:rPr>
              <w:t>Эмоционально воспринимать и выразительно читать стихотворения (в том числе наизусть). Выражать личное читательское отношение к прочитанному.</w:t>
            </w:r>
            <w:r w:rsidRPr="0016275D">
              <w:rPr>
                <w:color w:val="000000"/>
              </w:rPr>
              <w:t xml:space="preserve"> </w:t>
            </w:r>
            <w:r w:rsidRPr="0016275D">
              <w:rPr>
                <w:color w:val="000000"/>
                <w:w w:val="115"/>
              </w:rPr>
              <w:t>Определять тему, идею, художественные и композиционные особенности лирического произведения.</w:t>
            </w:r>
            <w:r w:rsidRPr="0016275D">
              <w:rPr>
                <w:color w:val="000000"/>
              </w:rPr>
              <w:t xml:space="preserve"> </w:t>
            </w:r>
            <w:r w:rsidRPr="0016275D">
              <w:rPr>
                <w:color w:val="000000"/>
                <w:w w:val="115"/>
              </w:rPr>
              <w:t>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rPr>
                <w:color w:val="000000"/>
                <w:w w:val="115"/>
                <w:sz w:val="22"/>
                <w:szCs w:val="22"/>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 В. Маяковский. Стихотворения (одно по выбору). Например, «Необычайное приключение,</w:t>
            </w:r>
            <w:r w:rsidRPr="0016275D">
              <w:rPr>
                <w:sz w:val="22"/>
                <w:szCs w:val="22"/>
              </w:rPr>
              <w:t xml:space="preserve"> </w:t>
            </w:r>
            <w:r w:rsidRPr="0016275D">
              <w:rPr>
                <w:rStyle w:val="3"/>
                <w:sz w:val="22"/>
                <w:szCs w:val="22"/>
              </w:rPr>
              <w:t>бывшее с Владимиром Маяковским летом на даче», «Хорошее отношение к лошадям» и др. (2ч.)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стихотворения (в том числе наизусть). Выражать личное читательское отношение к</w:t>
            </w:r>
            <w:r w:rsidRPr="0016275D">
              <w:rPr>
                <w:sz w:val="22"/>
                <w:szCs w:val="22"/>
              </w:rPr>
              <w:t xml:space="preserve"> </w:t>
            </w:r>
            <w:r w:rsidRPr="0016275D">
              <w:rPr>
                <w:rStyle w:val="3"/>
                <w:sz w:val="22"/>
                <w:szCs w:val="22"/>
              </w:rPr>
              <w:t>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А. П. Платонов. Рассказы (один по выбору). Например, «Юшка», «Неизвестный цветок» и др. (1ч.)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w:t>
            </w:r>
            <w:r w:rsidRPr="0016275D">
              <w:rPr>
                <w:sz w:val="22"/>
                <w:szCs w:val="22"/>
              </w:rPr>
              <w:t xml:space="preserve"> </w:t>
            </w:r>
            <w:r w:rsidRPr="0016275D">
              <w:rPr>
                <w:rStyle w:val="3"/>
                <w:sz w:val="22"/>
                <w:szCs w:val="22"/>
              </w:rPr>
              <w:t>художественной изобразительности в произведении. Устно или письменно отвечать на вопросы.</w:t>
            </w:r>
          </w:p>
        </w:tc>
      </w:tr>
      <w:tr w:rsidR="00487757" w:rsidRPr="0016275D" w:rsidTr="0016275D">
        <w:tc>
          <w:tcPr>
            <w:tcW w:w="1786" w:type="dxa"/>
            <w:vMerge w:val="restart"/>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r w:rsidRPr="0016275D">
              <w:rPr>
                <w:color w:val="000000"/>
                <w:w w:val="115"/>
                <w:sz w:val="24"/>
                <w:szCs w:val="24"/>
              </w:rPr>
              <w:t>Литература второй половины XX века (7ч.)</w:t>
            </w: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 М. Шукшин. Рассказы (один по выбору). Например, «Чудик», «Стенька Разин», «Критики» и др. (1ч.)</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w:t>
            </w:r>
            <w:r w:rsidRPr="0016275D">
              <w:rPr>
                <w:sz w:val="22"/>
                <w:szCs w:val="22"/>
              </w:rPr>
              <w:t xml:space="preserve"> </w:t>
            </w:r>
            <w:r w:rsidRPr="0016275D">
              <w:rPr>
                <w:rStyle w:val="3"/>
                <w:sz w:val="22"/>
                <w:szCs w:val="22"/>
              </w:rPr>
              <w:t xml:space="preserve">эффект. Устно или письменно отвечать на вопросы. Письменно отвечать на проблемный </w:t>
            </w:r>
            <w:r w:rsidRPr="0016275D">
              <w:rPr>
                <w:rStyle w:val="3"/>
                <w:sz w:val="22"/>
                <w:szCs w:val="22"/>
              </w:rPr>
              <w:tab/>
            </w:r>
            <w:r w:rsidRPr="0016275D">
              <w:rPr>
                <w:rStyle w:val="42"/>
                <w:sz w:val="22"/>
                <w:szCs w:val="22"/>
                <w:u w:val="none"/>
              </w:rPr>
              <w:t>вопрос.</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Стихотворения отечественных поэтов XX—XXI веков (не менее</w:t>
            </w:r>
            <w:r w:rsidRPr="0016275D">
              <w:rPr>
                <w:sz w:val="22"/>
                <w:szCs w:val="22"/>
              </w:rPr>
              <w:t xml:space="preserve"> </w:t>
            </w:r>
            <w:r w:rsidRPr="0016275D">
              <w:rPr>
                <w:rStyle w:val="3"/>
                <w:sz w:val="22"/>
                <w:szCs w:val="22"/>
              </w:rPr>
              <w:t>четырёх стихотворений двух поэтов): например, стихотворения М. И. Цветаевой, Е. А. Евтушенко, Б. А. Ахмадулиной, Ю. Д. Левитанского и др. (2ч.)</w:t>
            </w:r>
          </w:p>
        </w:tc>
        <w:tc>
          <w:tcPr>
            <w:tcW w:w="8886"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Эмоционально воспринимать и выразительно читать</w:t>
            </w:r>
            <w:r w:rsidRPr="0016275D">
              <w:rPr>
                <w:sz w:val="22"/>
                <w:szCs w:val="22"/>
              </w:rPr>
              <w:t xml:space="preserve"> </w:t>
            </w:r>
            <w:r w:rsidRPr="0016275D">
              <w:rPr>
                <w:rStyle w:val="3"/>
                <w:sz w:val="22"/>
                <w:szCs w:val="22"/>
              </w:rPr>
              <w:t xml:space="preserve">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lastRenderedPageBreak/>
              <w:t>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r w:rsidRPr="0016275D">
              <w:rPr>
                <w:rStyle w:val="3"/>
                <w:sz w:val="22"/>
                <w:szCs w:val="22"/>
              </w:rPr>
              <w:t xml:space="preserve">Произведения отечественных прозаиков второй половины </w:t>
            </w:r>
            <w:r w:rsidRPr="0016275D">
              <w:rPr>
                <w:rStyle w:val="3"/>
                <w:sz w:val="22"/>
                <w:szCs w:val="22"/>
                <w:lang w:val="en-US"/>
              </w:rPr>
              <w:t>XX</w:t>
            </w:r>
            <w:r w:rsidRPr="0016275D">
              <w:rPr>
                <w:rStyle w:val="3"/>
                <w:sz w:val="22"/>
                <w:szCs w:val="22"/>
              </w:rPr>
              <w:t xml:space="preserve"> — начала </w:t>
            </w:r>
            <w:r w:rsidRPr="0016275D">
              <w:rPr>
                <w:rStyle w:val="3"/>
                <w:sz w:val="22"/>
                <w:szCs w:val="22"/>
                <w:lang w:val="en-US"/>
              </w:rPr>
              <w:t>XXI</w:t>
            </w:r>
            <w:r w:rsidRPr="0016275D">
              <w:rPr>
                <w:rStyle w:val="3"/>
                <w:sz w:val="22"/>
                <w:szCs w:val="22"/>
              </w:rPr>
              <w:t xml:space="preserve"> века (не менее двух). Например, произведения Ф. А. Абрамова, В. П. Астафьева, В. И. Белова, Ф. А. Искандера и др. (2ч.)</w:t>
            </w:r>
          </w:p>
        </w:tc>
        <w:tc>
          <w:tcPr>
            <w:tcW w:w="888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w:t>
            </w:r>
            <w:r w:rsidRPr="0016275D">
              <w:rPr>
                <w:sz w:val="22"/>
                <w:szCs w:val="22"/>
              </w:rPr>
              <w:t xml:space="preserve"> </w:t>
            </w:r>
            <w:r w:rsidRPr="0016275D">
              <w:rPr>
                <w:rStyle w:val="3"/>
                <w:sz w:val="22"/>
                <w:szCs w:val="22"/>
              </w:rPr>
              <w:t>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отвечать на вопросы. Письменно отвечать на проблемный вопрос.</w:t>
            </w:r>
          </w:p>
        </w:tc>
      </w:tr>
      <w:tr w:rsidR="00487757" w:rsidRPr="0016275D" w:rsidTr="0016275D">
        <w:tc>
          <w:tcPr>
            <w:tcW w:w="1786" w:type="dxa"/>
            <w:vMerge/>
          </w:tcPr>
          <w:p w:rsidR="00487757" w:rsidRPr="0016275D" w:rsidRDefault="00487757" w:rsidP="0016275D">
            <w:pPr>
              <w:pStyle w:val="5"/>
              <w:shd w:val="clear" w:color="auto" w:fill="auto"/>
              <w:tabs>
                <w:tab w:val="left" w:pos="1200"/>
              </w:tabs>
              <w:spacing w:before="0" w:after="0" w:line="240" w:lineRule="auto"/>
              <w:ind w:firstLine="0"/>
              <w:jc w:val="both"/>
              <w:rPr>
                <w:sz w:val="24"/>
                <w:szCs w:val="24"/>
              </w:rPr>
            </w:pPr>
          </w:p>
        </w:tc>
        <w:tc>
          <w:tcPr>
            <w:tcW w:w="4148"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Тема взаимоотношения поколений, становления человека, выбора им жизненного пути (не менее двух произведений современных отечественных и</w:t>
            </w:r>
            <w:r w:rsidRPr="0016275D">
              <w:rPr>
                <w:sz w:val="22"/>
                <w:szCs w:val="22"/>
              </w:rPr>
              <w:t xml:space="preserve"> </w:t>
            </w:r>
            <w:r w:rsidRPr="0016275D">
              <w:rPr>
                <w:rStyle w:val="3"/>
                <w:sz w:val="22"/>
                <w:szCs w:val="22"/>
              </w:rPr>
              <w:t>зарубежных писателей). Например, Л. Л. Волкова «Всем выйти из кадра», Т. В. Михеева. «Лёгкие горы», У. Старк «Умеешь ли ты свистеть, Йоханна?» и др. (2ч.)</w:t>
            </w:r>
          </w:p>
        </w:tc>
        <w:tc>
          <w:tcPr>
            <w:tcW w:w="8886"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проблематику, идейно- художественное содержание. Формулировать вопросы по</w:t>
            </w:r>
            <w:r w:rsidRPr="0016275D">
              <w:rPr>
                <w:sz w:val="22"/>
                <w:szCs w:val="22"/>
              </w:rPr>
              <w:t xml:space="preserve"> </w:t>
            </w:r>
            <w:r w:rsidRPr="0016275D">
              <w:rPr>
                <w:rStyle w:val="3"/>
                <w:sz w:val="22"/>
                <w:szCs w:val="22"/>
              </w:rPr>
              <w:t xml:space="preserve">тексту произведений.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487757" w:rsidRPr="0016275D" w:rsidTr="0016275D">
        <w:tc>
          <w:tcPr>
            <w:tcW w:w="1786" w:type="dxa"/>
          </w:tcPr>
          <w:p w:rsidR="00487757" w:rsidRPr="0016275D" w:rsidRDefault="00487757" w:rsidP="0016275D">
            <w:pPr>
              <w:pStyle w:val="21"/>
              <w:shd w:val="clear" w:color="auto" w:fill="auto"/>
              <w:spacing w:line="240" w:lineRule="auto"/>
              <w:ind w:right="100"/>
              <w:rPr>
                <w:sz w:val="24"/>
                <w:szCs w:val="24"/>
              </w:rPr>
            </w:pPr>
            <w:r w:rsidRPr="0016275D">
              <w:rPr>
                <w:rStyle w:val="22"/>
                <w:sz w:val="24"/>
                <w:szCs w:val="24"/>
              </w:rPr>
              <w:t>Зарубежная литература (7ч.)</w:t>
            </w:r>
          </w:p>
        </w:tc>
        <w:tc>
          <w:tcPr>
            <w:tcW w:w="4148"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М. де Сервантес Сааведра. Роман «Хитроумный идальго Дон Кихот Ламанчский» (главы).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Зарубежная новеллистика (одно-два произведения по выбору). Например, П. Мериме. «Маттео Фальконе»); О. Генри. «Дары волхвов» «Последний лист». А. де Сент Экзюпери. Повесть-сказка «Маленький принц». (7ч.)</w:t>
            </w:r>
          </w:p>
          <w:p w:rsidR="00487757" w:rsidRPr="0016275D" w:rsidRDefault="00487757" w:rsidP="0016275D">
            <w:pPr>
              <w:pStyle w:val="5"/>
              <w:shd w:val="clear" w:color="auto" w:fill="auto"/>
              <w:tabs>
                <w:tab w:val="left" w:pos="1200"/>
              </w:tabs>
              <w:spacing w:before="0" w:after="0" w:line="240" w:lineRule="auto"/>
              <w:ind w:firstLine="0"/>
              <w:jc w:val="both"/>
              <w:rPr>
                <w:sz w:val="22"/>
                <w:szCs w:val="22"/>
              </w:rPr>
            </w:pPr>
          </w:p>
        </w:tc>
        <w:tc>
          <w:tcPr>
            <w:tcW w:w="8886" w:type="dxa"/>
          </w:tcPr>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 xml:space="preserve">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w:t>
            </w:r>
          </w:p>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bl>
    <w:p w:rsidR="00487757" w:rsidRDefault="00487757" w:rsidP="00203FE8">
      <w:pPr>
        <w:pStyle w:val="410"/>
        <w:shd w:val="clear" w:color="auto" w:fill="auto"/>
        <w:spacing w:after="0" w:line="230" w:lineRule="exact"/>
        <w:ind w:left="4400" w:firstLine="0"/>
        <w:rPr>
          <w:rStyle w:val="49"/>
        </w:rPr>
      </w:pPr>
    </w:p>
    <w:p w:rsidR="00487757" w:rsidRPr="00203FE8" w:rsidRDefault="00487757" w:rsidP="00203FE8">
      <w:pPr>
        <w:pStyle w:val="410"/>
        <w:shd w:val="clear" w:color="auto" w:fill="auto"/>
        <w:spacing w:after="0" w:line="276" w:lineRule="auto"/>
        <w:ind w:firstLine="0"/>
        <w:jc w:val="center"/>
        <w:rPr>
          <w:sz w:val="24"/>
          <w:szCs w:val="24"/>
        </w:rPr>
      </w:pPr>
      <w:r>
        <w:rPr>
          <w:rStyle w:val="49"/>
          <w:sz w:val="24"/>
          <w:szCs w:val="24"/>
        </w:rPr>
        <w:lastRenderedPageBreak/>
        <w:t>8 КЛАСС (68ч.</w:t>
      </w:r>
      <w:r w:rsidRPr="00203FE8">
        <w:rPr>
          <w:rStyle w:val="49"/>
          <w:sz w:val="24"/>
          <w:szCs w:val="24"/>
        </w:rPr>
        <w:t>)</w:t>
      </w:r>
    </w:p>
    <w:p w:rsidR="00487757" w:rsidRDefault="00487757" w:rsidP="00203FE8">
      <w:pPr>
        <w:pStyle w:val="5"/>
        <w:shd w:val="clear" w:color="auto" w:fill="auto"/>
        <w:spacing w:before="0" w:after="0" w:line="276" w:lineRule="auto"/>
        <w:ind w:left="460" w:firstLine="0"/>
        <w:jc w:val="both"/>
        <w:rPr>
          <w:rStyle w:val="3"/>
          <w:sz w:val="24"/>
          <w:szCs w:val="24"/>
        </w:rPr>
      </w:pPr>
      <w:bookmarkStart w:id="21" w:name="bookmark33"/>
      <w:r w:rsidRPr="00203FE8">
        <w:rPr>
          <w:rStyle w:val="3"/>
          <w:sz w:val="24"/>
          <w:szCs w:val="24"/>
        </w:rPr>
        <w:t xml:space="preserve">Всего: </w:t>
      </w:r>
    </w:p>
    <w:p w:rsidR="00487757" w:rsidRPr="00203FE8" w:rsidRDefault="00487757" w:rsidP="00203FE8">
      <w:pPr>
        <w:pStyle w:val="5"/>
        <w:shd w:val="clear" w:color="auto" w:fill="auto"/>
        <w:spacing w:before="0" w:after="0" w:line="276" w:lineRule="auto"/>
        <w:ind w:left="820" w:firstLine="0"/>
        <w:jc w:val="both"/>
        <w:rPr>
          <w:sz w:val="24"/>
          <w:szCs w:val="24"/>
        </w:rPr>
      </w:pPr>
      <w:r>
        <w:rPr>
          <w:rStyle w:val="3"/>
          <w:sz w:val="24"/>
          <w:szCs w:val="24"/>
        </w:rPr>
        <w:t xml:space="preserve">1)   </w:t>
      </w:r>
      <w:r w:rsidRPr="00203FE8">
        <w:rPr>
          <w:rStyle w:val="3"/>
          <w:sz w:val="24"/>
          <w:szCs w:val="24"/>
        </w:rPr>
        <w:t>на чтение, изучение и обсуждение 53 ч.</w:t>
      </w:r>
      <w:bookmarkEnd w:id="21"/>
    </w:p>
    <w:p w:rsidR="00487757" w:rsidRPr="00203FE8" w:rsidRDefault="00487757" w:rsidP="00203FE8">
      <w:pPr>
        <w:pStyle w:val="5"/>
        <w:shd w:val="clear" w:color="auto" w:fill="auto"/>
        <w:tabs>
          <w:tab w:val="left" w:pos="1181"/>
        </w:tabs>
        <w:spacing w:before="0" w:after="0" w:line="276" w:lineRule="auto"/>
        <w:ind w:firstLine="0"/>
        <w:jc w:val="both"/>
        <w:rPr>
          <w:sz w:val="24"/>
          <w:szCs w:val="24"/>
        </w:rPr>
      </w:pPr>
      <w:r>
        <w:rPr>
          <w:rStyle w:val="3"/>
          <w:sz w:val="24"/>
          <w:szCs w:val="24"/>
        </w:rPr>
        <w:t xml:space="preserve">              2)  </w:t>
      </w:r>
      <w:r w:rsidRPr="00203FE8">
        <w:rPr>
          <w:rStyle w:val="3"/>
          <w:sz w:val="24"/>
          <w:szCs w:val="24"/>
        </w:rPr>
        <w:t>на развитие речи 5 ч;</w:t>
      </w:r>
    </w:p>
    <w:p w:rsidR="00487757" w:rsidRPr="00203FE8" w:rsidRDefault="00487757" w:rsidP="00203FE8">
      <w:pPr>
        <w:pStyle w:val="5"/>
        <w:shd w:val="clear" w:color="auto" w:fill="auto"/>
        <w:tabs>
          <w:tab w:val="left" w:pos="1200"/>
        </w:tabs>
        <w:spacing w:before="0" w:after="0" w:line="276" w:lineRule="auto"/>
        <w:ind w:firstLine="0"/>
        <w:jc w:val="both"/>
        <w:rPr>
          <w:sz w:val="24"/>
          <w:szCs w:val="24"/>
        </w:rPr>
      </w:pPr>
      <w:r>
        <w:rPr>
          <w:rStyle w:val="3"/>
          <w:sz w:val="24"/>
          <w:szCs w:val="24"/>
        </w:rPr>
        <w:t xml:space="preserve">              3)  </w:t>
      </w:r>
      <w:r w:rsidRPr="00203FE8">
        <w:rPr>
          <w:rStyle w:val="3"/>
          <w:sz w:val="24"/>
          <w:szCs w:val="24"/>
        </w:rPr>
        <w:t>на уроки внеклассного чтения 2 ч;</w:t>
      </w:r>
    </w:p>
    <w:p w:rsidR="00487757" w:rsidRPr="00203FE8" w:rsidRDefault="00487757" w:rsidP="00203FE8">
      <w:pPr>
        <w:pStyle w:val="5"/>
        <w:shd w:val="clear" w:color="auto" w:fill="auto"/>
        <w:tabs>
          <w:tab w:val="left" w:pos="1195"/>
        </w:tabs>
        <w:spacing w:before="0" w:after="0" w:line="276" w:lineRule="auto"/>
        <w:ind w:firstLine="0"/>
        <w:jc w:val="both"/>
        <w:rPr>
          <w:sz w:val="24"/>
          <w:szCs w:val="24"/>
        </w:rPr>
      </w:pPr>
      <w:r>
        <w:rPr>
          <w:rStyle w:val="3"/>
          <w:sz w:val="24"/>
          <w:szCs w:val="24"/>
        </w:rPr>
        <w:t xml:space="preserve">              4)  </w:t>
      </w:r>
      <w:r w:rsidRPr="00203FE8">
        <w:rPr>
          <w:rStyle w:val="3"/>
          <w:sz w:val="24"/>
          <w:szCs w:val="24"/>
        </w:rPr>
        <w:t>итоговые контрольные работы 2 ч;</w:t>
      </w:r>
    </w:p>
    <w:p w:rsidR="00487757" w:rsidRPr="00203FE8" w:rsidRDefault="00487757" w:rsidP="00203FE8">
      <w:pPr>
        <w:pStyle w:val="5"/>
        <w:shd w:val="clear" w:color="auto" w:fill="auto"/>
        <w:tabs>
          <w:tab w:val="left" w:pos="1200"/>
        </w:tabs>
        <w:spacing w:before="0" w:after="0" w:line="276" w:lineRule="auto"/>
        <w:ind w:left="708" w:firstLine="0"/>
        <w:jc w:val="both"/>
        <w:rPr>
          <w:sz w:val="24"/>
          <w:szCs w:val="24"/>
        </w:rPr>
      </w:pPr>
      <w:r>
        <w:rPr>
          <w:rStyle w:val="3"/>
          <w:sz w:val="24"/>
          <w:szCs w:val="24"/>
        </w:rPr>
        <w:t xml:space="preserve">  5) </w:t>
      </w:r>
      <w:r w:rsidRPr="00203FE8">
        <w:rPr>
          <w:rStyle w:val="3"/>
          <w:sz w:val="24"/>
          <w:szCs w:val="24"/>
        </w:rPr>
        <w:t>резервные уроки 6 ч.</w:t>
      </w:r>
      <w:r>
        <w:rPr>
          <w:rStyle w:val="3"/>
          <w:sz w:val="24"/>
          <w:szCs w:val="24"/>
        </w:rPr>
        <w:t xml:space="preserve"> </w:t>
      </w:r>
      <w:r w:rsidRPr="00141633">
        <w:rPr>
          <w:sz w:val="24"/>
          <w:szCs w:val="24"/>
        </w:rPr>
        <w:t xml:space="preserve">(предназначены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w:t>
      </w:r>
      <w:r w:rsidRPr="00141633">
        <w:rPr>
          <w:sz w:val="22"/>
          <w:szCs w:val="22"/>
        </w:rPr>
        <w:t>развитие умения пользоваться словарями и справочной литературой, в том числе в электронной форме и</w:t>
      </w:r>
      <w:r>
        <w:rPr>
          <w:sz w:val="22"/>
          <w:szCs w:val="22"/>
        </w:rPr>
        <w:t xml:space="preserve"> </w:t>
      </w:r>
      <w:r w:rsidRPr="00141633">
        <w:rPr>
          <w:sz w:val="24"/>
          <w:szCs w:val="24"/>
        </w:rPr>
        <w:t>справочной литературой, в том числе в электронной форме и в Интернете</w:t>
      </w:r>
      <w:r>
        <w:rPr>
          <w:sz w:val="24"/>
          <w:szCs w:val="24"/>
        </w:rPr>
        <w:t>.)</w:t>
      </w:r>
    </w:p>
    <w:p w:rsidR="00487757" w:rsidRPr="00BD5DC3" w:rsidRDefault="00487757" w:rsidP="00203FE8">
      <w:pPr>
        <w:pStyle w:val="5"/>
        <w:shd w:val="clear" w:color="auto" w:fill="auto"/>
        <w:tabs>
          <w:tab w:val="left" w:pos="1200"/>
        </w:tabs>
        <w:spacing w:before="0" w:after="0" w:line="276" w:lineRule="auto"/>
        <w:ind w:left="840" w:firstLine="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4111"/>
        <w:gridCol w:w="8866"/>
      </w:tblGrid>
      <w:tr w:rsidR="00487757" w:rsidRPr="0016275D" w:rsidTr="0016275D">
        <w:tc>
          <w:tcPr>
            <w:tcW w:w="1809" w:type="dxa"/>
          </w:tcPr>
          <w:p w:rsidR="00487757" w:rsidRPr="0016275D" w:rsidRDefault="00487757" w:rsidP="0016275D">
            <w:pPr>
              <w:tabs>
                <w:tab w:val="left" w:pos="6577"/>
              </w:tabs>
              <w:spacing w:after="0" w:line="240" w:lineRule="auto"/>
              <w:jc w:val="center"/>
              <w:rPr>
                <w:b/>
                <w:sz w:val="24"/>
                <w:szCs w:val="24"/>
              </w:rPr>
            </w:pPr>
            <w:r w:rsidRPr="0016275D">
              <w:rPr>
                <w:rStyle w:val="49"/>
                <w:b/>
                <w:sz w:val="24"/>
                <w:szCs w:val="24"/>
              </w:rPr>
              <w:t>Тематический блок/ раздел</w:t>
            </w:r>
          </w:p>
        </w:tc>
        <w:tc>
          <w:tcPr>
            <w:tcW w:w="4111" w:type="dxa"/>
          </w:tcPr>
          <w:p w:rsidR="00487757" w:rsidRPr="0016275D" w:rsidRDefault="00487757" w:rsidP="0016275D">
            <w:pPr>
              <w:tabs>
                <w:tab w:val="left" w:pos="6577"/>
              </w:tabs>
              <w:spacing w:after="0" w:line="240" w:lineRule="auto"/>
              <w:jc w:val="center"/>
              <w:rPr>
                <w:b/>
                <w:sz w:val="24"/>
                <w:szCs w:val="24"/>
              </w:rPr>
            </w:pPr>
            <w:r w:rsidRPr="0016275D">
              <w:rPr>
                <w:rStyle w:val="49"/>
                <w:b/>
                <w:sz w:val="24"/>
                <w:szCs w:val="24"/>
              </w:rPr>
              <w:t>Основное содержание</w:t>
            </w:r>
          </w:p>
        </w:tc>
        <w:tc>
          <w:tcPr>
            <w:tcW w:w="8866" w:type="dxa"/>
          </w:tcPr>
          <w:p w:rsidR="00487757" w:rsidRPr="0016275D" w:rsidRDefault="00487757" w:rsidP="0016275D">
            <w:pPr>
              <w:tabs>
                <w:tab w:val="left" w:pos="6577"/>
              </w:tabs>
              <w:spacing w:after="0" w:line="240" w:lineRule="auto"/>
              <w:jc w:val="center"/>
              <w:rPr>
                <w:b/>
                <w:sz w:val="24"/>
                <w:szCs w:val="24"/>
              </w:rPr>
            </w:pPr>
            <w:r w:rsidRPr="0016275D">
              <w:rPr>
                <w:rStyle w:val="49"/>
                <w:b/>
                <w:sz w:val="24"/>
                <w:szCs w:val="24"/>
              </w:rPr>
              <w:t>Основные виды деятельности обучающихся</w:t>
            </w:r>
          </w:p>
        </w:tc>
      </w:tr>
      <w:tr w:rsidR="00487757" w:rsidRPr="0016275D" w:rsidTr="0016275D">
        <w:tc>
          <w:tcPr>
            <w:tcW w:w="1809" w:type="dxa"/>
          </w:tcPr>
          <w:p w:rsidR="00487757" w:rsidRPr="0016275D" w:rsidRDefault="00487757" w:rsidP="0016275D">
            <w:pPr>
              <w:tabs>
                <w:tab w:val="left" w:pos="6577"/>
              </w:tabs>
              <w:spacing w:after="0" w:line="240" w:lineRule="auto"/>
              <w:jc w:val="both"/>
              <w:rPr>
                <w:sz w:val="24"/>
                <w:szCs w:val="24"/>
              </w:rPr>
            </w:pPr>
            <w:r w:rsidRPr="0016275D">
              <w:rPr>
                <w:rStyle w:val="9"/>
                <w:sz w:val="24"/>
                <w:szCs w:val="24"/>
              </w:rPr>
              <w:t>Древнерусская литература (2ч.)</w:t>
            </w:r>
          </w:p>
        </w:tc>
        <w:tc>
          <w:tcPr>
            <w:tcW w:w="4111" w:type="dxa"/>
          </w:tcPr>
          <w:p w:rsidR="00487757" w:rsidRPr="0016275D" w:rsidRDefault="00487757" w:rsidP="0016275D">
            <w:pPr>
              <w:tabs>
                <w:tab w:val="left" w:pos="6577"/>
              </w:tabs>
              <w:spacing w:after="0" w:line="240" w:lineRule="auto"/>
              <w:jc w:val="both"/>
            </w:pPr>
            <w:r w:rsidRPr="0016275D">
              <w:rPr>
                <w:rStyle w:val="9"/>
                <w:sz w:val="22"/>
                <w:szCs w:val="22"/>
              </w:rPr>
              <w:t>Житийная литература (одно произведение по выбору). Например, «Житие Сергия Радонежского», «Житие протопопа Аввакума, им самим написанное» (2ч.)</w:t>
            </w:r>
          </w:p>
        </w:tc>
        <w:tc>
          <w:tcPr>
            <w:tcW w:w="8866" w:type="dxa"/>
          </w:tcPr>
          <w:p w:rsidR="00487757" w:rsidRPr="0016275D" w:rsidRDefault="00487757" w:rsidP="0016275D">
            <w:pPr>
              <w:tabs>
                <w:tab w:val="left" w:pos="6577"/>
              </w:tabs>
              <w:spacing w:after="0" w:line="240" w:lineRule="auto"/>
              <w:jc w:val="both"/>
            </w:pPr>
            <w:r w:rsidRPr="0016275D">
              <w:rPr>
                <w:rStyle w:val="9"/>
                <w:sz w:val="22"/>
                <w:szCs w:val="22"/>
              </w:rPr>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r>
      <w:tr w:rsidR="00487757" w:rsidRPr="0016275D" w:rsidTr="0016275D">
        <w:tc>
          <w:tcPr>
            <w:tcW w:w="1809" w:type="dxa"/>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Fonts w:ascii="Times New Roman" w:hAnsi="Times New Roman"/>
                <w:sz w:val="24"/>
                <w:szCs w:val="24"/>
              </w:rPr>
              <w:t>Литература XVIII века (3ч.)</w:t>
            </w:r>
          </w:p>
        </w:tc>
        <w:tc>
          <w:tcPr>
            <w:tcW w:w="4111" w:type="dxa"/>
          </w:tcPr>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Д. И. Фонвизин. Комедия «Недоросль» (3ч.)</w:t>
            </w:r>
          </w:p>
        </w:tc>
        <w:tc>
          <w:tcPr>
            <w:tcW w:w="8866" w:type="dxa"/>
          </w:tcPr>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w:t>
            </w:r>
            <w:r w:rsidRPr="0016275D">
              <w:rPr>
                <w:rFonts w:ascii="Times New Roman" w:hAnsi="Times New Roman"/>
                <w:color w:val="000000"/>
                <w:w w:val="115"/>
              </w:rPr>
              <w:t>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w:t>
            </w:r>
            <w:r w:rsidRPr="0016275D">
              <w:rPr>
                <w:rFonts w:ascii="Times New Roman" w:hAnsi="Times New Roman"/>
              </w:rPr>
              <w:t xml:space="preserve"> </w:t>
            </w:r>
            <w:r w:rsidRPr="0016275D">
              <w:rPr>
                <w:rFonts w:ascii="Times New Roman" w:hAnsi="Times New Roman"/>
                <w:color w:val="000000"/>
                <w:w w:val="115"/>
              </w:rPr>
              <w:t>отвечать на проблемный вопрос, писать сочинение на литературную тему.</w:t>
            </w:r>
          </w:p>
        </w:tc>
      </w:tr>
      <w:tr w:rsidR="00487757" w:rsidRPr="0016275D" w:rsidTr="0016275D">
        <w:tc>
          <w:tcPr>
            <w:tcW w:w="1809" w:type="dxa"/>
            <w:vMerge w:val="restart"/>
          </w:tcPr>
          <w:p w:rsidR="00487757" w:rsidRPr="0016275D" w:rsidRDefault="00487757" w:rsidP="0016275D">
            <w:pPr>
              <w:tabs>
                <w:tab w:val="left" w:pos="6577"/>
              </w:tabs>
              <w:spacing w:after="0" w:line="240" w:lineRule="auto"/>
              <w:jc w:val="both"/>
              <w:rPr>
                <w:sz w:val="24"/>
                <w:szCs w:val="24"/>
              </w:rPr>
            </w:pPr>
            <w:r w:rsidRPr="0016275D">
              <w:rPr>
                <w:rStyle w:val="3"/>
                <w:sz w:val="24"/>
                <w:szCs w:val="24"/>
              </w:rPr>
              <w:t xml:space="preserve">Литература первой </w:t>
            </w:r>
            <w:r w:rsidRPr="0016275D">
              <w:rPr>
                <w:rStyle w:val="3"/>
                <w:sz w:val="24"/>
                <w:szCs w:val="24"/>
              </w:rPr>
              <w:lastRenderedPageBreak/>
              <w:t>половины XIX века (19ч.)</w:t>
            </w:r>
          </w:p>
        </w:tc>
        <w:tc>
          <w:tcPr>
            <w:tcW w:w="4111" w:type="dxa"/>
          </w:tcPr>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lastRenderedPageBreak/>
              <w:t xml:space="preserve">А. С. Пушкин. Стихотворения (не менее двух). Например, «К Чаадаеву», «Анчар» и др. </w:t>
            </w:r>
          </w:p>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lastRenderedPageBreak/>
              <w:t xml:space="preserve">«Маленькие трагедии» (одна пьеса по выбору). Например, «Моцарт и Сальери», «Каменный гость». </w:t>
            </w: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pPr>
            <w:r w:rsidRPr="0016275D">
              <w:rPr>
                <w:rStyle w:val="3"/>
                <w:sz w:val="22"/>
                <w:szCs w:val="22"/>
              </w:rPr>
              <w:t>Роман «Капитанская дочка» (8ч.)</w:t>
            </w:r>
          </w:p>
        </w:tc>
        <w:tc>
          <w:tcPr>
            <w:tcW w:w="8866" w:type="dxa"/>
          </w:tcPr>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lastRenderedPageBreak/>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w:t>
            </w:r>
            <w:r w:rsidRPr="0016275D">
              <w:rPr>
                <w:rStyle w:val="3"/>
                <w:sz w:val="22"/>
                <w:szCs w:val="22"/>
              </w:rPr>
              <w:lastRenderedPageBreak/>
              <w:t xml:space="preserve">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родо-жанровой принадлежности. Характеризовать лирического героя стихотворения. </w:t>
            </w:r>
          </w:p>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t xml:space="preserve">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w:t>
            </w:r>
          </w:p>
          <w:p w:rsidR="00487757" w:rsidRPr="0016275D" w:rsidRDefault="00487757" w:rsidP="0016275D">
            <w:pPr>
              <w:tabs>
                <w:tab w:val="left" w:pos="6577"/>
              </w:tabs>
              <w:spacing w:after="0" w:line="240" w:lineRule="auto"/>
              <w:jc w:val="both"/>
              <w:rPr>
                <w:rFonts w:ascii="Times New Roman" w:hAnsi="Times New Roman"/>
                <w:shd w:val="clear" w:color="auto" w:fill="FFFFFF"/>
              </w:rPr>
            </w:pPr>
            <w:r w:rsidRPr="0016275D">
              <w:rPr>
                <w:rStyle w:val="3"/>
                <w:sz w:val="22"/>
                <w:szCs w:val="22"/>
              </w:rPr>
              <w:t>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с</w:t>
            </w:r>
            <w:r w:rsidRPr="0016275D">
              <w:rPr>
                <w:rFonts w:ascii="Times New Roman" w:hAnsi="Times New Roman"/>
                <w:shd w:val="clear" w:color="auto" w:fill="FFFFFF"/>
              </w:rPr>
              <w:t xml:space="preserve"> </w:t>
            </w:r>
            <w:r w:rsidRPr="0016275D">
              <w:rPr>
                <w:rStyle w:val="3"/>
                <w:sz w:val="22"/>
                <w:szCs w:val="22"/>
              </w:rPr>
              <w:t>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t xml:space="preserve">М. Ю. Лермонтов. Стихотворения (не менее двух). Например, «Я не хочу, чтоб свет узнал», «Из-под таинственной, холодной полумаски», «Нищий» и др. </w:t>
            </w: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rPr>
                <w:rStyle w:val="3"/>
                <w:sz w:val="22"/>
                <w:szCs w:val="22"/>
              </w:rPr>
            </w:pPr>
          </w:p>
          <w:p w:rsidR="00487757" w:rsidRPr="0016275D" w:rsidRDefault="00487757" w:rsidP="0016275D">
            <w:pPr>
              <w:tabs>
                <w:tab w:val="left" w:pos="6577"/>
              </w:tabs>
              <w:spacing w:after="0" w:line="240" w:lineRule="auto"/>
              <w:jc w:val="both"/>
            </w:pPr>
            <w:r w:rsidRPr="0016275D">
              <w:rPr>
                <w:rStyle w:val="3"/>
                <w:sz w:val="22"/>
                <w:szCs w:val="22"/>
              </w:rPr>
              <w:t>Поэма «Мцыри» (5ч.)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w:t>
            </w:r>
            <w:r w:rsidRPr="0016275D">
              <w:rPr>
                <w:sz w:val="22"/>
                <w:szCs w:val="22"/>
              </w:rPr>
              <w:t xml:space="preserve"> </w:t>
            </w:r>
            <w:r w:rsidRPr="0016275D">
              <w:rPr>
                <w:rStyle w:val="3"/>
                <w:sz w:val="22"/>
                <w:szCs w:val="22"/>
              </w:rPr>
              <w:t>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w:t>
            </w:r>
            <w:r w:rsidRPr="0016275D">
              <w:rPr>
                <w:sz w:val="22"/>
                <w:szCs w:val="22"/>
              </w:rPr>
              <w:t xml:space="preserve"> </w:t>
            </w:r>
            <w:r w:rsidRPr="0016275D">
              <w:rPr>
                <w:rStyle w:val="3"/>
                <w:sz w:val="22"/>
                <w:szCs w:val="22"/>
              </w:rPr>
              <w:t xml:space="preserve">стихотворения. Сопоставлять стихотворения одного и разных авторов по заданным основаниям.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искусств.</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Н. В. Гоголь. Повесть «Шинель». (1ч.)</w:t>
            </w: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p>
          <w:p w:rsidR="00487757" w:rsidRPr="0016275D" w:rsidRDefault="00487757" w:rsidP="0016275D">
            <w:pPr>
              <w:tabs>
                <w:tab w:val="left" w:pos="6577"/>
              </w:tabs>
              <w:spacing w:after="0" w:line="240" w:lineRule="auto"/>
              <w:jc w:val="both"/>
              <w:rPr>
                <w:rFonts w:ascii="Times New Roman" w:hAnsi="Times New Roman"/>
              </w:rPr>
            </w:pPr>
            <w:r w:rsidRPr="0016275D">
              <w:rPr>
                <w:rFonts w:ascii="Times New Roman" w:hAnsi="Times New Roman"/>
              </w:rPr>
              <w:t>Комедия «Ревизор» (5ч.)</w:t>
            </w:r>
          </w:p>
        </w:tc>
        <w:tc>
          <w:tcPr>
            <w:tcW w:w="8866" w:type="dxa"/>
          </w:tcPr>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lastRenderedPageBreak/>
              <w:t>Воспринимать и выразительно читать литературные произведения (в том числе по ролям).</w:t>
            </w:r>
          </w:p>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w:t>
            </w:r>
            <w:r w:rsidRPr="0016275D">
              <w:rPr>
                <w:rFonts w:ascii="Times New Roman" w:hAnsi="Times New Roman"/>
              </w:rPr>
              <w:lastRenderedPageBreak/>
              <w:t>культурные комментарии. Анализировать произведение с учётом его родо-жанровой принадлежности. Характеризовать и сопоставлять основных героев повести, выявлять художественные средства их создания. Выявлять в повести признаки реалистического и фантастического, определять роль гротеска.</w:t>
            </w:r>
          </w:p>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w:t>
            </w:r>
          </w:p>
          <w:p w:rsidR="00487757" w:rsidRPr="0016275D" w:rsidRDefault="00487757" w:rsidP="0016275D">
            <w:pPr>
              <w:spacing w:after="0" w:line="240" w:lineRule="auto"/>
              <w:jc w:val="both"/>
              <w:rPr>
                <w:rFonts w:ascii="Times New Roman" w:hAnsi="Times New Roman"/>
              </w:rPr>
            </w:pPr>
            <w:r w:rsidRPr="0016275D">
              <w:rPr>
                <w:rFonts w:ascii="Times New Roman" w:hAnsi="Times New Roman"/>
              </w:rPr>
              <w:t xml:space="preserve">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 </w:t>
            </w:r>
          </w:p>
        </w:tc>
      </w:tr>
      <w:tr w:rsidR="00487757" w:rsidRPr="0016275D" w:rsidTr="0016275D">
        <w:tc>
          <w:tcPr>
            <w:tcW w:w="1809" w:type="dxa"/>
            <w:vMerge w:val="restart"/>
          </w:tcPr>
          <w:p w:rsidR="00487757" w:rsidRPr="0016275D" w:rsidRDefault="00487757" w:rsidP="0016275D">
            <w:pPr>
              <w:tabs>
                <w:tab w:val="left" w:pos="6577"/>
              </w:tabs>
              <w:spacing w:after="0" w:line="240" w:lineRule="auto"/>
              <w:jc w:val="both"/>
              <w:rPr>
                <w:sz w:val="24"/>
                <w:szCs w:val="24"/>
              </w:rPr>
            </w:pPr>
            <w:r w:rsidRPr="0016275D">
              <w:rPr>
                <w:rStyle w:val="3"/>
                <w:sz w:val="24"/>
                <w:szCs w:val="24"/>
              </w:rPr>
              <w:lastRenderedPageBreak/>
              <w:t>Литература второй половины XIX века (6ч.)</w:t>
            </w:r>
          </w:p>
        </w:tc>
        <w:tc>
          <w:tcPr>
            <w:tcW w:w="4111" w:type="dxa"/>
          </w:tcPr>
          <w:p w:rsidR="00487757" w:rsidRPr="0016275D" w:rsidRDefault="00487757" w:rsidP="0016275D">
            <w:pPr>
              <w:tabs>
                <w:tab w:val="left" w:pos="6577"/>
              </w:tabs>
              <w:spacing w:after="0" w:line="240" w:lineRule="auto"/>
              <w:jc w:val="both"/>
            </w:pPr>
            <w:r w:rsidRPr="0016275D">
              <w:rPr>
                <w:rStyle w:val="3"/>
                <w:sz w:val="22"/>
                <w:szCs w:val="22"/>
              </w:rPr>
              <w:t>И. С. Тургенев. Повести (одна по выбору). Например, «Ася», «Первая любовь» (2ч.)</w:t>
            </w:r>
          </w:p>
        </w:tc>
        <w:tc>
          <w:tcPr>
            <w:tcW w:w="886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tabs>
                <w:tab w:val="left" w:pos="6577"/>
              </w:tabs>
              <w:spacing w:after="0" w:line="240" w:lineRule="auto"/>
              <w:jc w:val="both"/>
            </w:pPr>
            <w:r w:rsidRPr="0016275D">
              <w:rPr>
                <w:rStyle w:val="3"/>
                <w:sz w:val="22"/>
                <w:szCs w:val="22"/>
              </w:rPr>
              <w:t>Ф. М. Достоевский. «Бедные люди», «Белые ночи» (одно произведение по выбору) (2ч.)</w:t>
            </w:r>
          </w:p>
        </w:tc>
        <w:tc>
          <w:tcPr>
            <w:tcW w:w="886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Воспринимать и выразительно читать литературное произведение. Выражать личное читательское отношение</w:t>
            </w:r>
            <w:r w:rsidRPr="0016275D">
              <w:rPr>
                <w:sz w:val="22"/>
                <w:szCs w:val="22"/>
              </w:rPr>
              <w:t xml:space="preserve"> </w:t>
            </w:r>
            <w:r w:rsidRPr="0016275D">
              <w:rPr>
                <w:rStyle w:val="3"/>
                <w:sz w:val="22"/>
                <w:szCs w:val="22"/>
              </w:rPr>
              <w:t>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tabs>
                <w:tab w:val="left" w:pos="6577"/>
              </w:tabs>
              <w:spacing w:after="0" w:line="240" w:lineRule="auto"/>
              <w:jc w:val="both"/>
              <w:rPr>
                <w:rFonts w:ascii="Times New Roman" w:hAnsi="Times New Roman"/>
              </w:rPr>
            </w:pPr>
            <w:r w:rsidRPr="0016275D">
              <w:rPr>
                <w:rFonts w:ascii="Times New Roman" w:hAnsi="Times New Roman"/>
                <w:color w:val="000000"/>
                <w:w w:val="115"/>
              </w:rPr>
              <w:t xml:space="preserve">Л. Н. Толстой. Повести и рассказы (одно произведение по выбору). </w:t>
            </w:r>
            <w:r w:rsidRPr="0016275D">
              <w:rPr>
                <w:rFonts w:ascii="Times New Roman" w:hAnsi="Times New Roman"/>
                <w:color w:val="000000"/>
                <w:w w:val="115"/>
              </w:rPr>
              <w:lastRenderedPageBreak/>
              <w:t>Например, «Отрочество» (главы) (2ч.)</w:t>
            </w:r>
          </w:p>
        </w:tc>
        <w:tc>
          <w:tcPr>
            <w:tcW w:w="8866" w:type="dxa"/>
          </w:tcPr>
          <w:p w:rsidR="00487757" w:rsidRPr="0016275D" w:rsidRDefault="00487757" w:rsidP="0016275D">
            <w:pPr>
              <w:pStyle w:val="TableParagraph"/>
              <w:ind w:left="0"/>
              <w:jc w:val="both"/>
              <w:rPr>
                <w:color w:val="000000"/>
              </w:rPr>
            </w:pPr>
            <w:r w:rsidRPr="0016275D">
              <w:rPr>
                <w:color w:val="000000"/>
                <w:w w:val="115"/>
              </w:rPr>
              <w:lastRenderedPageBreak/>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w:t>
            </w:r>
            <w:r w:rsidRPr="0016275D">
              <w:rPr>
                <w:color w:val="000000"/>
                <w:w w:val="115"/>
              </w:rPr>
              <w:lastRenderedPageBreak/>
              <w:t>статьи учебника. Устно или письменно отвечать на вопросы (с использованием цитирования). Участвовать в коллективном диалоге. Составлять лексические иисторико-культурные комментарии. Анализировать сюжет, тематику, проблематику, идейно-художественное содержание произведения.</w:t>
            </w:r>
            <w:r w:rsidRPr="0016275D">
              <w:rPr>
                <w:color w:val="000000"/>
              </w:rPr>
              <w:t xml:space="preserve"> </w:t>
            </w:r>
            <w:r w:rsidRPr="0016275D">
              <w:rPr>
                <w:color w:val="000000"/>
                <w:w w:val="115"/>
              </w:rPr>
              <w:t>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человека. Давать аргументированный письменный ответ на проблем</w:t>
            </w:r>
            <w:r w:rsidRPr="0016275D">
              <w:rPr>
                <w:color w:val="000000"/>
                <w:w w:val="120"/>
              </w:rPr>
              <w:t>ный вопрос.</w:t>
            </w:r>
          </w:p>
        </w:tc>
      </w:tr>
      <w:tr w:rsidR="00487757" w:rsidRPr="0016275D" w:rsidTr="0016275D">
        <w:tc>
          <w:tcPr>
            <w:tcW w:w="1809" w:type="dxa"/>
            <w:vMerge w:val="restart"/>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Fonts w:ascii="Times New Roman" w:hAnsi="Times New Roman"/>
                <w:color w:val="000000"/>
                <w:w w:val="115"/>
                <w:sz w:val="24"/>
                <w:szCs w:val="24"/>
              </w:rPr>
              <w:lastRenderedPageBreak/>
              <w:t>Литература первой половины XX века (6ч.)</w:t>
            </w:r>
          </w:p>
        </w:tc>
        <w:tc>
          <w:tcPr>
            <w:tcW w:w="4111" w:type="dxa"/>
          </w:tcPr>
          <w:p w:rsidR="00487757" w:rsidRPr="0016275D" w:rsidRDefault="00487757" w:rsidP="0016275D">
            <w:pPr>
              <w:tabs>
                <w:tab w:val="left" w:pos="6577"/>
              </w:tabs>
              <w:spacing w:after="0" w:line="240" w:lineRule="auto"/>
              <w:jc w:val="both"/>
              <w:rPr>
                <w:rFonts w:ascii="Times New Roman" w:hAnsi="Times New Roman"/>
              </w:rPr>
            </w:pPr>
            <w:r w:rsidRPr="0016275D">
              <w:rPr>
                <w:rFonts w:ascii="Times New Roman" w:hAnsi="Times New Roman"/>
                <w:color w:val="000000"/>
                <w:w w:val="115"/>
              </w:rPr>
              <w:t xml:space="preserve">Произведения писателей русского зарубежья (не менее двух по выбору). Например, произведения И. С. Шмелёва, М. А. Осоргина, В. В. Набокова, Н. Тэффи, А. Т. Аверченко и др. </w:t>
            </w:r>
            <w:r w:rsidRPr="0016275D">
              <w:rPr>
                <w:rFonts w:ascii="Times New Roman" w:hAnsi="Times New Roman"/>
                <w:color w:val="000000"/>
                <w:w w:val="120"/>
              </w:rPr>
              <w:t>(2ч.)</w:t>
            </w:r>
          </w:p>
        </w:tc>
        <w:tc>
          <w:tcPr>
            <w:tcW w:w="8866" w:type="dxa"/>
          </w:tcPr>
          <w:p w:rsidR="00487757" w:rsidRPr="0016275D" w:rsidRDefault="00487757" w:rsidP="0016275D">
            <w:pPr>
              <w:pStyle w:val="TableParagraph"/>
              <w:ind w:left="0"/>
              <w:jc w:val="both"/>
              <w:rPr>
                <w:color w:val="000000"/>
              </w:rPr>
            </w:pPr>
            <w:r w:rsidRPr="0016275D">
              <w:rPr>
                <w:color w:val="000000"/>
                <w:w w:val="115"/>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487757" w:rsidRPr="0016275D" w:rsidRDefault="00487757" w:rsidP="0016275D">
            <w:pPr>
              <w:pStyle w:val="TableParagraph"/>
              <w:ind w:left="0"/>
              <w:jc w:val="both"/>
              <w:rPr>
                <w:color w:val="000000"/>
              </w:rPr>
            </w:pPr>
            <w:r w:rsidRPr="0016275D">
              <w:rPr>
                <w:color w:val="000000"/>
                <w:w w:val="115"/>
              </w:rPr>
              <w:t>Составлять лексические и историко-культурные</w:t>
            </w:r>
            <w:r w:rsidRPr="0016275D">
              <w:rPr>
                <w:color w:val="000000"/>
              </w:rPr>
              <w:t xml:space="preserve"> </w:t>
            </w:r>
            <w:r w:rsidRPr="0016275D">
              <w:rPr>
                <w:color w:val="000000"/>
                <w:w w:val="115"/>
              </w:rPr>
              <w:t>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w:t>
            </w:r>
            <w:r w:rsidRPr="0016275D">
              <w:rPr>
                <w:color w:val="000000"/>
              </w:rPr>
              <w:t xml:space="preserve"> </w:t>
            </w:r>
            <w:r w:rsidRPr="0016275D">
              <w:rPr>
                <w:color w:val="000000"/>
                <w:w w:val="115"/>
              </w:rPr>
              <w:t>родо-жанровой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w:t>
            </w:r>
          </w:p>
          <w:p w:rsidR="00487757" w:rsidRPr="0016275D" w:rsidRDefault="00487757" w:rsidP="0016275D">
            <w:pPr>
              <w:pStyle w:val="TableParagraph"/>
              <w:ind w:left="0"/>
              <w:jc w:val="both"/>
              <w:rPr>
                <w:color w:val="000000"/>
              </w:rPr>
            </w:pPr>
            <w:r w:rsidRPr="0016275D">
              <w:rPr>
                <w:color w:val="000000"/>
                <w:w w:val="115"/>
              </w:rPr>
              <w:t>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(1ч.)</w:t>
            </w:r>
          </w:p>
        </w:tc>
        <w:tc>
          <w:tcPr>
            <w:tcW w:w="8866"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воспринимать и выразительно читать стихотворение (в том числе по наизусть). Выражать личное читательское отношение к</w:t>
            </w:r>
            <w:r w:rsidRPr="0016275D">
              <w:rPr>
                <w:sz w:val="22"/>
                <w:szCs w:val="22"/>
              </w:rPr>
              <w:t xml:space="preserve"> </w:t>
            </w:r>
            <w:r w:rsidRPr="0016275D">
              <w:rPr>
                <w:rStyle w:val="3"/>
                <w:sz w:val="22"/>
                <w:szCs w:val="22"/>
              </w:rPr>
              <w:t>прочитанному. Подбирать и обобщать материалы о поэте с использованием статьи учебника, справочной</w:t>
            </w:r>
            <w:r w:rsidRPr="0016275D">
              <w:rPr>
                <w:sz w:val="22"/>
                <w:szCs w:val="22"/>
              </w:rPr>
              <w:t xml:space="preserve"> </w:t>
            </w:r>
            <w:r w:rsidRPr="0016275D">
              <w:rPr>
                <w:rStyle w:val="3"/>
                <w:sz w:val="22"/>
                <w:szCs w:val="22"/>
              </w:rPr>
              <w:t>литературы и ресурсов Интернета. Устно или письменно</w:t>
            </w:r>
            <w:r w:rsidRPr="0016275D">
              <w:rPr>
                <w:sz w:val="22"/>
                <w:szCs w:val="22"/>
              </w:rPr>
              <w:t xml:space="preserve"> </w:t>
            </w:r>
            <w:r w:rsidRPr="0016275D">
              <w:rPr>
                <w:rStyle w:val="3"/>
                <w:sz w:val="22"/>
                <w:szCs w:val="22"/>
              </w:rPr>
              <w:t>отвечать на вопросы (с использованием цитирования). Участвовать в коллективном диалоге. Составлять лексические и историко- 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w:t>
            </w:r>
          </w:p>
        </w:tc>
      </w:tr>
      <w:tr w:rsidR="00487757" w:rsidRPr="0016275D" w:rsidTr="0016275D">
        <w:tc>
          <w:tcPr>
            <w:tcW w:w="1809" w:type="dxa"/>
            <w:vMerge/>
          </w:tcPr>
          <w:p w:rsidR="00487757" w:rsidRPr="0016275D" w:rsidRDefault="00487757" w:rsidP="0016275D">
            <w:pPr>
              <w:tabs>
                <w:tab w:val="left" w:pos="6577"/>
              </w:tabs>
              <w:spacing w:after="0" w:line="240" w:lineRule="auto"/>
            </w:pPr>
          </w:p>
        </w:tc>
        <w:tc>
          <w:tcPr>
            <w:tcW w:w="4111" w:type="dxa"/>
          </w:tcPr>
          <w:p w:rsidR="00487757" w:rsidRPr="0016275D" w:rsidRDefault="00487757" w:rsidP="0016275D">
            <w:pPr>
              <w:pStyle w:val="TableParagraph"/>
              <w:ind w:left="0"/>
              <w:jc w:val="both"/>
              <w:rPr>
                <w:rStyle w:val="3"/>
                <w:color w:val="000000"/>
                <w:sz w:val="22"/>
                <w:szCs w:val="22"/>
                <w:shd w:val="clear" w:color="auto" w:fill="auto"/>
              </w:rPr>
            </w:pPr>
            <w:r w:rsidRPr="0016275D">
              <w:rPr>
                <w:color w:val="000000"/>
                <w:w w:val="115"/>
              </w:rPr>
              <w:t xml:space="preserve">М.А.Булгаков (одна повесть по </w:t>
            </w:r>
            <w:r w:rsidRPr="0016275D">
              <w:rPr>
                <w:color w:val="000000"/>
                <w:w w:val="115"/>
              </w:rPr>
              <w:lastRenderedPageBreak/>
              <w:t xml:space="preserve">выбору). Например, «Собачье </w:t>
            </w:r>
            <w:r w:rsidRPr="0016275D">
              <w:rPr>
                <w:color w:val="000000"/>
                <w:w w:val="120"/>
              </w:rPr>
              <w:t>сердце» и др. (3ч.)</w:t>
            </w:r>
          </w:p>
        </w:tc>
        <w:tc>
          <w:tcPr>
            <w:tcW w:w="8866" w:type="dxa"/>
          </w:tcPr>
          <w:p w:rsidR="00487757" w:rsidRPr="0016275D" w:rsidRDefault="00487757" w:rsidP="0016275D">
            <w:pPr>
              <w:pStyle w:val="TableParagraph"/>
              <w:ind w:left="0"/>
              <w:jc w:val="both"/>
              <w:rPr>
                <w:rStyle w:val="3"/>
                <w:color w:val="000000"/>
                <w:sz w:val="22"/>
                <w:szCs w:val="22"/>
                <w:shd w:val="clear" w:color="auto" w:fill="auto"/>
              </w:rPr>
            </w:pPr>
            <w:r w:rsidRPr="0016275D">
              <w:rPr>
                <w:color w:val="000000"/>
                <w:w w:val="115"/>
              </w:rPr>
              <w:lastRenderedPageBreak/>
              <w:t xml:space="preserve">Воспринимать и выразительно читать литературное произведение. Выражать </w:t>
            </w:r>
            <w:r w:rsidRPr="0016275D">
              <w:rPr>
                <w:color w:val="000000"/>
                <w:w w:val="115"/>
              </w:rPr>
              <w:lastRenderedPageBreak/>
              <w:t>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487757" w:rsidRPr="0016275D" w:rsidTr="0016275D">
        <w:tc>
          <w:tcPr>
            <w:tcW w:w="1809" w:type="dxa"/>
            <w:vMerge w:val="restart"/>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Fonts w:ascii="Times New Roman" w:hAnsi="Times New Roman"/>
                <w:color w:val="000000"/>
                <w:w w:val="115"/>
                <w:sz w:val="24"/>
                <w:szCs w:val="24"/>
              </w:rPr>
              <w:lastRenderedPageBreak/>
              <w:t>Литература второй половины XX века (12ч.)</w:t>
            </w:r>
          </w:p>
        </w:tc>
        <w:tc>
          <w:tcPr>
            <w:tcW w:w="4111"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А. Т. Твардовский. Поэма «Василий Тёркин» (главы «Переправа», «Гармонь», «Два солдата», «Поединок» и др.) (3ч.)</w:t>
            </w:r>
          </w:p>
          <w:p w:rsidR="00487757" w:rsidRPr="0016275D" w:rsidRDefault="00487757" w:rsidP="0016275D">
            <w:pPr>
              <w:tabs>
                <w:tab w:val="left" w:pos="6577"/>
              </w:tabs>
              <w:spacing w:after="0" w:line="240" w:lineRule="auto"/>
              <w:jc w:val="both"/>
            </w:pPr>
          </w:p>
        </w:tc>
        <w:tc>
          <w:tcPr>
            <w:tcW w:w="8866" w:type="dxa"/>
          </w:tcPr>
          <w:p w:rsidR="00487757" w:rsidRPr="0016275D" w:rsidRDefault="00487757" w:rsidP="0016275D">
            <w:pPr>
              <w:pStyle w:val="5"/>
              <w:shd w:val="clear" w:color="auto" w:fill="auto"/>
              <w:spacing w:before="0" w:after="0" w:line="240" w:lineRule="auto"/>
              <w:ind w:right="20" w:firstLine="0"/>
              <w:jc w:val="both"/>
              <w:rPr>
                <w:sz w:val="22"/>
                <w:szCs w:val="22"/>
              </w:rPr>
            </w:pPr>
            <w:r w:rsidRPr="0016275D">
              <w:rPr>
                <w:rStyle w:val="3"/>
                <w:sz w:val="22"/>
                <w:szCs w:val="22"/>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w:t>
            </w:r>
            <w:r w:rsidRPr="0016275D">
              <w:rPr>
                <w:color w:val="000000"/>
                <w:sz w:val="20"/>
                <w:szCs w:val="20"/>
              </w:rPr>
              <w:t>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w:t>
            </w:r>
          </w:p>
        </w:tc>
      </w:tr>
      <w:tr w:rsidR="00487757" w:rsidRPr="0016275D" w:rsidTr="0016275D">
        <w:tc>
          <w:tcPr>
            <w:tcW w:w="1809" w:type="dxa"/>
            <w:vMerge/>
          </w:tcPr>
          <w:p w:rsidR="00487757" w:rsidRPr="0016275D" w:rsidRDefault="00487757" w:rsidP="0016275D">
            <w:pPr>
              <w:tabs>
                <w:tab w:val="left" w:pos="6577"/>
              </w:tabs>
              <w:spacing w:after="0" w:line="240" w:lineRule="auto"/>
              <w:jc w:val="both"/>
              <w:rPr>
                <w:rFonts w:ascii="Times New Roman" w:hAnsi="Times New Roman"/>
                <w:color w:val="000000"/>
                <w:w w:val="115"/>
                <w:sz w:val="24"/>
                <w:szCs w:val="24"/>
              </w:rPr>
            </w:pP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М. А. Шолохов. Рассказ «Судьба человека» (2ч.)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Воспринимать и выразительно читать литературное произведение. Выражать личное читательское отношение</w:t>
            </w:r>
            <w:r w:rsidRPr="0016275D">
              <w:rPr>
                <w:sz w:val="22"/>
                <w:szCs w:val="22"/>
              </w:rPr>
              <w:t xml:space="preserve"> </w:t>
            </w:r>
            <w:r w:rsidRPr="0016275D">
              <w:rPr>
                <w:rStyle w:val="3"/>
                <w:sz w:val="22"/>
                <w:szCs w:val="22"/>
              </w:rPr>
              <w:t>к прочитанному. Устно или письменно отвечать на вопросы (с использованием цитирования). Участвовать в</w:t>
            </w:r>
            <w:r w:rsidRPr="0016275D">
              <w:rPr>
                <w:sz w:val="22"/>
                <w:szCs w:val="22"/>
              </w:rPr>
              <w:t xml:space="preserve"> </w:t>
            </w:r>
            <w:r w:rsidRPr="0016275D">
              <w:rPr>
                <w:rStyle w:val="3"/>
                <w:sz w:val="22"/>
                <w:szCs w:val="22"/>
              </w:rPr>
              <w:t>коллективном диалоге. Составлять лексические и историко-культурные комментарии. Обобщать материал о</w:t>
            </w:r>
            <w:r w:rsidRPr="0016275D">
              <w:rPr>
                <w:sz w:val="22"/>
                <w:szCs w:val="22"/>
              </w:rPr>
              <w:t xml:space="preserve"> </w:t>
            </w:r>
            <w:r w:rsidRPr="0016275D">
              <w:rPr>
                <w:rStyle w:val="3"/>
                <w:sz w:val="22"/>
                <w:szCs w:val="22"/>
              </w:rPr>
              <w:t xml:space="preserve">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w:t>
            </w:r>
            <w:r w:rsidRPr="0016275D">
              <w:rPr>
                <w:rStyle w:val="3"/>
                <w:sz w:val="22"/>
                <w:szCs w:val="22"/>
              </w:rPr>
              <w:lastRenderedPageBreak/>
              <w:t>художественные средства их создания. Различать образы рассказчика и автора-</w:t>
            </w:r>
            <w:r w:rsidRPr="0016275D">
              <w:rPr>
                <w:sz w:val="22"/>
                <w:szCs w:val="22"/>
              </w:rPr>
              <w:t xml:space="preserve"> </w:t>
            </w:r>
            <w:r w:rsidRPr="0016275D">
              <w:rPr>
                <w:rStyle w:val="3"/>
                <w:sz w:val="22"/>
                <w:szCs w:val="22"/>
              </w:rPr>
              <w:t>повествователя. Анализировать форму выражения авторской позиции. Выявлять особенности жанра рассказа-эпопеи. Соотносить содержание произведения с</w:t>
            </w:r>
            <w:r w:rsidRPr="0016275D">
              <w:rPr>
                <w:sz w:val="22"/>
                <w:szCs w:val="22"/>
              </w:rPr>
              <w:t xml:space="preserve"> </w:t>
            </w:r>
            <w:r w:rsidRPr="0016275D">
              <w:rPr>
                <w:rStyle w:val="3"/>
                <w:sz w:val="22"/>
                <w:szCs w:val="22"/>
              </w:rPr>
              <w:t>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487757" w:rsidRPr="0016275D" w:rsidTr="0016275D">
        <w:tc>
          <w:tcPr>
            <w:tcW w:w="1809" w:type="dxa"/>
            <w:vMerge/>
          </w:tcPr>
          <w:p w:rsidR="00487757" w:rsidRPr="0016275D" w:rsidRDefault="00487757" w:rsidP="0016275D">
            <w:pPr>
              <w:tabs>
                <w:tab w:val="left" w:pos="6577"/>
              </w:tabs>
              <w:spacing w:after="0" w:line="240" w:lineRule="auto"/>
              <w:jc w:val="both"/>
              <w:rPr>
                <w:rFonts w:ascii="Times New Roman" w:hAnsi="Times New Roman"/>
                <w:color w:val="000000"/>
                <w:w w:val="115"/>
                <w:sz w:val="24"/>
                <w:szCs w:val="24"/>
              </w:rPr>
            </w:pP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А. И. Солженицын. Рассказ «Матрёнин двор» (2ч.)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Воспринимать и выразительно читать литературное произведение. Выражать личное читательское отношение</w:t>
            </w:r>
            <w:r w:rsidRPr="0016275D">
              <w:rPr>
                <w:sz w:val="22"/>
                <w:szCs w:val="22"/>
              </w:rPr>
              <w:t xml:space="preserve"> </w:t>
            </w:r>
            <w:r w:rsidRPr="0016275D">
              <w:rPr>
                <w:rStyle w:val="3"/>
                <w:sz w:val="22"/>
                <w:szCs w:val="22"/>
              </w:rPr>
              <w:t>к прочитанному. Устно или письменно отвечать на вопросы (с использованием цитирования). Участвовать в</w:t>
            </w:r>
            <w:r w:rsidRPr="0016275D">
              <w:rPr>
                <w:sz w:val="22"/>
                <w:szCs w:val="22"/>
              </w:rPr>
              <w:t xml:space="preserve"> </w:t>
            </w:r>
            <w:r w:rsidRPr="0016275D">
              <w:rPr>
                <w:rStyle w:val="3"/>
                <w:sz w:val="22"/>
                <w:szCs w:val="22"/>
              </w:rPr>
              <w:t>коллективном диалоге. Составлять лексические и историко-культурные комментарии. Обобщать материал о</w:t>
            </w:r>
            <w:r w:rsidRPr="0016275D">
              <w:rPr>
                <w:sz w:val="22"/>
                <w:szCs w:val="22"/>
              </w:rPr>
              <w:t xml:space="preserve"> </w:t>
            </w:r>
            <w:r w:rsidRPr="0016275D">
              <w:rPr>
                <w:rStyle w:val="3"/>
                <w:sz w:val="22"/>
                <w:szCs w:val="22"/>
              </w:rPr>
              <w:t>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w:t>
            </w:r>
            <w:r w:rsidRPr="0016275D">
              <w:rPr>
                <w:sz w:val="22"/>
                <w:szCs w:val="22"/>
              </w:rPr>
              <w:t xml:space="preserve"> </w:t>
            </w:r>
            <w:r w:rsidRPr="0016275D">
              <w:rPr>
                <w:rStyle w:val="3"/>
                <w:sz w:val="22"/>
                <w:szCs w:val="22"/>
              </w:rPr>
              <w:t>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 повествователя.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487757" w:rsidRPr="0016275D" w:rsidTr="0016275D">
        <w:tc>
          <w:tcPr>
            <w:tcW w:w="1809" w:type="dxa"/>
            <w:vMerge/>
          </w:tcPr>
          <w:p w:rsidR="00487757" w:rsidRPr="0016275D" w:rsidRDefault="00487757" w:rsidP="0016275D">
            <w:pPr>
              <w:tabs>
                <w:tab w:val="left" w:pos="6577"/>
              </w:tabs>
              <w:spacing w:after="0" w:line="240" w:lineRule="auto"/>
              <w:jc w:val="both"/>
              <w:rPr>
                <w:rFonts w:ascii="Times New Roman" w:hAnsi="Times New Roman"/>
                <w:color w:val="000000"/>
                <w:w w:val="115"/>
                <w:sz w:val="24"/>
                <w:szCs w:val="24"/>
              </w:rPr>
            </w:pP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Произведения отечественных прозаиков второй половины XX— </w:t>
            </w:r>
            <w:r w:rsidRPr="0016275D">
              <w:rPr>
                <w:rStyle w:val="3"/>
                <w:sz w:val="22"/>
                <w:szCs w:val="22"/>
                <w:lang w:val="en-US"/>
              </w:rPr>
              <w:t>XXI</w:t>
            </w:r>
            <w:r w:rsidRPr="0016275D">
              <w:rPr>
                <w:rStyle w:val="3"/>
                <w:sz w:val="22"/>
                <w:szCs w:val="22"/>
              </w:rPr>
              <w:t xml:space="preserve"> века (не менее двух). Например, произведения Е. И. Носова, А. Н. и Б. Н. Стругацких, В. Ф. Тендрякова, Б. П. Екимова и др. (2ч.)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Эмоционально воспринимать и выразительно читать</w:t>
            </w:r>
            <w:r w:rsidRPr="0016275D">
              <w:rPr>
                <w:sz w:val="22"/>
                <w:szCs w:val="22"/>
              </w:rPr>
              <w:t xml:space="preserve"> </w:t>
            </w:r>
            <w:r w:rsidRPr="0016275D">
              <w:rPr>
                <w:rStyle w:val="3"/>
                <w:sz w:val="22"/>
                <w:szCs w:val="22"/>
              </w:rPr>
              <w:t>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w:t>
            </w:r>
            <w:r w:rsidRPr="0016275D">
              <w:rPr>
                <w:sz w:val="22"/>
                <w:szCs w:val="22"/>
              </w:rPr>
              <w:t xml:space="preserve"> </w:t>
            </w:r>
            <w:r w:rsidRPr="0016275D">
              <w:rPr>
                <w:rStyle w:val="3"/>
                <w:sz w:val="22"/>
                <w:szCs w:val="22"/>
              </w:rPr>
              <w:t>Участвовать в коллективном диалоге. Составлять лексические и историко-культурные комментарии. Обобщать материал о писателе и истории</w:t>
            </w:r>
            <w:r w:rsidRPr="0016275D">
              <w:rPr>
                <w:sz w:val="22"/>
                <w:szCs w:val="22"/>
              </w:rPr>
              <w:t xml:space="preserve"> </w:t>
            </w:r>
            <w:r w:rsidRPr="0016275D">
              <w:rPr>
                <w:rStyle w:val="3"/>
                <w:sz w:val="22"/>
                <w:szCs w:val="22"/>
              </w:rPr>
              <w:t>создания произведения с использованием статьи учебника, справочной литературы и ресурсов Интернета.</w:t>
            </w:r>
            <w:r w:rsidRPr="0016275D">
              <w:rPr>
                <w:sz w:val="22"/>
                <w:szCs w:val="22"/>
              </w:rPr>
              <w:t xml:space="preserve"> </w:t>
            </w:r>
            <w:r w:rsidRPr="0016275D">
              <w:rPr>
                <w:rStyle w:val="3"/>
                <w:sz w:val="22"/>
                <w:szCs w:val="22"/>
              </w:rPr>
              <w:t>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w:t>
            </w:r>
            <w:r w:rsidRPr="0016275D">
              <w:rPr>
                <w:sz w:val="22"/>
                <w:szCs w:val="22"/>
              </w:rPr>
              <w:t xml:space="preserve"> </w:t>
            </w:r>
            <w:r w:rsidRPr="0016275D">
              <w:rPr>
                <w:rStyle w:val="3"/>
                <w:sz w:val="22"/>
                <w:szCs w:val="22"/>
              </w:rPr>
              <w:t>на проблемный вопрос. Планировать своё досуговое чтение, обогащать свой круг чтения по рекомендациям учителя и сверстников.</w:t>
            </w:r>
          </w:p>
        </w:tc>
      </w:tr>
      <w:tr w:rsidR="00487757" w:rsidRPr="0016275D" w:rsidTr="0016275D">
        <w:tc>
          <w:tcPr>
            <w:tcW w:w="1809" w:type="dxa"/>
            <w:vMerge/>
          </w:tcPr>
          <w:p w:rsidR="00487757" w:rsidRPr="0016275D" w:rsidRDefault="00487757" w:rsidP="0016275D">
            <w:pPr>
              <w:tabs>
                <w:tab w:val="left" w:pos="6577"/>
              </w:tabs>
              <w:spacing w:after="0" w:line="240" w:lineRule="auto"/>
              <w:jc w:val="both"/>
              <w:rPr>
                <w:rFonts w:ascii="Times New Roman" w:hAnsi="Times New Roman"/>
                <w:color w:val="000000"/>
                <w:w w:val="115"/>
                <w:sz w:val="24"/>
                <w:szCs w:val="24"/>
              </w:rPr>
            </w:pP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Произведения отечественных и зарубежных прозаиков второй половины XX—XXI века (не менее</w:t>
            </w:r>
            <w:r w:rsidRPr="0016275D">
              <w:rPr>
                <w:sz w:val="22"/>
                <w:szCs w:val="22"/>
              </w:rPr>
              <w:t xml:space="preserve"> </w:t>
            </w:r>
            <w:r w:rsidRPr="0016275D">
              <w:rPr>
                <w:rStyle w:val="3"/>
                <w:sz w:val="22"/>
                <w:szCs w:val="22"/>
              </w:rPr>
              <w:t xml:space="preserve">двух произведений на тему «Человек в ситуации нравственного выбора»). </w:t>
            </w:r>
            <w:r w:rsidRPr="0016275D">
              <w:rPr>
                <w:rStyle w:val="3"/>
                <w:sz w:val="22"/>
                <w:szCs w:val="22"/>
              </w:rPr>
              <w:lastRenderedPageBreak/>
              <w:t>Например, произведения В. П. Астафьева, Ю. В. Бондарева, Н. С. Дашевской, Дж. Сэлинджера, К. Патерсон, Б. Кауфман и др.). (2ч.)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lastRenderedPageBreak/>
              <w:t>Эмоционально воспринимать и выразительно читать</w:t>
            </w:r>
            <w:r w:rsidRPr="0016275D">
              <w:rPr>
                <w:sz w:val="22"/>
                <w:szCs w:val="22"/>
              </w:rPr>
              <w:t xml:space="preserve"> </w:t>
            </w:r>
            <w:r w:rsidRPr="0016275D">
              <w:rPr>
                <w:rStyle w:val="3"/>
                <w:sz w:val="22"/>
                <w:szCs w:val="22"/>
              </w:rPr>
              <w:t>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w:t>
            </w:r>
            <w:r w:rsidRPr="0016275D">
              <w:rPr>
                <w:sz w:val="22"/>
                <w:szCs w:val="22"/>
              </w:rPr>
              <w:t xml:space="preserve"> </w:t>
            </w:r>
            <w:r w:rsidRPr="0016275D">
              <w:rPr>
                <w:rStyle w:val="3"/>
                <w:sz w:val="22"/>
                <w:szCs w:val="22"/>
              </w:rPr>
              <w:t>Участвовать в коллективном диалоге. Составлять лексические и историко-культурные комментарии. Обобщать материал о писателе и истории</w:t>
            </w:r>
            <w:r w:rsidRPr="0016275D">
              <w:rPr>
                <w:sz w:val="22"/>
                <w:szCs w:val="22"/>
              </w:rPr>
              <w:t xml:space="preserve"> </w:t>
            </w:r>
            <w:r w:rsidRPr="0016275D">
              <w:rPr>
                <w:rStyle w:val="3"/>
                <w:sz w:val="22"/>
                <w:szCs w:val="22"/>
              </w:rPr>
              <w:t xml:space="preserve">создания произведения с </w:t>
            </w:r>
            <w:r w:rsidRPr="0016275D">
              <w:rPr>
                <w:rStyle w:val="3"/>
                <w:sz w:val="22"/>
                <w:szCs w:val="22"/>
              </w:rPr>
              <w:lastRenderedPageBreak/>
              <w:t>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487757" w:rsidRPr="0016275D" w:rsidTr="0016275D">
        <w:tc>
          <w:tcPr>
            <w:tcW w:w="1809" w:type="dxa"/>
            <w:vMerge/>
          </w:tcPr>
          <w:p w:rsidR="00487757" w:rsidRPr="0016275D" w:rsidRDefault="00487757" w:rsidP="0016275D">
            <w:pPr>
              <w:tabs>
                <w:tab w:val="left" w:pos="6577"/>
              </w:tabs>
              <w:spacing w:after="0" w:line="240" w:lineRule="auto"/>
              <w:jc w:val="both"/>
              <w:rPr>
                <w:rFonts w:ascii="Times New Roman" w:hAnsi="Times New Roman"/>
                <w:color w:val="000000"/>
                <w:w w:val="115"/>
                <w:sz w:val="24"/>
                <w:szCs w:val="24"/>
              </w:rPr>
            </w:pP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w:t>
            </w:r>
            <w:r w:rsidRPr="0016275D">
              <w:rPr>
                <w:sz w:val="22"/>
                <w:szCs w:val="22"/>
              </w:rPr>
              <w:t xml:space="preserve"> </w:t>
            </w:r>
            <w:r w:rsidRPr="0016275D">
              <w:rPr>
                <w:rStyle w:val="3"/>
                <w:sz w:val="22"/>
                <w:szCs w:val="22"/>
              </w:rPr>
              <w:t>Р. И. Рождественского, И. А. Бродского, А. С. Кушнера и др. (1ч.)</w:t>
            </w:r>
          </w:p>
        </w:tc>
        <w:tc>
          <w:tcPr>
            <w:tcW w:w="8866" w:type="dxa"/>
          </w:tcPr>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Эмоционально воспринимать и выразительно читать стихотворение (в том числе наизусть). Выражать личное читательское отношение к прочитанному.</w:t>
            </w:r>
            <w:r w:rsidRPr="0016275D">
              <w:rPr>
                <w:sz w:val="22"/>
                <w:szCs w:val="22"/>
              </w:rPr>
              <w:t xml:space="preserve"> </w:t>
            </w:r>
            <w:r w:rsidRPr="0016275D">
              <w:rPr>
                <w:rStyle w:val="3"/>
                <w:sz w:val="22"/>
                <w:szCs w:val="22"/>
              </w:rPr>
              <w:t>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r>
      <w:tr w:rsidR="00487757" w:rsidRPr="0016275D" w:rsidTr="0016275D">
        <w:tc>
          <w:tcPr>
            <w:tcW w:w="1809" w:type="dxa"/>
          </w:tcPr>
          <w:p w:rsidR="00487757" w:rsidRPr="0016275D" w:rsidRDefault="00487757" w:rsidP="0016275D">
            <w:pPr>
              <w:tabs>
                <w:tab w:val="left" w:pos="6577"/>
              </w:tabs>
              <w:spacing w:after="0" w:line="240" w:lineRule="auto"/>
              <w:jc w:val="both"/>
              <w:rPr>
                <w:sz w:val="24"/>
                <w:szCs w:val="24"/>
              </w:rPr>
            </w:pPr>
            <w:r w:rsidRPr="0016275D">
              <w:rPr>
                <w:rStyle w:val="3"/>
                <w:sz w:val="24"/>
                <w:szCs w:val="24"/>
              </w:rPr>
              <w:t>Зарубежная литература (5ч.)</w:t>
            </w:r>
          </w:p>
        </w:tc>
        <w:tc>
          <w:tcPr>
            <w:tcW w:w="4111"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У. Шекспир. Сонеты (один-два по выбору). Например, № 66 «Измучась всем, я умереть хочу...», № 130 «Её глаза на звёзды не похожи» и др.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Трагедия «Ромео и Джульетта» (фрагменты по выбору).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Ж.-Б. Мольер. Комедия «Мещанин </w:t>
            </w:r>
            <w:r w:rsidRPr="0016275D">
              <w:rPr>
                <w:sz w:val="22"/>
                <w:szCs w:val="22"/>
              </w:rPr>
              <w:t>во дворянстве» (фрагменты по выбору) (5ч.)</w:t>
            </w:r>
          </w:p>
        </w:tc>
        <w:tc>
          <w:tcPr>
            <w:tcW w:w="8866"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w:t>
            </w:r>
            <w:r w:rsidRPr="0016275D">
              <w:rPr>
                <w:rFonts w:ascii="Times New Roman" w:hAnsi="Times New Roman"/>
              </w:rPr>
              <w:t>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rsidR="00487757" w:rsidRDefault="00487757" w:rsidP="00870342">
      <w:pPr>
        <w:pStyle w:val="410"/>
        <w:shd w:val="clear" w:color="auto" w:fill="auto"/>
        <w:spacing w:after="0" w:line="276" w:lineRule="auto"/>
        <w:ind w:firstLine="0"/>
        <w:jc w:val="center"/>
        <w:rPr>
          <w:rStyle w:val="49"/>
          <w:sz w:val="24"/>
          <w:szCs w:val="24"/>
        </w:rPr>
      </w:pPr>
    </w:p>
    <w:p w:rsidR="00487757" w:rsidRDefault="00487757" w:rsidP="00870342">
      <w:pPr>
        <w:pStyle w:val="410"/>
        <w:shd w:val="clear" w:color="auto" w:fill="auto"/>
        <w:spacing w:after="0" w:line="276" w:lineRule="auto"/>
        <w:ind w:firstLine="0"/>
        <w:jc w:val="center"/>
        <w:rPr>
          <w:rStyle w:val="49"/>
          <w:sz w:val="24"/>
          <w:szCs w:val="24"/>
        </w:rPr>
      </w:pPr>
    </w:p>
    <w:p w:rsidR="00487757" w:rsidRDefault="00487757" w:rsidP="00870342">
      <w:pPr>
        <w:pStyle w:val="410"/>
        <w:shd w:val="clear" w:color="auto" w:fill="auto"/>
        <w:spacing w:after="0" w:line="276" w:lineRule="auto"/>
        <w:ind w:firstLine="0"/>
        <w:jc w:val="center"/>
        <w:rPr>
          <w:rStyle w:val="49"/>
          <w:sz w:val="24"/>
          <w:szCs w:val="24"/>
        </w:rPr>
      </w:pPr>
    </w:p>
    <w:p w:rsidR="00487757" w:rsidRPr="00203FE8" w:rsidRDefault="00487757" w:rsidP="00870342">
      <w:pPr>
        <w:pStyle w:val="410"/>
        <w:shd w:val="clear" w:color="auto" w:fill="auto"/>
        <w:spacing w:after="0" w:line="276" w:lineRule="auto"/>
        <w:ind w:firstLine="0"/>
        <w:jc w:val="center"/>
        <w:rPr>
          <w:sz w:val="24"/>
          <w:szCs w:val="24"/>
        </w:rPr>
      </w:pPr>
      <w:r>
        <w:rPr>
          <w:rStyle w:val="49"/>
          <w:sz w:val="24"/>
          <w:szCs w:val="24"/>
        </w:rPr>
        <w:lastRenderedPageBreak/>
        <w:t>9 КЛАСС (102ч.</w:t>
      </w:r>
      <w:r w:rsidRPr="00203FE8">
        <w:rPr>
          <w:rStyle w:val="49"/>
          <w:sz w:val="24"/>
          <w:szCs w:val="24"/>
        </w:rPr>
        <w:t>)</w:t>
      </w:r>
    </w:p>
    <w:p w:rsidR="00487757" w:rsidRDefault="00487757" w:rsidP="00870342">
      <w:pPr>
        <w:pStyle w:val="5"/>
        <w:shd w:val="clear" w:color="auto" w:fill="auto"/>
        <w:spacing w:before="0" w:after="0" w:line="276" w:lineRule="auto"/>
        <w:ind w:left="460" w:firstLine="0"/>
        <w:jc w:val="both"/>
        <w:rPr>
          <w:rStyle w:val="3"/>
          <w:sz w:val="24"/>
          <w:szCs w:val="24"/>
        </w:rPr>
      </w:pPr>
      <w:r w:rsidRPr="00203FE8">
        <w:rPr>
          <w:rStyle w:val="3"/>
          <w:sz w:val="24"/>
          <w:szCs w:val="24"/>
        </w:rPr>
        <w:t xml:space="preserve">Всего: </w:t>
      </w:r>
    </w:p>
    <w:p w:rsidR="00487757" w:rsidRPr="00203FE8" w:rsidRDefault="00487757" w:rsidP="00870342">
      <w:pPr>
        <w:pStyle w:val="5"/>
        <w:shd w:val="clear" w:color="auto" w:fill="auto"/>
        <w:spacing w:before="0" w:after="0" w:line="276" w:lineRule="auto"/>
        <w:ind w:left="820" w:firstLine="0"/>
        <w:jc w:val="both"/>
        <w:rPr>
          <w:sz w:val="24"/>
          <w:szCs w:val="24"/>
        </w:rPr>
      </w:pPr>
      <w:r>
        <w:rPr>
          <w:rStyle w:val="3"/>
          <w:sz w:val="24"/>
          <w:szCs w:val="24"/>
        </w:rPr>
        <w:t xml:space="preserve">1)   </w:t>
      </w:r>
      <w:r w:rsidRPr="00203FE8">
        <w:rPr>
          <w:rStyle w:val="3"/>
          <w:sz w:val="24"/>
          <w:szCs w:val="24"/>
        </w:rPr>
        <w:t xml:space="preserve">на чтение, изучение и обсуждение </w:t>
      </w:r>
      <w:r>
        <w:rPr>
          <w:rStyle w:val="3"/>
          <w:sz w:val="24"/>
          <w:szCs w:val="24"/>
        </w:rPr>
        <w:t>68</w:t>
      </w:r>
      <w:r w:rsidRPr="00203FE8">
        <w:rPr>
          <w:rStyle w:val="3"/>
          <w:sz w:val="24"/>
          <w:szCs w:val="24"/>
        </w:rPr>
        <w:t xml:space="preserve"> ч.</w:t>
      </w:r>
    </w:p>
    <w:p w:rsidR="00487757" w:rsidRPr="00203FE8" w:rsidRDefault="00487757" w:rsidP="00870342">
      <w:pPr>
        <w:pStyle w:val="5"/>
        <w:shd w:val="clear" w:color="auto" w:fill="auto"/>
        <w:tabs>
          <w:tab w:val="left" w:pos="1181"/>
        </w:tabs>
        <w:spacing w:before="0" w:after="0" w:line="276" w:lineRule="auto"/>
        <w:ind w:firstLine="0"/>
        <w:jc w:val="both"/>
        <w:rPr>
          <w:sz w:val="24"/>
          <w:szCs w:val="24"/>
        </w:rPr>
      </w:pPr>
      <w:r>
        <w:rPr>
          <w:rStyle w:val="3"/>
          <w:sz w:val="24"/>
          <w:szCs w:val="24"/>
        </w:rPr>
        <w:t xml:space="preserve">              2)  </w:t>
      </w:r>
      <w:r w:rsidRPr="00203FE8">
        <w:rPr>
          <w:rStyle w:val="3"/>
          <w:sz w:val="24"/>
          <w:szCs w:val="24"/>
        </w:rPr>
        <w:t xml:space="preserve">на развитие речи </w:t>
      </w:r>
      <w:r>
        <w:rPr>
          <w:rStyle w:val="3"/>
          <w:sz w:val="24"/>
          <w:szCs w:val="24"/>
        </w:rPr>
        <w:t>11</w:t>
      </w:r>
      <w:r w:rsidRPr="00203FE8">
        <w:rPr>
          <w:rStyle w:val="3"/>
          <w:sz w:val="24"/>
          <w:szCs w:val="24"/>
        </w:rPr>
        <w:t xml:space="preserve"> ч;</w:t>
      </w:r>
    </w:p>
    <w:p w:rsidR="00487757" w:rsidRPr="00203FE8" w:rsidRDefault="00487757" w:rsidP="00870342">
      <w:pPr>
        <w:pStyle w:val="5"/>
        <w:shd w:val="clear" w:color="auto" w:fill="auto"/>
        <w:tabs>
          <w:tab w:val="left" w:pos="1200"/>
        </w:tabs>
        <w:spacing w:before="0" w:after="0" w:line="276" w:lineRule="auto"/>
        <w:ind w:firstLine="0"/>
        <w:jc w:val="both"/>
        <w:rPr>
          <w:sz w:val="24"/>
          <w:szCs w:val="24"/>
        </w:rPr>
      </w:pPr>
      <w:r>
        <w:rPr>
          <w:rStyle w:val="3"/>
          <w:sz w:val="24"/>
          <w:szCs w:val="24"/>
        </w:rPr>
        <w:t xml:space="preserve">              3)  </w:t>
      </w:r>
      <w:r w:rsidRPr="00203FE8">
        <w:rPr>
          <w:rStyle w:val="3"/>
          <w:sz w:val="24"/>
          <w:szCs w:val="24"/>
        </w:rPr>
        <w:t xml:space="preserve">на уроки внеклассного чтения </w:t>
      </w:r>
      <w:r>
        <w:rPr>
          <w:rStyle w:val="3"/>
          <w:sz w:val="24"/>
          <w:szCs w:val="24"/>
        </w:rPr>
        <w:t>4</w:t>
      </w:r>
      <w:r w:rsidRPr="00203FE8">
        <w:rPr>
          <w:rStyle w:val="3"/>
          <w:sz w:val="24"/>
          <w:szCs w:val="24"/>
        </w:rPr>
        <w:t xml:space="preserve"> ч;</w:t>
      </w:r>
    </w:p>
    <w:p w:rsidR="00487757" w:rsidRPr="00203FE8" w:rsidRDefault="00487757" w:rsidP="00870342">
      <w:pPr>
        <w:pStyle w:val="5"/>
        <w:shd w:val="clear" w:color="auto" w:fill="auto"/>
        <w:tabs>
          <w:tab w:val="left" w:pos="1195"/>
        </w:tabs>
        <w:spacing w:before="0" w:after="0" w:line="276" w:lineRule="auto"/>
        <w:ind w:firstLine="0"/>
        <w:jc w:val="both"/>
        <w:rPr>
          <w:sz w:val="24"/>
          <w:szCs w:val="24"/>
        </w:rPr>
      </w:pPr>
      <w:r>
        <w:rPr>
          <w:rStyle w:val="3"/>
          <w:sz w:val="24"/>
          <w:szCs w:val="24"/>
        </w:rPr>
        <w:t xml:space="preserve">              4)  </w:t>
      </w:r>
      <w:r w:rsidRPr="00203FE8">
        <w:rPr>
          <w:rStyle w:val="3"/>
          <w:sz w:val="24"/>
          <w:szCs w:val="24"/>
        </w:rPr>
        <w:t xml:space="preserve">итоговые контрольные работы </w:t>
      </w:r>
      <w:r>
        <w:rPr>
          <w:rStyle w:val="3"/>
          <w:sz w:val="24"/>
          <w:szCs w:val="24"/>
        </w:rPr>
        <w:t>4</w:t>
      </w:r>
      <w:r w:rsidRPr="00203FE8">
        <w:rPr>
          <w:rStyle w:val="3"/>
          <w:sz w:val="24"/>
          <w:szCs w:val="24"/>
        </w:rPr>
        <w:t xml:space="preserve"> ч;</w:t>
      </w:r>
    </w:p>
    <w:p w:rsidR="00487757" w:rsidRDefault="00487757" w:rsidP="00870342">
      <w:pPr>
        <w:pStyle w:val="5"/>
        <w:shd w:val="clear" w:color="auto" w:fill="auto"/>
        <w:tabs>
          <w:tab w:val="left" w:pos="1200"/>
        </w:tabs>
        <w:spacing w:before="0" w:after="0" w:line="276" w:lineRule="auto"/>
        <w:ind w:left="708" w:firstLine="0"/>
        <w:jc w:val="both"/>
        <w:rPr>
          <w:sz w:val="24"/>
          <w:szCs w:val="24"/>
        </w:rPr>
      </w:pPr>
      <w:r>
        <w:rPr>
          <w:rStyle w:val="3"/>
          <w:sz w:val="24"/>
          <w:szCs w:val="24"/>
        </w:rPr>
        <w:t xml:space="preserve">  5) </w:t>
      </w:r>
      <w:r w:rsidRPr="00203FE8">
        <w:rPr>
          <w:rStyle w:val="3"/>
          <w:sz w:val="24"/>
          <w:szCs w:val="24"/>
        </w:rPr>
        <w:t xml:space="preserve">резервные уроки </w:t>
      </w:r>
      <w:r>
        <w:rPr>
          <w:rStyle w:val="3"/>
          <w:sz w:val="24"/>
          <w:szCs w:val="24"/>
        </w:rPr>
        <w:t>15</w:t>
      </w:r>
      <w:r w:rsidRPr="00203FE8">
        <w:rPr>
          <w:rStyle w:val="3"/>
          <w:sz w:val="24"/>
          <w:szCs w:val="24"/>
        </w:rPr>
        <w:t xml:space="preserve"> ч.</w:t>
      </w:r>
      <w:r>
        <w:rPr>
          <w:rStyle w:val="3"/>
          <w:sz w:val="24"/>
          <w:szCs w:val="24"/>
        </w:rPr>
        <w:t xml:space="preserve"> </w:t>
      </w:r>
      <w:r w:rsidRPr="00141633">
        <w:rPr>
          <w:sz w:val="24"/>
          <w:szCs w:val="24"/>
        </w:rPr>
        <w:t xml:space="preserve">(предназначены для самостоятельного распределения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w:t>
      </w:r>
      <w:r w:rsidRPr="00141633">
        <w:rPr>
          <w:sz w:val="22"/>
          <w:szCs w:val="22"/>
        </w:rPr>
        <w:t>развитие умения пользоваться словарями и справочной литературой, в том числе в электронной форме и</w:t>
      </w:r>
      <w:r>
        <w:rPr>
          <w:sz w:val="22"/>
          <w:szCs w:val="22"/>
        </w:rPr>
        <w:t xml:space="preserve"> </w:t>
      </w:r>
      <w:r w:rsidRPr="00141633">
        <w:rPr>
          <w:sz w:val="24"/>
          <w:szCs w:val="24"/>
        </w:rPr>
        <w:t>справочной литературой, в том числе в электронной форме и в Интернете</w:t>
      </w:r>
      <w:r>
        <w:rPr>
          <w:sz w:val="24"/>
          <w:szCs w:val="24"/>
        </w:rPr>
        <w:t>.)</w:t>
      </w:r>
    </w:p>
    <w:p w:rsidR="00487757" w:rsidRPr="00203FE8" w:rsidRDefault="00487757" w:rsidP="00870342">
      <w:pPr>
        <w:pStyle w:val="5"/>
        <w:shd w:val="clear" w:color="auto" w:fill="auto"/>
        <w:tabs>
          <w:tab w:val="left" w:pos="1200"/>
        </w:tabs>
        <w:spacing w:before="0" w:after="0" w:line="276" w:lineRule="auto"/>
        <w:ind w:left="708" w:firstLine="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6"/>
        <w:gridCol w:w="4057"/>
        <w:gridCol w:w="8683"/>
      </w:tblGrid>
      <w:tr w:rsidR="00487757" w:rsidRPr="0016275D" w:rsidTr="0016275D">
        <w:tc>
          <w:tcPr>
            <w:tcW w:w="2046" w:type="dxa"/>
          </w:tcPr>
          <w:p w:rsidR="00487757" w:rsidRPr="0016275D" w:rsidRDefault="00487757" w:rsidP="0016275D">
            <w:pPr>
              <w:pStyle w:val="410"/>
              <w:shd w:val="clear" w:color="auto" w:fill="auto"/>
              <w:spacing w:after="0" w:line="240" w:lineRule="auto"/>
              <w:ind w:right="260" w:firstLine="0"/>
              <w:jc w:val="center"/>
              <w:rPr>
                <w:sz w:val="24"/>
                <w:szCs w:val="24"/>
              </w:rPr>
            </w:pPr>
            <w:r w:rsidRPr="0016275D">
              <w:rPr>
                <w:rStyle w:val="44"/>
                <w:sz w:val="24"/>
                <w:szCs w:val="24"/>
              </w:rPr>
              <w:t>Тематический блок/ раздел</w:t>
            </w:r>
          </w:p>
        </w:tc>
        <w:tc>
          <w:tcPr>
            <w:tcW w:w="4057" w:type="dxa"/>
          </w:tcPr>
          <w:p w:rsidR="00487757" w:rsidRPr="0016275D" w:rsidRDefault="00487757" w:rsidP="0016275D">
            <w:pPr>
              <w:pStyle w:val="410"/>
              <w:shd w:val="clear" w:color="auto" w:fill="auto"/>
              <w:spacing w:after="0" w:line="240" w:lineRule="auto"/>
              <w:ind w:left="600" w:firstLine="0"/>
              <w:jc w:val="center"/>
              <w:rPr>
                <w:sz w:val="24"/>
                <w:szCs w:val="24"/>
              </w:rPr>
            </w:pPr>
            <w:r w:rsidRPr="0016275D">
              <w:rPr>
                <w:rStyle w:val="44"/>
                <w:sz w:val="24"/>
                <w:szCs w:val="24"/>
              </w:rPr>
              <w:t>Основное содержание</w:t>
            </w:r>
          </w:p>
        </w:tc>
        <w:tc>
          <w:tcPr>
            <w:tcW w:w="8683" w:type="dxa"/>
          </w:tcPr>
          <w:p w:rsidR="00487757" w:rsidRPr="0016275D" w:rsidRDefault="00487757" w:rsidP="0016275D">
            <w:pPr>
              <w:pStyle w:val="410"/>
              <w:shd w:val="clear" w:color="auto" w:fill="auto"/>
              <w:spacing w:after="0" w:line="240" w:lineRule="auto"/>
              <w:ind w:firstLine="0"/>
              <w:jc w:val="center"/>
              <w:rPr>
                <w:sz w:val="24"/>
                <w:szCs w:val="24"/>
              </w:rPr>
            </w:pPr>
            <w:r w:rsidRPr="0016275D">
              <w:rPr>
                <w:rStyle w:val="44"/>
                <w:sz w:val="24"/>
                <w:szCs w:val="24"/>
              </w:rPr>
              <w:t>Основные виды деятельности обучающихся</w:t>
            </w:r>
          </w:p>
        </w:tc>
      </w:tr>
      <w:tr w:rsidR="00487757" w:rsidRPr="0016275D" w:rsidTr="0016275D">
        <w:tc>
          <w:tcPr>
            <w:tcW w:w="2046" w:type="dxa"/>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Style w:val="3"/>
                <w:sz w:val="24"/>
                <w:szCs w:val="24"/>
              </w:rPr>
              <w:t>Древнерусская литература (3ч.)</w:t>
            </w: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«Слово о полку Игореве» (3ч.)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Эмоционально откликаться и выражать личное</w:t>
            </w:r>
            <w:r w:rsidRPr="0016275D">
              <w:rPr>
                <w:sz w:val="22"/>
                <w:szCs w:val="22"/>
              </w:rPr>
              <w:t xml:space="preserve"> </w:t>
            </w:r>
            <w:r w:rsidRPr="0016275D">
              <w:rPr>
                <w:rStyle w:val="3"/>
                <w:sz w:val="22"/>
                <w:szCs w:val="22"/>
              </w:rPr>
              <w:t>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w:t>
            </w:r>
          </w:p>
        </w:tc>
      </w:tr>
      <w:tr w:rsidR="00487757" w:rsidRPr="0016275D" w:rsidTr="0016275D">
        <w:tc>
          <w:tcPr>
            <w:tcW w:w="2046" w:type="dxa"/>
            <w:vMerge w:val="restart"/>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Style w:val="3"/>
                <w:sz w:val="24"/>
                <w:szCs w:val="24"/>
              </w:rPr>
              <w:t>Литература XVIII века (6ч.)</w:t>
            </w: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Составлять план и тезисы статьи учебника. Выразительно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w:t>
            </w:r>
          </w:p>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 xml:space="preserve">Осуществлять самостоятельный поиск и отбор информации для монологических высказываний с использованием различных источников, в том числе справочной </w:t>
            </w:r>
            <w:r w:rsidRPr="0016275D">
              <w:rPr>
                <w:rStyle w:val="3"/>
                <w:sz w:val="22"/>
                <w:szCs w:val="22"/>
              </w:rPr>
              <w:lastRenderedPageBreak/>
              <w:t xml:space="preserve">литературы и ресурсов Интернета. </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Г. Р. Державин. Стихотворения (два по выбору).</w:t>
            </w:r>
          </w:p>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Например, «Властителям и судиям», «Памятник» и др. (2ч.)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 культурные комментарии. Устно или письменно отвечать на вопрос. 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 Участвовать в подготовке коллективного проекта.</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Н. М. Карамзин. Повесть «Бедная Лиза» (2ч.)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w:t>
            </w:r>
            <w:r w:rsidRPr="0016275D">
              <w:rPr>
                <w:sz w:val="22"/>
                <w:szCs w:val="22"/>
              </w:rPr>
              <w:t xml:space="preserve"> </w:t>
            </w:r>
            <w:r w:rsidRPr="0016275D">
              <w:rPr>
                <w:rStyle w:val="3"/>
                <w:sz w:val="22"/>
                <w:szCs w:val="22"/>
              </w:rPr>
              <w:t xml:space="preserve">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 </w:t>
            </w:r>
          </w:p>
        </w:tc>
      </w:tr>
      <w:tr w:rsidR="00487757" w:rsidRPr="0016275D" w:rsidTr="0016275D">
        <w:tc>
          <w:tcPr>
            <w:tcW w:w="2046" w:type="dxa"/>
            <w:vMerge w:val="restart"/>
          </w:tcPr>
          <w:p w:rsidR="00487757" w:rsidRPr="0016275D" w:rsidRDefault="00487757" w:rsidP="0016275D">
            <w:pPr>
              <w:tabs>
                <w:tab w:val="left" w:pos="6577"/>
              </w:tabs>
              <w:spacing w:after="0" w:line="240" w:lineRule="auto"/>
              <w:jc w:val="both"/>
              <w:rPr>
                <w:rFonts w:ascii="Times New Roman" w:hAnsi="Times New Roman"/>
                <w:sz w:val="24"/>
                <w:szCs w:val="24"/>
              </w:rPr>
            </w:pPr>
            <w:r w:rsidRPr="0016275D">
              <w:rPr>
                <w:rStyle w:val="3"/>
                <w:sz w:val="24"/>
                <w:szCs w:val="24"/>
              </w:rPr>
              <w:t xml:space="preserve">Литература первой половины </w:t>
            </w:r>
            <w:r w:rsidRPr="0016275D">
              <w:rPr>
                <w:rStyle w:val="3"/>
                <w:sz w:val="24"/>
                <w:szCs w:val="24"/>
                <w:lang w:val="en-US"/>
              </w:rPr>
              <w:t>XIX</w:t>
            </w:r>
            <w:r w:rsidRPr="0016275D">
              <w:rPr>
                <w:rStyle w:val="3"/>
                <w:sz w:val="24"/>
                <w:szCs w:val="24"/>
              </w:rPr>
              <w:t xml:space="preserve"> века (49ч.)</w:t>
            </w: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В. А. Жуковский. Баллады, элегии (одна-две по выбору). Например, «Светлана» «Невыразимое», «Море» и др. (3ч.)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Конспектировать лекцию учителя или статью учебника, составлять её план. Подбирать и обобщать материалы о</w:t>
            </w:r>
            <w:r w:rsidRPr="0016275D">
              <w:rPr>
                <w:sz w:val="22"/>
                <w:szCs w:val="22"/>
              </w:rPr>
              <w:t xml:space="preserve"> </w:t>
            </w:r>
            <w:r w:rsidRPr="0016275D">
              <w:rPr>
                <w:rStyle w:val="3"/>
                <w:sz w:val="22"/>
                <w:szCs w:val="22"/>
              </w:rPr>
              <w:t>поэте с использованием справочной литературы и ресурсов Интернета. Выразительно читать лирические тексты, в том числе наизусть.</w:t>
            </w:r>
            <w:r w:rsidRPr="0016275D">
              <w:rPr>
                <w:sz w:val="22"/>
                <w:szCs w:val="22"/>
              </w:rPr>
              <w:t xml:space="preserve"> </w:t>
            </w:r>
            <w:r w:rsidRPr="0016275D">
              <w:rPr>
                <w:rStyle w:val="3"/>
                <w:sz w:val="22"/>
                <w:szCs w:val="22"/>
              </w:rPr>
              <w:t>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А. С. Грибоедов. Комедия «Горе от ума» (8ч.)</w:t>
            </w:r>
          </w:p>
        </w:tc>
        <w:tc>
          <w:tcPr>
            <w:tcW w:w="8683"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Выразительно читать, в том числе наизусть и по ролям. Устно или письменно отвечать </w:t>
            </w:r>
            <w:r w:rsidRPr="0016275D">
              <w:rPr>
                <w:rStyle w:val="3"/>
                <w:sz w:val="22"/>
                <w:szCs w:val="22"/>
              </w:rPr>
              <w:lastRenderedPageBreak/>
              <w:t>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w:t>
            </w:r>
            <w:r w:rsidRPr="0016275D">
              <w:rPr>
                <w:sz w:val="22"/>
                <w:szCs w:val="22"/>
              </w:rPr>
              <w:t xml:space="preserve"> </w:t>
            </w:r>
            <w:r w:rsidRPr="0016275D">
              <w:rPr>
                <w:rStyle w:val="3"/>
                <w:sz w:val="22"/>
                <w:szCs w:val="22"/>
              </w:rPr>
              <w:t xml:space="preserve">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w:t>
            </w:r>
            <w:r w:rsidRPr="0016275D">
              <w:rPr>
                <w:rStyle w:val="42"/>
                <w:sz w:val="22"/>
                <w:szCs w:val="22"/>
                <w:u w:val="none"/>
              </w:rPr>
              <w:t xml:space="preserve">характера, и редактировать собственные работы. </w:t>
            </w:r>
            <w:r w:rsidRPr="0016275D">
              <w:rPr>
                <w:rStyle w:val="3"/>
                <w:sz w:val="22"/>
                <w:szCs w:val="22"/>
              </w:rPr>
              <w:t>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w:t>
            </w:r>
            <w:r w:rsidRPr="0016275D">
              <w:rPr>
                <w:sz w:val="22"/>
                <w:szCs w:val="22"/>
              </w:rPr>
              <w:t xml:space="preserve"> </w:t>
            </w:r>
            <w:r w:rsidRPr="0016275D">
              <w:rPr>
                <w:rStyle w:val="42"/>
                <w:sz w:val="22"/>
                <w:szCs w:val="22"/>
                <w:u w:val="none"/>
              </w:rPr>
              <w:t>чтения по рекомендациям учителя и сверстников.</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Поэзия пушкинской эпохи. К.Н. Батюшков, А. А. Дельвиг, Н. М. Языков, Е. А. Баратынский (не</w:t>
            </w:r>
            <w:r w:rsidRPr="0016275D">
              <w:t xml:space="preserve"> </w:t>
            </w:r>
            <w:r w:rsidRPr="0016275D">
              <w:rPr>
                <w:rStyle w:val="3"/>
                <w:sz w:val="22"/>
                <w:szCs w:val="22"/>
              </w:rPr>
              <w:t>менее трёх стихотворений по выбору) (2ч.)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жёны непорочны...», </w:t>
            </w:r>
            <w:r w:rsidRPr="0016275D">
              <w:rPr>
                <w:rStyle w:val="3"/>
                <w:sz w:val="22"/>
                <w:szCs w:val="22"/>
              </w:rPr>
              <w:lastRenderedPageBreak/>
              <w:t>«Пора, мой друг, пора! Покоя</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p>
          <w:p w:rsidR="00487757" w:rsidRPr="0016275D" w:rsidRDefault="00487757" w:rsidP="0016275D">
            <w:pPr>
              <w:tabs>
                <w:tab w:val="left" w:pos="6577"/>
              </w:tabs>
              <w:spacing w:after="0" w:line="240" w:lineRule="auto"/>
              <w:jc w:val="both"/>
              <w:rPr>
                <w:rStyle w:val="3"/>
                <w:sz w:val="22"/>
                <w:szCs w:val="22"/>
              </w:rPr>
            </w:pPr>
            <w:r w:rsidRPr="0016275D">
              <w:rPr>
                <w:rStyle w:val="3"/>
                <w:sz w:val="22"/>
                <w:szCs w:val="22"/>
              </w:rPr>
              <w:t xml:space="preserve">Поэма «Медный всадник». </w:t>
            </w:r>
          </w:p>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Роман в стихах «Евгений Онегин» (15ч.)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lastRenderedPageBreak/>
              <w:t>Конспектировать лекцию учителя и статью учебника и</w:t>
            </w:r>
            <w:r w:rsidRPr="0016275D">
              <w:rPr>
                <w:sz w:val="22"/>
                <w:szCs w:val="22"/>
              </w:rPr>
              <w:t xml:space="preserve"> </w:t>
            </w:r>
            <w:r w:rsidRPr="0016275D">
              <w:rPr>
                <w:rStyle w:val="3"/>
                <w:sz w:val="22"/>
                <w:szCs w:val="22"/>
              </w:rPr>
              <w:t>составлять их планы и тезисы. Составлять хронологическую таблицу жизни и творчества писателя.</w:t>
            </w:r>
            <w:r w:rsidRPr="0016275D">
              <w:rPr>
                <w:sz w:val="22"/>
                <w:szCs w:val="22"/>
              </w:rPr>
              <w:t xml:space="preserve"> </w:t>
            </w:r>
            <w:r w:rsidRPr="0016275D">
              <w:rPr>
                <w:rStyle w:val="3"/>
                <w:sz w:val="22"/>
                <w:szCs w:val="22"/>
              </w:rPr>
              <w:t>Подбирать и обобщать материалы о нём, а также об истории создания произведений и прототипах героев с использованием справочной литературы и ресурсов Интернета. Выразительно читать, в том числе наизусть и</w:t>
            </w:r>
            <w:r w:rsidRPr="0016275D">
              <w:rPr>
                <w:sz w:val="22"/>
                <w:szCs w:val="22"/>
              </w:rPr>
              <w:t xml:space="preserve"> </w:t>
            </w:r>
            <w:r w:rsidRPr="0016275D">
              <w:rPr>
                <w:rStyle w:val="3"/>
                <w:sz w:val="22"/>
                <w:szCs w:val="22"/>
              </w:rPr>
              <w:t xml:space="preserve">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w:t>
            </w:r>
            <w:r w:rsidRPr="0016275D">
              <w:rPr>
                <w:rStyle w:val="3"/>
                <w:sz w:val="22"/>
                <w:szCs w:val="22"/>
              </w:rPr>
              <w:lastRenderedPageBreak/>
              <w:t>составлением сравнительной  таблицы. Анализировать различные формы выражения авторской</w:t>
            </w:r>
            <w:r w:rsidRPr="0016275D">
              <w:rPr>
                <w:sz w:val="22"/>
                <w:szCs w:val="22"/>
              </w:rPr>
              <w:t xml:space="preserve"> </w:t>
            </w:r>
            <w:r w:rsidRPr="0016275D">
              <w:rPr>
                <w:rStyle w:val="3"/>
                <w:sz w:val="22"/>
                <w:szCs w:val="22"/>
              </w:rPr>
              <w:t>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w:t>
            </w:r>
            <w:r w:rsidRPr="0016275D">
              <w:rPr>
                <w:sz w:val="22"/>
                <w:szCs w:val="22"/>
              </w:rPr>
              <w:t xml:space="preserve"> </w:t>
            </w:r>
            <w:r w:rsidRPr="0016275D">
              <w:rPr>
                <w:rStyle w:val="3"/>
                <w:sz w:val="22"/>
                <w:szCs w:val="22"/>
              </w:rPr>
              <w:t>Письменно отвечать на проблемный вопрос, анализировать эпизод, писать сочинения на литературную тему и редактировать их. Самостоятельно готовить устные монологические сообщения на литературоведческие темы. Анализировать лиро-эпические произведения с 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w:t>
            </w:r>
            <w:r w:rsidRPr="0016275D">
              <w:rPr>
                <w:sz w:val="22"/>
                <w:szCs w:val="22"/>
              </w:rPr>
              <w:t xml:space="preserve"> </w:t>
            </w:r>
            <w:r w:rsidRPr="0016275D">
              <w:rPr>
                <w:rStyle w:val="3"/>
                <w:sz w:val="22"/>
                <w:szCs w:val="22"/>
              </w:rPr>
              <w:t>поэта и определять их художественные функции с составлением схем и таблиц. Сопоставлять литературные</w:t>
            </w:r>
            <w:r w:rsidRPr="0016275D">
              <w:rPr>
                <w:sz w:val="22"/>
                <w:szCs w:val="22"/>
              </w:rPr>
              <w:t xml:space="preserve"> </w:t>
            </w:r>
            <w:r w:rsidRPr="0016275D">
              <w:rPr>
                <w:rStyle w:val="3"/>
                <w:sz w:val="22"/>
                <w:szCs w:val="22"/>
              </w:rPr>
              <w:t xml:space="preserve">произведения с другими видами искусства. </w:t>
            </w:r>
            <w:r w:rsidRPr="0016275D">
              <w:rPr>
                <w:rStyle w:val="42"/>
                <w:sz w:val="22"/>
                <w:szCs w:val="22"/>
                <w:u w:val="none"/>
              </w:rPr>
              <w:t xml:space="preserve">Характеризовать персонажей лиро-эпических </w:t>
            </w:r>
            <w:r w:rsidRPr="0016275D">
              <w:rPr>
                <w:rStyle w:val="3"/>
                <w:sz w:val="22"/>
                <w:szCs w:val="22"/>
              </w:rPr>
              <w:t>произведений с учётом их жанров, выявлять динамику</w:t>
            </w:r>
            <w:r w:rsidRPr="0016275D">
              <w:rPr>
                <w:sz w:val="22"/>
                <w:szCs w:val="22"/>
              </w:rPr>
              <w:t xml:space="preserve"> </w:t>
            </w:r>
            <w:r w:rsidRPr="0016275D">
              <w:rPr>
                <w:rStyle w:val="3"/>
                <w:sz w:val="22"/>
                <w:szCs w:val="22"/>
              </w:rPr>
              <w:t>развития образов с помощью ключевых цитат, осуществлять сравнительную характеристику событий и героев с занесением информации в таблицы. Характеризовать образ автора и анализировать различные формы выражения авторской позиции, выявлять</w:t>
            </w:r>
            <w:r w:rsidRPr="0016275D">
              <w:rPr>
                <w:sz w:val="22"/>
                <w:szCs w:val="22"/>
              </w:rPr>
              <w:t xml:space="preserve"> </w:t>
            </w:r>
            <w:r w:rsidRPr="0016275D">
              <w:rPr>
                <w:rStyle w:val="3"/>
                <w:sz w:val="22"/>
                <w:szCs w:val="22"/>
              </w:rPr>
              <w:t>смысловую роль лирических отступлений. Развивать умение устно и письменно передавать содержание текста, проводить его информационно-смысловой анализ, осуществлять подбор аргументов,</w:t>
            </w:r>
            <w:r w:rsidRPr="0016275D">
              <w:rPr>
                <w:sz w:val="22"/>
                <w:szCs w:val="22"/>
              </w:rPr>
              <w:t xml:space="preserve"> </w:t>
            </w:r>
            <w:r w:rsidRPr="0016275D">
              <w:rPr>
                <w:rStyle w:val="3"/>
                <w:sz w:val="22"/>
                <w:szCs w:val="22"/>
              </w:rPr>
              <w:t>формулирование выводов. Работать со словарём литературоведческих терминов. Составлять устные сообщения на литературоведческие темы.</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w:t>
            </w:r>
            <w:r w:rsidRPr="0016275D">
              <w:rPr>
                <w:sz w:val="22"/>
                <w:szCs w:val="22"/>
              </w:rPr>
              <w:t xml:space="preserve"> </w:t>
            </w:r>
            <w:r w:rsidRPr="0016275D">
              <w:rPr>
                <w:rStyle w:val="3"/>
                <w:sz w:val="22"/>
                <w:szCs w:val="22"/>
              </w:rPr>
              <w:t xml:space="preserve">Планировать своё досуговое чтение, обогащать свой круг </w:t>
            </w:r>
            <w:r w:rsidRPr="0016275D">
              <w:rPr>
                <w:rStyle w:val="42"/>
                <w:sz w:val="22"/>
                <w:szCs w:val="22"/>
                <w:u w:val="none"/>
              </w:rPr>
              <w:t>чтения по рекомендациям учителя и сверстников.</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w:t>
            </w:r>
            <w:r w:rsidRPr="0016275D">
              <w:rPr>
                <w:rStyle w:val="3"/>
                <w:sz w:val="22"/>
                <w:szCs w:val="22"/>
              </w:rPr>
              <w:lastRenderedPageBreak/>
              <w:t xml:space="preserve">«Смерть Поэта», «Сон» («В полдневный жар в долине Дагестана…»), «Я жить хочу, хочу печали…» и др.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Роман «Герой нашего времени» (11ч.)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lastRenderedPageBreak/>
              <w:t>Конспектировать лекцию учителя и статью учебника и</w:t>
            </w:r>
            <w:r w:rsidRPr="0016275D">
              <w:rPr>
                <w:sz w:val="22"/>
                <w:szCs w:val="22"/>
              </w:rPr>
              <w:t xml:space="preserve"> </w:t>
            </w:r>
            <w:r w:rsidRPr="0016275D">
              <w:rPr>
                <w:rStyle w:val="3"/>
                <w:sz w:val="22"/>
                <w:szCs w:val="22"/>
              </w:rPr>
              <w:t>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w:t>
            </w:r>
            <w:r w:rsidRPr="0016275D">
              <w:rPr>
                <w:sz w:val="22"/>
                <w:szCs w:val="22"/>
              </w:rPr>
              <w:t xml:space="preserve"> </w:t>
            </w:r>
            <w:r w:rsidRPr="0016275D">
              <w:rPr>
                <w:rStyle w:val="3"/>
                <w:sz w:val="22"/>
                <w:szCs w:val="22"/>
              </w:rPr>
              <w:t xml:space="preserve">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Анализировать лирические произведения с учётом их жанровой специфики. Выявлять художественно значимые изобразительно- выразительные средства языка поэта и определять их художественные функции. </w:t>
            </w:r>
            <w:r w:rsidRPr="0016275D">
              <w:rPr>
                <w:rStyle w:val="3"/>
                <w:sz w:val="22"/>
                <w:szCs w:val="22"/>
              </w:rPr>
              <w:lastRenderedPageBreak/>
              <w:t>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w:t>
            </w:r>
            <w:r w:rsidRPr="0016275D">
              <w:rPr>
                <w:sz w:val="22"/>
                <w:szCs w:val="22"/>
              </w:rPr>
              <w:t xml:space="preserve"> </w:t>
            </w:r>
            <w:r w:rsidRPr="0016275D">
              <w:rPr>
                <w:rStyle w:val="3"/>
                <w:sz w:val="22"/>
                <w:szCs w:val="22"/>
              </w:rPr>
              <w:t>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tabs>
                <w:tab w:val="left" w:pos="6577"/>
              </w:tabs>
              <w:spacing w:after="0" w:line="240" w:lineRule="auto"/>
              <w:jc w:val="both"/>
              <w:rPr>
                <w:rFonts w:ascii="Times New Roman" w:hAnsi="Times New Roman"/>
              </w:rPr>
            </w:pPr>
            <w:r w:rsidRPr="0016275D">
              <w:rPr>
                <w:rStyle w:val="3"/>
                <w:sz w:val="22"/>
                <w:szCs w:val="22"/>
              </w:rPr>
              <w:t>Н. В. Гоголь. Поэма «Мёртвые души» (8ч.)</w:t>
            </w:r>
          </w:p>
        </w:tc>
        <w:tc>
          <w:tcPr>
            <w:tcW w:w="8683"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Конспектировать лекцию учителя и статью учебника и</w:t>
            </w:r>
            <w:r w:rsidRPr="0016275D">
              <w:rPr>
                <w:sz w:val="22"/>
                <w:szCs w:val="22"/>
              </w:rPr>
              <w:t xml:space="preserve"> </w:t>
            </w:r>
            <w:r w:rsidRPr="0016275D">
              <w:rPr>
                <w:rStyle w:val="3"/>
                <w:sz w:val="22"/>
                <w:szCs w:val="22"/>
              </w:rPr>
              <w:t>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в том числе наизусть и по ролям.</w:t>
            </w:r>
            <w:r w:rsidRPr="0016275D">
              <w:rPr>
                <w:sz w:val="22"/>
                <w:szCs w:val="22"/>
              </w:rPr>
              <w:t xml:space="preserve"> </w:t>
            </w:r>
            <w:r w:rsidRPr="0016275D">
              <w:rPr>
                <w:rStyle w:val="3"/>
                <w:sz w:val="22"/>
                <w:szCs w:val="22"/>
              </w:rPr>
              <w:t>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w:t>
            </w:r>
            <w:r w:rsidRPr="0016275D">
              <w:rPr>
                <w:sz w:val="22"/>
                <w:szCs w:val="22"/>
              </w:rPr>
              <w:t xml:space="preserve"> </w:t>
            </w:r>
            <w:r w:rsidRPr="0016275D">
              <w:rPr>
                <w:rStyle w:val="3"/>
                <w:sz w:val="22"/>
                <w:szCs w:val="22"/>
              </w:rPr>
              <w:t>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и киноверсиями. Работать со словарём литературоведческих терминов. Конспектировать литературно-критическую статью и</w:t>
            </w:r>
            <w:r w:rsidRPr="0016275D">
              <w:rPr>
                <w:sz w:val="22"/>
                <w:szCs w:val="22"/>
              </w:rPr>
              <w:t xml:space="preserve"> </w:t>
            </w:r>
            <w:r w:rsidRPr="0016275D">
              <w:rPr>
                <w:rStyle w:val="3"/>
                <w:sz w:val="22"/>
                <w:szCs w:val="22"/>
              </w:rPr>
              <w:t>использовать её в анализе текста. Письменно отвечать на проблемный вопрос, писать сочинение на литературную тему и редактировать собственные работы.</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w:t>
            </w:r>
            <w:r w:rsidRPr="0016275D">
              <w:rPr>
                <w:rStyle w:val="42"/>
                <w:sz w:val="22"/>
                <w:szCs w:val="22"/>
                <w:u w:val="none"/>
              </w:rPr>
              <w:t>чтения по рекомендациям учителя и сверстников.</w:t>
            </w:r>
          </w:p>
        </w:tc>
      </w:tr>
      <w:tr w:rsidR="00487757" w:rsidRPr="0016275D" w:rsidTr="0016275D">
        <w:tc>
          <w:tcPr>
            <w:tcW w:w="2046" w:type="dxa"/>
            <w:vMerge/>
          </w:tcPr>
          <w:p w:rsidR="00487757" w:rsidRPr="0016275D" w:rsidRDefault="00487757" w:rsidP="0016275D">
            <w:pPr>
              <w:tabs>
                <w:tab w:val="left" w:pos="6577"/>
              </w:tabs>
              <w:spacing w:after="0" w:line="240" w:lineRule="auto"/>
              <w:jc w:val="both"/>
              <w:rPr>
                <w:rFonts w:ascii="Times New Roman" w:hAnsi="Times New Roman"/>
                <w:sz w:val="24"/>
                <w:szCs w:val="24"/>
              </w:rPr>
            </w:pPr>
          </w:p>
        </w:tc>
        <w:tc>
          <w:tcPr>
            <w:tcW w:w="4057" w:type="dxa"/>
          </w:tcPr>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Отечественная проза первой половины </w:t>
            </w:r>
            <w:r w:rsidRPr="0016275D">
              <w:rPr>
                <w:rStyle w:val="3"/>
                <w:sz w:val="22"/>
                <w:szCs w:val="22"/>
                <w:lang w:val="en-US"/>
              </w:rPr>
              <w:t>XIX</w:t>
            </w:r>
            <w:r w:rsidRPr="0016275D">
              <w:rPr>
                <w:rStyle w:val="3"/>
                <w:sz w:val="22"/>
                <w:szCs w:val="22"/>
              </w:rPr>
              <w:t xml:space="preserve"> в. (одно произведение по выбору). Например, «Лафертовская маковница» Антония</w:t>
            </w:r>
            <w:r w:rsidRPr="0016275D">
              <w:rPr>
                <w:sz w:val="22"/>
                <w:szCs w:val="22"/>
              </w:rPr>
              <w:t xml:space="preserve"> </w:t>
            </w:r>
            <w:r w:rsidRPr="0016275D">
              <w:rPr>
                <w:rStyle w:val="3"/>
                <w:sz w:val="22"/>
                <w:szCs w:val="22"/>
              </w:rPr>
              <w:t>Погорельского, «Часы и зеркало» А. А. Бестужева-Марлинского, «Кто виноват?» (главы по выбору) А. И. Герцена и др. (2ч.)</w:t>
            </w:r>
          </w:p>
        </w:tc>
        <w:tc>
          <w:tcPr>
            <w:tcW w:w="8683"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Конспектировать лекцию учителя, составлять план и тезисы. Подбирать и обобщать материалы о писателях, а также об истории создания произведений с использованием справочной литературы и ресурсов Интернета. </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Выразительно читать, в том числе по ролям.</w:t>
            </w:r>
            <w:r w:rsidRPr="0016275D">
              <w:rPr>
                <w:sz w:val="22"/>
                <w:szCs w:val="22"/>
              </w:rPr>
              <w:t xml:space="preserve"> </w:t>
            </w:r>
            <w:r w:rsidRPr="0016275D">
              <w:rPr>
                <w:rStyle w:val="3"/>
                <w:sz w:val="22"/>
                <w:szCs w:val="22"/>
              </w:rPr>
              <w:t>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Давать характеристику персонажей, в том числе сравнительную и групповую, с занесением информации в таблицу. Анализировать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r>
      <w:tr w:rsidR="00487757" w:rsidRPr="0016275D" w:rsidTr="0016275D">
        <w:tc>
          <w:tcPr>
            <w:tcW w:w="2046" w:type="dxa"/>
          </w:tcPr>
          <w:p w:rsidR="00487757" w:rsidRPr="0016275D" w:rsidRDefault="00487757" w:rsidP="0016275D">
            <w:pPr>
              <w:pStyle w:val="5"/>
              <w:shd w:val="clear" w:color="auto" w:fill="auto"/>
              <w:spacing w:before="0" w:after="0" w:line="240" w:lineRule="auto"/>
              <w:ind w:right="220" w:firstLine="0"/>
              <w:jc w:val="both"/>
              <w:rPr>
                <w:sz w:val="24"/>
                <w:szCs w:val="24"/>
              </w:rPr>
            </w:pPr>
            <w:r w:rsidRPr="0016275D">
              <w:rPr>
                <w:rStyle w:val="3"/>
                <w:sz w:val="24"/>
                <w:szCs w:val="24"/>
              </w:rPr>
              <w:t>Зарубежная литература (10ч.)</w:t>
            </w:r>
          </w:p>
        </w:tc>
        <w:tc>
          <w:tcPr>
            <w:tcW w:w="4057"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Данте. «Божественная комедия» (не менее двух фрагментов по выбору).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У. Шекспир. Трагедия «Гамлет»</w:t>
            </w:r>
            <w:r w:rsidRPr="0016275D">
              <w:rPr>
                <w:sz w:val="22"/>
                <w:szCs w:val="22"/>
              </w:rPr>
              <w:t xml:space="preserve"> </w:t>
            </w:r>
            <w:r w:rsidRPr="0016275D">
              <w:rPr>
                <w:rStyle w:val="3"/>
                <w:sz w:val="22"/>
                <w:szCs w:val="22"/>
              </w:rPr>
              <w:t xml:space="preserve">(фрагменты по выбору).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И.-В. Гёте. Трагедия «Фауст» (не менее двух фрагментов по выбору).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Дж. Г. Байрон. Стихотворения (одно</w:t>
            </w:r>
            <w:r w:rsidRPr="0016275D">
              <w:rPr>
                <w:sz w:val="22"/>
                <w:szCs w:val="22"/>
              </w:rPr>
              <w:t xml:space="preserve"> </w:t>
            </w:r>
            <w:r w:rsidRPr="0016275D">
              <w:rPr>
                <w:rStyle w:val="3"/>
                <w:sz w:val="22"/>
                <w:szCs w:val="22"/>
              </w:rPr>
              <w:t>по выбору). Например, «Душа моя мрачна. Скорей, певец, скорей!..», «Прощание Наполеона»</w:t>
            </w:r>
            <w:r w:rsidRPr="0016275D">
              <w:rPr>
                <w:sz w:val="22"/>
                <w:szCs w:val="22"/>
              </w:rPr>
              <w:t xml:space="preserve"> </w:t>
            </w:r>
            <w:r w:rsidRPr="0016275D">
              <w:rPr>
                <w:rStyle w:val="3"/>
                <w:sz w:val="22"/>
                <w:szCs w:val="22"/>
              </w:rPr>
              <w:t xml:space="preserve">и др. </w:t>
            </w:r>
          </w:p>
          <w:p w:rsidR="00487757" w:rsidRPr="0016275D" w:rsidRDefault="00487757" w:rsidP="0016275D">
            <w:pPr>
              <w:pStyle w:val="5"/>
              <w:shd w:val="clear" w:color="auto" w:fill="auto"/>
              <w:spacing w:before="0" w:after="0" w:line="240" w:lineRule="auto"/>
              <w:ind w:firstLine="0"/>
              <w:jc w:val="both"/>
              <w:rPr>
                <w:rStyle w:val="3"/>
                <w:sz w:val="22"/>
                <w:szCs w:val="22"/>
                <w:shd w:val="clear" w:color="auto" w:fill="auto"/>
              </w:rPr>
            </w:pPr>
            <w:r w:rsidRPr="0016275D">
              <w:rPr>
                <w:rStyle w:val="3"/>
                <w:sz w:val="22"/>
                <w:szCs w:val="22"/>
              </w:rPr>
              <w:t>Поэма «Паломничество Чайльд-Гарольда» (не менее одного фрагмент по выбору).</w:t>
            </w:r>
          </w:p>
          <w:p w:rsidR="00487757" w:rsidRPr="0016275D" w:rsidRDefault="00487757" w:rsidP="0016275D">
            <w:pPr>
              <w:pStyle w:val="5"/>
              <w:shd w:val="clear" w:color="auto" w:fill="auto"/>
              <w:spacing w:before="0" w:after="0" w:line="240" w:lineRule="auto"/>
              <w:ind w:firstLine="0"/>
              <w:jc w:val="both"/>
              <w:rPr>
                <w:sz w:val="22"/>
                <w:szCs w:val="22"/>
              </w:rPr>
            </w:pPr>
            <w:r w:rsidRPr="0016275D">
              <w:rPr>
                <w:rStyle w:val="3"/>
                <w:sz w:val="22"/>
                <w:szCs w:val="22"/>
              </w:rPr>
              <w:t xml:space="preserve">Зарубежная проза первой половины </w:t>
            </w:r>
            <w:r w:rsidRPr="0016275D">
              <w:rPr>
                <w:rStyle w:val="3"/>
                <w:sz w:val="22"/>
                <w:szCs w:val="22"/>
                <w:lang w:val="en-US"/>
              </w:rPr>
              <w:t>XIX</w:t>
            </w:r>
            <w:r w:rsidRPr="0016275D">
              <w:rPr>
                <w:rStyle w:val="3"/>
                <w:sz w:val="22"/>
                <w:szCs w:val="22"/>
              </w:rPr>
              <w:t xml:space="preserve"> в. (одно произведение по выбору). Например, произведения Э. Т. А. Гофмана, В. Гюго, В. Скотта и др. (10ч.)</w:t>
            </w:r>
          </w:p>
        </w:tc>
        <w:tc>
          <w:tcPr>
            <w:tcW w:w="8683" w:type="dxa"/>
          </w:tcPr>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w:t>
            </w:r>
          </w:p>
          <w:p w:rsidR="00487757" w:rsidRPr="0016275D" w:rsidRDefault="00487757" w:rsidP="0016275D">
            <w:pPr>
              <w:pStyle w:val="5"/>
              <w:shd w:val="clear" w:color="auto" w:fill="auto"/>
              <w:spacing w:before="0" w:after="0" w:line="240" w:lineRule="auto"/>
              <w:ind w:firstLine="0"/>
              <w:jc w:val="both"/>
              <w:rPr>
                <w:rStyle w:val="3"/>
                <w:sz w:val="22"/>
                <w:szCs w:val="22"/>
              </w:rPr>
            </w:pPr>
            <w:r w:rsidRPr="0016275D">
              <w:rPr>
                <w:rStyle w:val="3"/>
                <w:sz w:val="22"/>
                <w:szCs w:val="22"/>
              </w:rPr>
              <w:t>Выразительно читать произведения с учётом их родо-жанровой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w:t>
            </w:r>
            <w:r w:rsidRPr="0016275D">
              <w:rPr>
                <w:sz w:val="22"/>
                <w:szCs w:val="22"/>
              </w:rPr>
              <w:t xml:space="preserve"> </w:t>
            </w:r>
            <w:r w:rsidRPr="0016275D">
              <w:rPr>
                <w:rStyle w:val="3"/>
                <w:sz w:val="22"/>
                <w:szCs w:val="22"/>
              </w:rPr>
              <w:t xml:space="preserve">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w:t>
            </w:r>
          </w:p>
          <w:p w:rsidR="00487757" w:rsidRPr="0016275D" w:rsidRDefault="00487757" w:rsidP="0016275D">
            <w:pPr>
              <w:pStyle w:val="5"/>
              <w:shd w:val="clear" w:color="auto" w:fill="auto"/>
              <w:spacing w:before="0" w:after="0" w:line="240" w:lineRule="auto"/>
              <w:ind w:firstLine="0"/>
              <w:jc w:val="both"/>
              <w:rPr>
                <w:sz w:val="22"/>
                <w:szCs w:val="22"/>
                <w:shd w:val="clear" w:color="auto" w:fill="FFFFFF"/>
              </w:rPr>
            </w:pPr>
            <w:r w:rsidRPr="0016275D">
              <w:rPr>
                <w:rStyle w:val="3"/>
                <w:sz w:val="22"/>
                <w:szCs w:val="22"/>
              </w:rPr>
              <w:t>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r>
    </w:tbl>
    <w:p w:rsidR="00487757" w:rsidRPr="00870342" w:rsidRDefault="00487757" w:rsidP="00870342">
      <w:pPr>
        <w:tabs>
          <w:tab w:val="left" w:pos="6577"/>
        </w:tabs>
        <w:jc w:val="center"/>
        <w:rPr>
          <w:rFonts w:ascii="Times New Roman" w:hAnsi="Times New Roman"/>
          <w:sz w:val="24"/>
          <w:szCs w:val="24"/>
        </w:rPr>
      </w:pPr>
    </w:p>
    <w:p w:rsidR="00487757" w:rsidRDefault="00487757" w:rsidP="00BD5DC3"/>
    <w:p w:rsidR="00487757" w:rsidRPr="00BD5DC3" w:rsidRDefault="00487757" w:rsidP="00BD5DC3">
      <w:pPr>
        <w:jc w:val="both"/>
        <w:rPr>
          <w:rFonts w:ascii="Times New Roman" w:hAnsi="Times New Roman"/>
          <w:sz w:val="24"/>
          <w:szCs w:val="24"/>
        </w:rPr>
        <w:sectPr w:rsidR="00487757" w:rsidRPr="00BD5DC3" w:rsidSect="006634E4">
          <w:pgSz w:w="16838" w:h="11906" w:orient="landscape"/>
          <w:pgMar w:top="851" w:right="1134" w:bottom="1702" w:left="1134" w:header="709" w:footer="709" w:gutter="0"/>
          <w:cols w:space="708"/>
          <w:docGrid w:linePitch="360"/>
        </w:sectPr>
      </w:pPr>
    </w:p>
    <w:p w:rsidR="00487757" w:rsidRPr="005D1E2D" w:rsidRDefault="00487757" w:rsidP="005D1E2D">
      <w:pPr>
        <w:pStyle w:val="5"/>
        <w:shd w:val="clear" w:color="auto" w:fill="auto"/>
        <w:tabs>
          <w:tab w:val="left" w:pos="1470"/>
        </w:tabs>
        <w:spacing w:before="0" w:after="0" w:line="276" w:lineRule="auto"/>
        <w:ind w:left="20" w:right="20" w:firstLine="0"/>
        <w:jc w:val="both"/>
        <w:rPr>
          <w:b/>
          <w:sz w:val="24"/>
          <w:szCs w:val="24"/>
        </w:rPr>
      </w:pPr>
    </w:p>
    <w:p w:rsidR="00487757" w:rsidRPr="003453F0" w:rsidRDefault="00487757" w:rsidP="003453F0">
      <w:pPr>
        <w:pStyle w:val="40"/>
        <w:shd w:val="clear" w:color="auto" w:fill="auto"/>
        <w:spacing w:after="0" w:line="276" w:lineRule="auto"/>
        <w:ind w:firstLine="0"/>
        <w:jc w:val="both"/>
        <w:rPr>
          <w:sz w:val="24"/>
          <w:szCs w:val="24"/>
        </w:rPr>
      </w:pPr>
    </w:p>
    <w:p w:rsidR="00487757" w:rsidRPr="003453F0" w:rsidRDefault="00487757" w:rsidP="003453F0">
      <w:pPr>
        <w:pStyle w:val="5"/>
        <w:shd w:val="clear" w:color="auto" w:fill="auto"/>
        <w:tabs>
          <w:tab w:val="left" w:pos="1474"/>
        </w:tabs>
        <w:spacing w:before="0" w:after="180" w:line="276" w:lineRule="auto"/>
        <w:ind w:left="580" w:right="20" w:firstLine="0"/>
        <w:jc w:val="center"/>
        <w:rPr>
          <w:sz w:val="24"/>
          <w:szCs w:val="24"/>
        </w:rPr>
      </w:pPr>
    </w:p>
    <w:p w:rsidR="00487757" w:rsidRPr="003453F0" w:rsidRDefault="00487757" w:rsidP="003453F0">
      <w:pPr>
        <w:pStyle w:val="40"/>
        <w:shd w:val="clear" w:color="auto" w:fill="auto"/>
        <w:spacing w:after="0" w:line="276" w:lineRule="auto"/>
        <w:ind w:firstLine="0"/>
        <w:jc w:val="both"/>
        <w:rPr>
          <w:b/>
          <w:sz w:val="24"/>
          <w:szCs w:val="24"/>
        </w:rPr>
      </w:pPr>
    </w:p>
    <w:p w:rsidR="00487757" w:rsidRPr="003453F0" w:rsidRDefault="00487757" w:rsidP="003453F0">
      <w:pPr>
        <w:pStyle w:val="5"/>
        <w:shd w:val="clear" w:color="auto" w:fill="auto"/>
        <w:tabs>
          <w:tab w:val="left" w:pos="1460"/>
        </w:tabs>
        <w:spacing w:before="0" w:after="180" w:line="276" w:lineRule="auto"/>
        <w:ind w:left="600" w:right="20" w:firstLine="0"/>
        <w:jc w:val="center"/>
        <w:rPr>
          <w:sz w:val="24"/>
          <w:szCs w:val="24"/>
        </w:rPr>
      </w:pPr>
    </w:p>
    <w:p w:rsidR="00487757" w:rsidRPr="00B164FD" w:rsidRDefault="00487757" w:rsidP="00B164FD">
      <w:pPr>
        <w:pStyle w:val="51"/>
        <w:shd w:val="clear" w:color="auto" w:fill="auto"/>
        <w:spacing w:before="0" w:line="276" w:lineRule="auto"/>
        <w:ind w:left="20" w:right="20" w:firstLine="580"/>
        <w:rPr>
          <w:b/>
          <w:i/>
          <w:sz w:val="24"/>
          <w:szCs w:val="24"/>
        </w:rPr>
      </w:pPr>
    </w:p>
    <w:p w:rsidR="00487757" w:rsidRPr="00B164FD" w:rsidRDefault="00487757" w:rsidP="00B164FD">
      <w:pPr>
        <w:pStyle w:val="5"/>
        <w:shd w:val="clear" w:color="auto" w:fill="auto"/>
        <w:spacing w:before="0" w:after="0" w:line="276" w:lineRule="auto"/>
        <w:ind w:left="20" w:right="20" w:firstLine="560"/>
        <w:jc w:val="center"/>
        <w:rPr>
          <w:b/>
          <w:sz w:val="24"/>
          <w:szCs w:val="24"/>
        </w:rPr>
      </w:pPr>
    </w:p>
    <w:p w:rsidR="00487757" w:rsidRPr="00B164FD" w:rsidRDefault="00487757" w:rsidP="00B164FD">
      <w:pPr>
        <w:pStyle w:val="5"/>
        <w:shd w:val="clear" w:color="auto" w:fill="auto"/>
        <w:spacing w:before="0" w:after="0" w:line="276" w:lineRule="auto"/>
        <w:ind w:right="20" w:firstLine="560"/>
        <w:jc w:val="both"/>
        <w:rPr>
          <w:b/>
          <w:sz w:val="24"/>
          <w:szCs w:val="24"/>
        </w:rPr>
      </w:pPr>
    </w:p>
    <w:p w:rsidR="00487757" w:rsidRPr="006C37B0" w:rsidRDefault="00487757" w:rsidP="006C37B0">
      <w:pPr>
        <w:pStyle w:val="5"/>
        <w:shd w:val="clear" w:color="auto" w:fill="auto"/>
        <w:spacing w:before="0" w:after="0" w:line="276" w:lineRule="auto"/>
        <w:ind w:right="20" w:firstLine="560"/>
        <w:jc w:val="both"/>
        <w:rPr>
          <w:b/>
          <w:sz w:val="24"/>
          <w:szCs w:val="24"/>
        </w:rPr>
      </w:pPr>
    </w:p>
    <w:p w:rsidR="00487757" w:rsidRPr="006C37B0" w:rsidRDefault="00487757" w:rsidP="006C37B0">
      <w:pPr>
        <w:pStyle w:val="5"/>
        <w:shd w:val="clear" w:color="auto" w:fill="auto"/>
        <w:spacing w:before="0" w:after="0" w:line="276" w:lineRule="auto"/>
        <w:ind w:firstLine="560"/>
        <w:jc w:val="both"/>
        <w:rPr>
          <w:sz w:val="24"/>
          <w:szCs w:val="24"/>
        </w:rPr>
      </w:pPr>
    </w:p>
    <w:p w:rsidR="00487757" w:rsidRPr="00371E89" w:rsidRDefault="00487757" w:rsidP="00371E89">
      <w:pPr>
        <w:pStyle w:val="5"/>
        <w:shd w:val="clear" w:color="auto" w:fill="auto"/>
        <w:spacing w:before="0" w:after="0" w:line="276" w:lineRule="auto"/>
        <w:ind w:left="20" w:firstLine="560"/>
        <w:jc w:val="both"/>
        <w:rPr>
          <w:sz w:val="24"/>
          <w:szCs w:val="24"/>
        </w:rPr>
      </w:pPr>
    </w:p>
    <w:p w:rsidR="00487757" w:rsidRPr="00371E89" w:rsidRDefault="00487757" w:rsidP="00371E89">
      <w:pPr>
        <w:pStyle w:val="5"/>
        <w:shd w:val="clear" w:color="auto" w:fill="auto"/>
        <w:spacing w:before="0" w:after="180" w:line="276" w:lineRule="auto"/>
        <w:ind w:left="20" w:right="20" w:firstLine="560"/>
        <w:jc w:val="center"/>
        <w:rPr>
          <w:sz w:val="24"/>
          <w:szCs w:val="24"/>
        </w:rPr>
      </w:pPr>
    </w:p>
    <w:p w:rsidR="00487757" w:rsidRPr="005215F2" w:rsidRDefault="00487757" w:rsidP="00371E89">
      <w:pPr>
        <w:pStyle w:val="5"/>
        <w:shd w:val="clear" w:color="auto" w:fill="auto"/>
        <w:spacing w:before="0" w:after="0" w:line="276" w:lineRule="auto"/>
        <w:ind w:left="20" w:right="20" w:firstLine="560"/>
        <w:jc w:val="both"/>
        <w:rPr>
          <w:b/>
          <w:sz w:val="24"/>
          <w:szCs w:val="24"/>
        </w:rPr>
      </w:pPr>
    </w:p>
    <w:p w:rsidR="00487757" w:rsidRDefault="00487757" w:rsidP="00371E89">
      <w:pPr>
        <w:pStyle w:val="5"/>
        <w:shd w:val="clear" w:color="auto" w:fill="auto"/>
        <w:spacing w:before="0" w:after="209" w:line="276" w:lineRule="auto"/>
        <w:ind w:left="20" w:right="20" w:firstLine="560"/>
        <w:jc w:val="center"/>
        <w:rPr>
          <w:sz w:val="24"/>
          <w:szCs w:val="24"/>
        </w:rPr>
      </w:pPr>
    </w:p>
    <w:p w:rsidR="00487757" w:rsidRDefault="00487757" w:rsidP="005215F2">
      <w:pPr>
        <w:pStyle w:val="5"/>
        <w:shd w:val="clear" w:color="auto" w:fill="auto"/>
        <w:spacing w:before="0" w:after="209" w:line="276" w:lineRule="auto"/>
        <w:ind w:left="20" w:right="20" w:firstLine="560"/>
        <w:jc w:val="both"/>
        <w:rPr>
          <w:sz w:val="24"/>
          <w:szCs w:val="24"/>
        </w:rPr>
      </w:pPr>
    </w:p>
    <w:p w:rsidR="00487757" w:rsidRPr="005215F2" w:rsidRDefault="00487757" w:rsidP="005215F2">
      <w:pPr>
        <w:pStyle w:val="5"/>
        <w:shd w:val="clear" w:color="auto" w:fill="auto"/>
        <w:spacing w:before="0" w:after="209" w:line="276" w:lineRule="auto"/>
        <w:ind w:left="20" w:right="20" w:firstLine="560"/>
        <w:jc w:val="both"/>
        <w:rPr>
          <w:sz w:val="24"/>
          <w:szCs w:val="24"/>
        </w:rPr>
      </w:pPr>
    </w:p>
    <w:p w:rsidR="00487757" w:rsidRDefault="00487757" w:rsidP="005215F2">
      <w:pPr>
        <w:pStyle w:val="5"/>
        <w:shd w:val="clear" w:color="auto" w:fill="auto"/>
        <w:spacing w:before="0" w:after="0" w:line="276" w:lineRule="auto"/>
        <w:ind w:left="20" w:right="20" w:firstLine="560"/>
        <w:jc w:val="both"/>
      </w:pPr>
    </w:p>
    <w:p w:rsidR="00487757" w:rsidRPr="009E7D23" w:rsidRDefault="00487757" w:rsidP="005215F2">
      <w:pPr>
        <w:pStyle w:val="5"/>
        <w:shd w:val="clear" w:color="auto" w:fill="auto"/>
        <w:tabs>
          <w:tab w:val="left" w:pos="2017"/>
          <w:tab w:val="left" w:pos="4210"/>
        </w:tabs>
        <w:spacing w:before="0" w:after="0" w:line="276" w:lineRule="auto"/>
        <w:ind w:left="20" w:right="20" w:firstLine="560"/>
        <w:jc w:val="both"/>
        <w:rPr>
          <w:sz w:val="24"/>
          <w:szCs w:val="24"/>
        </w:rPr>
      </w:pPr>
    </w:p>
    <w:p w:rsidR="00487757" w:rsidRPr="0068511D" w:rsidRDefault="00487757" w:rsidP="009E7D23">
      <w:pPr>
        <w:pStyle w:val="5"/>
        <w:shd w:val="clear" w:color="auto" w:fill="auto"/>
        <w:spacing w:before="0" w:after="0" w:line="276" w:lineRule="auto"/>
        <w:ind w:left="20" w:right="40" w:firstLine="560"/>
        <w:jc w:val="both"/>
        <w:rPr>
          <w:b/>
          <w:sz w:val="24"/>
          <w:szCs w:val="24"/>
        </w:rPr>
      </w:pPr>
    </w:p>
    <w:p w:rsidR="00487757" w:rsidRPr="0068511D" w:rsidRDefault="00487757" w:rsidP="0068511D">
      <w:pPr>
        <w:jc w:val="both"/>
        <w:rPr>
          <w:rFonts w:ascii="Times New Roman" w:hAnsi="Times New Roman"/>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Default="00487757" w:rsidP="0068511D">
      <w:pPr>
        <w:jc w:val="center"/>
        <w:rPr>
          <w:rFonts w:ascii="Times New Roman" w:hAnsi="Times New Roman"/>
          <w:b/>
          <w:sz w:val="24"/>
          <w:szCs w:val="24"/>
        </w:rPr>
      </w:pPr>
    </w:p>
    <w:p w:rsidR="00487757" w:rsidRPr="0068511D" w:rsidRDefault="00487757" w:rsidP="0068511D">
      <w:pPr>
        <w:jc w:val="center"/>
        <w:rPr>
          <w:rFonts w:ascii="Times New Roman" w:hAnsi="Times New Roman"/>
          <w:sz w:val="24"/>
          <w:szCs w:val="24"/>
        </w:rPr>
      </w:pPr>
    </w:p>
    <w:sectPr w:rsidR="00487757" w:rsidRPr="0068511D" w:rsidSect="00C964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57" w:rsidRDefault="00670657" w:rsidP="003453F0">
      <w:pPr>
        <w:spacing w:after="0" w:line="240" w:lineRule="auto"/>
      </w:pPr>
      <w:r>
        <w:separator/>
      </w:r>
    </w:p>
  </w:endnote>
  <w:endnote w:type="continuationSeparator" w:id="0">
    <w:p w:rsidR="00670657" w:rsidRDefault="00670657" w:rsidP="0034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57" w:rsidRDefault="00670657" w:rsidP="003453F0">
      <w:pPr>
        <w:spacing w:after="0" w:line="240" w:lineRule="auto"/>
      </w:pPr>
      <w:r>
        <w:separator/>
      </w:r>
    </w:p>
  </w:footnote>
  <w:footnote w:type="continuationSeparator" w:id="0">
    <w:p w:rsidR="00670657" w:rsidRDefault="00670657" w:rsidP="00345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6AE"/>
    <w:multiLevelType w:val="multilevel"/>
    <w:tmpl w:val="6158F18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C654E0"/>
    <w:multiLevelType w:val="multilevel"/>
    <w:tmpl w:val="82E6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1FCC79D4"/>
    <w:multiLevelType w:val="multilevel"/>
    <w:tmpl w:val="05F4A7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E56E4B"/>
    <w:multiLevelType w:val="hybridMultilevel"/>
    <w:tmpl w:val="2B56CE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8A05E4"/>
    <w:multiLevelType w:val="multilevel"/>
    <w:tmpl w:val="4E14A53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811437"/>
    <w:multiLevelType w:val="multilevel"/>
    <w:tmpl w:val="66FA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0D1F8C"/>
    <w:multiLevelType w:val="hybridMultilevel"/>
    <w:tmpl w:val="CAFE162E"/>
    <w:lvl w:ilvl="0" w:tplc="04190011">
      <w:start w:val="1"/>
      <w:numFmt w:val="decimal"/>
      <w:lvlText w:val="%1)"/>
      <w:lvlJc w:val="left"/>
      <w:pPr>
        <w:ind w:left="1180" w:hanging="360"/>
      </w:pPr>
      <w:rPr>
        <w:rFonts w:cs="Times New Roman"/>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7">
    <w:nsid w:val="3D1C27D7"/>
    <w:multiLevelType w:val="multilevel"/>
    <w:tmpl w:val="5F6E8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DD4E7D"/>
    <w:multiLevelType w:val="multilevel"/>
    <w:tmpl w:val="AA4A8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3B6349"/>
    <w:multiLevelType w:val="multilevel"/>
    <w:tmpl w:val="5D0ABCF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7AB34CC"/>
    <w:multiLevelType w:val="multilevel"/>
    <w:tmpl w:val="82E6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51550100"/>
    <w:multiLevelType w:val="hybridMultilevel"/>
    <w:tmpl w:val="04E8848A"/>
    <w:lvl w:ilvl="0" w:tplc="04190011">
      <w:start w:val="1"/>
      <w:numFmt w:val="decimal"/>
      <w:lvlText w:val="%1)"/>
      <w:lvlJc w:val="left"/>
      <w:pPr>
        <w:ind w:left="1180" w:hanging="360"/>
      </w:pPr>
      <w:rPr>
        <w:rFonts w:cs="Times New Roman"/>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num w:numId="1">
    <w:abstractNumId w:val="0"/>
  </w:num>
  <w:num w:numId="2">
    <w:abstractNumId w:val="4"/>
  </w:num>
  <w:num w:numId="3">
    <w:abstractNumId w:val="10"/>
  </w:num>
  <w:num w:numId="4">
    <w:abstractNumId w:val="2"/>
  </w:num>
  <w:num w:numId="5">
    <w:abstractNumId w:val="7"/>
  </w:num>
  <w:num w:numId="6">
    <w:abstractNumId w:val="8"/>
  </w:num>
  <w:num w:numId="7">
    <w:abstractNumId w:val="9"/>
  </w:num>
  <w:num w:numId="8">
    <w:abstractNumId w:val="5"/>
  </w:num>
  <w:num w:numId="9">
    <w:abstractNumId w:val="11"/>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11D"/>
    <w:rsid w:val="00001338"/>
    <w:rsid w:val="00015FE3"/>
    <w:rsid w:val="00023B0F"/>
    <w:rsid w:val="00024D24"/>
    <w:rsid w:val="00025A38"/>
    <w:rsid w:val="00035373"/>
    <w:rsid w:val="00044BF0"/>
    <w:rsid w:val="00080AC5"/>
    <w:rsid w:val="000F2CE0"/>
    <w:rsid w:val="00141633"/>
    <w:rsid w:val="00144AE1"/>
    <w:rsid w:val="0015094F"/>
    <w:rsid w:val="001522BA"/>
    <w:rsid w:val="00161446"/>
    <w:rsid w:val="0016275D"/>
    <w:rsid w:val="0016563E"/>
    <w:rsid w:val="001B130B"/>
    <w:rsid w:val="001F0F1A"/>
    <w:rsid w:val="001F6AAC"/>
    <w:rsid w:val="002027C4"/>
    <w:rsid w:val="00203FE8"/>
    <w:rsid w:val="00266F83"/>
    <w:rsid w:val="00270D81"/>
    <w:rsid w:val="0028207B"/>
    <w:rsid w:val="00291A46"/>
    <w:rsid w:val="002940B5"/>
    <w:rsid w:val="002A3FE4"/>
    <w:rsid w:val="002B6083"/>
    <w:rsid w:val="002C013D"/>
    <w:rsid w:val="002D4635"/>
    <w:rsid w:val="003075E3"/>
    <w:rsid w:val="00310DF9"/>
    <w:rsid w:val="00311BF0"/>
    <w:rsid w:val="0032577C"/>
    <w:rsid w:val="003453F0"/>
    <w:rsid w:val="003710B5"/>
    <w:rsid w:val="00371E89"/>
    <w:rsid w:val="00374B72"/>
    <w:rsid w:val="003773C7"/>
    <w:rsid w:val="003B76BE"/>
    <w:rsid w:val="003B7AA5"/>
    <w:rsid w:val="003F604A"/>
    <w:rsid w:val="00400E4E"/>
    <w:rsid w:val="0044328C"/>
    <w:rsid w:val="0045236C"/>
    <w:rsid w:val="0045585B"/>
    <w:rsid w:val="00473784"/>
    <w:rsid w:val="004845DA"/>
    <w:rsid w:val="00487757"/>
    <w:rsid w:val="004910DC"/>
    <w:rsid w:val="004B5971"/>
    <w:rsid w:val="004D4614"/>
    <w:rsid w:val="004E32D5"/>
    <w:rsid w:val="004E37A5"/>
    <w:rsid w:val="004F08F9"/>
    <w:rsid w:val="004F3E16"/>
    <w:rsid w:val="005009CF"/>
    <w:rsid w:val="005215F2"/>
    <w:rsid w:val="0054141E"/>
    <w:rsid w:val="00545090"/>
    <w:rsid w:val="00590173"/>
    <w:rsid w:val="005B2F14"/>
    <w:rsid w:val="005B7A48"/>
    <w:rsid w:val="005D1E2D"/>
    <w:rsid w:val="005D3614"/>
    <w:rsid w:val="005D5F61"/>
    <w:rsid w:val="00602E63"/>
    <w:rsid w:val="0062103B"/>
    <w:rsid w:val="00626C3E"/>
    <w:rsid w:val="00641C8E"/>
    <w:rsid w:val="006634E4"/>
    <w:rsid w:val="00670657"/>
    <w:rsid w:val="0067237A"/>
    <w:rsid w:val="006744FB"/>
    <w:rsid w:val="0067663D"/>
    <w:rsid w:val="00683B44"/>
    <w:rsid w:val="0068511D"/>
    <w:rsid w:val="006B02E5"/>
    <w:rsid w:val="006B0A19"/>
    <w:rsid w:val="006B58EB"/>
    <w:rsid w:val="006B7249"/>
    <w:rsid w:val="006C37B0"/>
    <w:rsid w:val="006D69BE"/>
    <w:rsid w:val="00700365"/>
    <w:rsid w:val="007014C0"/>
    <w:rsid w:val="007064C5"/>
    <w:rsid w:val="00707B35"/>
    <w:rsid w:val="00712157"/>
    <w:rsid w:val="007154B7"/>
    <w:rsid w:val="00716FDD"/>
    <w:rsid w:val="0075561C"/>
    <w:rsid w:val="0077193E"/>
    <w:rsid w:val="00774637"/>
    <w:rsid w:val="00813A97"/>
    <w:rsid w:val="0083205B"/>
    <w:rsid w:val="0083225E"/>
    <w:rsid w:val="008620D7"/>
    <w:rsid w:val="00866D1A"/>
    <w:rsid w:val="00870342"/>
    <w:rsid w:val="00884DC6"/>
    <w:rsid w:val="00895EE1"/>
    <w:rsid w:val="008C126B"/>
    <w:rsid w:val="008C57C7"/>
    <w:rsid w:val="008D0E22"/>
    <w:rsid w:val="008E297F"/>
    <w:rsid w:val="00900D54"/>
    <w:rsid w:val="009471DB"/>
    <w:rsid w:val="00950DEE"/>
    <w:rsid w:val="009616C7"/>
    <w:rsid w:val="009B6402"/>
    <w:rsid w:val="009E7D23"/>
    <w:rsid w:val="00A170E3"/>
    <w:rsid w:val="00A43CCD"/>
    <w:rsid w:val="00A46967"/>
    <w:rsid w:val="00A50C7B"/>
    <w:rsid w:val="00AA0D42"/>
    <w:rsid w:val="00AD4F64"/>
    <w:rsid w:val="00AD5190"/>
    <w:rsid w:val="00AE7C13"/>
    <w:rsid w:val="00B164FD"/>
    <w:rsid w:val="00B519B9"/>
    <w:rsid w:val="00B52AC5"/>
    <w:rsid w:val="00B56931"/>
    <w:rsid w:val="00B61340"/>
    <w:rsid w:val="00B76CAF"/>
    <w:rsid w:val="00BA4813"/>
    <w:rsid w:val="00BB4485"/>
    <w:rsid w:val="00BB6465"/>
    <w:rsid w:val="00BC4C4F"/>
    <w:rsid w:val="00BD5DC3"/>
    <w:rsid w:val="00BF0454"/>
    <w:rsid w:val="00C17AE0"/>
    <w:rsid w:val="00C22D6A"/>
    <w:rsid w:val="00C23015"/>
    <w:rsid w:val="00C24AFB"/>
    <w:rsid w:val="00C47163"/>
    <w:rsid w:val="00C53E6B"/>
    <w:rsid w:val="00C57180"/>
    <w:rsid w:val="00C817D4"/>
    <w:rsid w:val="00C964A9"/>
    <w:rsid w:val="00CC7E7D"/>
    <w:rsid w:val="00D1191A"/>
    <w:rsid w:val="00D17C53"/>
    <w:rsid w:val="00D65A16"/>
    <w:rsid w:val="00D80E3B"/>
    <w:rsid w:val="00D869D3"/>
    <w:rsid w:val="00D913D0"/>
    <w:rsid w:val="00D953CB"/>
    <w:rsid w:val="00DB0BC6"/>
    <w:rsid w:val="00DC04BF"/>
    <w:rsid w:val="00DD44D9"/>
    <w:rsid w:val="00DE10A1"/>
    <w:rsid w:val="00E02503"/>
    <w:rsid w:val="00E0694F"/>
    <w:rsid w:val="00E3379B"/>
    <w:rsid w:val="00E36D75"/>
    <w:rsid w:val="00E82B93"/>
    <w:rsid w:val="00ED22E4"/>
    <w:rsid w:val="00ED237B"/>
    <w:rsid w:val="00F041E4"/>
    <w:rsid w:val="00F12810"/>
    <w:rsid w:val="00F25D38"/>
    <w:rsid w:val="00F30971"/>
    <w:rsid w:val="00F6083C"/>
    <w:rsid w:val="00F8111A"/>
    <w:rsid w:val="00F967ED"/>
    <w:rsid w:val="00FB33A0"/>
    <w:rsid w:val="00FB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uiPriority w:val="99"/>
    <w:locked/>
    <w:rsid w:val="0068511D"/>
    <w:rPr>
      <w:rFonts w:ascii="Times New Roman" w:hAnsi="Times New Roman" w:cs="Times New Roman"/>
      <w:sz w:val="19"/>
      <w:szCs w:val="19"/>
      <w:shd w:val="clear" w:color="auto" w:fill="FFFFFF"/>
    </w:rPr>
  </w:style>
  <w:style w:type="paragraph" w:customStyle="1" w:styleId="5">
    <w:name w:val="Основной текст5"/>
    <w:basedOn w:val="a"/>
    <w:link w:val="a3"/>
    <w:uiPriority w:val="99"/>
    <w:rsid w:val="0068511D"/>
    <w:pPr>
      <w:shd w:val="clear" w:color="auto" w:fill="FFFFFF"/>
      <w:spacing w:before="840" w:after="600" w:line="226" w:lineRule="exact"/>
      <w:ind w:hanging="200"/>
    </w:pPr>
    <w:rPr>
      <w:rFonts w:ascii="Times New Roman" w:hAnsi="Times New Roman"/>
      <w:sz w:val="19"/>
      <w:szCs w:val="19"/>
    </w:rPr>
  </w:style>
  <w:style w:type="character" w:customStyle="1" w:styleId="a4">
    <w:name w:val="Сноска_"/>
    <w:link w:val="a5"/>
    <w:uiPriority w:val="99"/>
    <w:locked/>
    <w:rsid w:val="0068511D"/>
    <w:rPr>
      <w:rFonts w:ascii="Times New Roman" w:hAnsi="Times New Roman" w:cs="Times New Roman"/>
      <w:sz w:val="18"/>
      <w:szCs w:val="18"/>
      <w:shd w:val="clear" w:color="auto" w:fill="FFFFFF"/>
    </w:rPr>
  </w:style>
  <w:style w:type="paragraph" w:customStyle="1" w:styleId="a5">
    <w:name w:val="Сноска"/>
    <w:basedOn w:val="a"/>
    <w:link w:val="a4"/>
    <w:uiPriority w:val="99"/>
    <w:rsid w:val="0068511D"/>
    <w:pPr>
      <w:shd w:val="clear" w:color="auto" w:fill="FFFFFF"/>
      <w:spacing w:after="0" w:line="206" w:lineRule="exact"/>
      <w:jc w:val="both"/>
    </w:pPr>
    <w:rPr>
      <w:rFonts w:ascii="Times New Roman" w:hAnsi="Times New Roman"/>
      <w:sz w:val="18"/>
      <w:szCs w:val="18"/>
    </w:rPr>
  </w:style>
  <w:style w:type="character" w:customStyle="1" w:styleId="4">
    <w:name w:val="Основной текст (4)_"/>
    <w:link w:val="40"/>
    <w:uiPriority w:val="99"/>
    <w:locked/>
    <w:rsid w:val="005215F2"/>
    <w:rPr>
      <w:rFonts w:ascii="Times New Roman" w:hAnsi="Times New Roman" w:cs="Times New Roman"/>
      <w:sz w:val="19"/>
      <w:szCs w:val="19"/>
      <w:shd w:val="clear" w:color="auto" w:fill="FFFFFF"/>
    </w:rPr>
  </w:style>
  <w:style w:type="character" w:customStyle="1" w:styleId="a6">
    <w:name w:val="Основной текст + Полужирный"/>
    <w:uiPriority w:val="99"/>
    <w:rsid w:val="005215F2"/>
    <w:rPr>
      <w:rFonts w:ascii="Times New Roman" w:hAnsi="Times New Roman" w:cs="Times New Roman"/>
      <w:b/>
      <w:bCs/>
      <w:spacing w:val="0"/>
      <w:sz w:val="19"/>
      <w:szCs w:val="19"/>
      <w:shd w:val="clear" w:color="auto" w:fill="FFFFFF"/>
    </w:rPr>
  </w:style>
  <w:style w:type="character" w:customStyle="1" w:styleId="41">
    <w:name w:val="Основной текст (4) + Не полужирный"/>
    <w:uiPriority w:val="99"/>
    <w:rsid w:val="005215F2"/>
    <w:rPr>
      <w:rFonts w:ascii="Times New Roman" w:hAnsi="Times New Roman" w:cs="Times New Roman"/>
      <w:b/>
      <w:bCs/>
      <w:sz w:val="19"/>
      <w:szCs w:val="19"/>
      <w:shd w:val="clear" w:color="auto" w:fill="FFFFFF"/>
    </w:rPr>
  </w:style>
  <w:style w:type="paragraph" w:customStyle="1" w:styleId="40">
    <w:name w:val="Основной текст (4)"/>
    <w:basedOn w:val="a"/>
    <w:link w:val="4"/>
    <w:uiPriority w:val="99"/>
    <w:rsid w:val="005215F2"/>
    <w:pPr>
      <w:shd w:val="clear" w:color="auto" w:fill="FFFFFF"/>
      <w:spacing w:after="120" w:line="240" w:lineRule="atLeast"/>
      <w:ind w:hanging="1880"/>
    </w:pPr>
    <w:rPr>
      <w:rFonts w:ascii="Times New Roman" w:hAnsi="Times New Roman"/>
      <w:sz w:val="19"/>
      <w:szCs w:val="19"/>
    </w:rPr>
  </w:style>
  <w:style w:type="character" w:customStyle="1" w:styleId="50">
    <w:name w:val="Основной текст (5)_"/>
    <w:link w:val="51"/>
    <w:uiPriority w:val="99"/>
    <w:locked/>
    <w:rsid w:val="00B164FD"/>
    <w:rPr>
      <w:rFonts w:ascii="Times New Roman" w:hAnsi="Times New Roman" w:cs="Times New Roman"/>
      <w:sz w:val="19"/>
      <w:szCs w:val="19"/>
      <w:shd w:val="clear" w:color="auto" w:fill="FFFFFF"/>
    </w:rPr>
  </w:style>
  <w:style w:type="paragraph" w:customStyle="1" w:styleId="51">
    <w:name w:val="Основной текст (5)"/>
    <w:basedOn w:val="a"/>
    <w:link w:val="50"/>
    <w:uiPriority w:val="99"/>
    <w:rsid w:val="00B164FD"/>
    <w:pPr>
      <w:shd w:val="clear" w:color="auto" w:fill="FFFFFF"/>
      <w:spacing w:before="180" w:after="0" w:line="226" w:lineRule="exact"/>
      <w:jc w:val="both"/>
    </w:pPr>
    <w:rPr>
      <w:rFonts w:ascii="Times New Roman" w:hAnsi="Times New Roman"/>
      <w:sz w:val="19"/>
      <w:szCs w:val="19"/>
    </w:rPr>
  </w:style>
  <w:style w:type="character" w:customStyle="1" w:styleId="a7">
    <w:name w:val="Основной текст + Курсив"/>
    <w:uiPriority w:val="99"/>
    <w:rsid w:val="00B164FD"/>
    <w:rPr>
      <w:rFonts w:ascii="Times New Roman" w:hAnsi="Times New Roman" w:cs="Times New Roman"/>
      <w:i/>
      <w:iCs/>
      <w:spacing w:val="0"/>
      <w:sz w:val="19"/>
      <w:szCs w:val="19"/>
      <w:shd w:val="clear" w:color="auto" w:fill="FFFFFF"/>
    </w:rPr>
  </w:style>
  <w:style w:type="character" w:customStyle="1" w:styleId="6">
    <w:name w:val="Основной текст (6)_"/>
    <w:link w:val="60"/>
    <w:uiPriority w:val="99"/>
    <w:locked/>
    <w:rsid w:val="00B164FD"/>
    <w:rPr>
      <w:rFonts w:ascii="Times New Roman" w:hAnsi="Times New Roman" w:cs="Times New Roman"/>
      <w:sz w:val="19"/>
      <w:szCs w:val="19"/>
      <w:shd w:val="clear" w:color="auto" w:fill="FFFFFF"/>
    </w:rPr>
  </w:style>
  <w:style w:type="character" w:customStyle="1" w:styleId="61">
    <w:name w:val="Основной текст (6) + Не курсив"/>
    <w:uiPriority w:val="99"/>
    <w:rsid w:val="00B164FD"/>
    <w:rPr>
      <w:rFonts w:ascii="Times New Roman" w:hAnsi="Times New Roman" w:cs="Times New Roman"/>
      <w:i/>
      <w:iCs/>
      <w:sz w:val="19"/>
      <w:szCs w:val="19"/>
      <w:shd w:val="clear" w:color="auto" w:fill="FFFFFF"/>
    </w:rPr>
  </w:style>
  <w:style w:type="character" w:customStyle="1" w:styleId="1">
    <w:name w:val="Основной текст + Курсив1"/>
    <w:aliases w:val="Масштаб 120%"/>
    <w:uiPriority w:val="99"/>
    <w:rsid w:val="00B164FD"/>
    <w:rPr>
      <w:rFonts w:ascii="Times New Roman" w:hAnsi="Times New Roman" w:cs="Times New Roman"/>
      <w:i/>
      <w:iCs/>
      <w:spacing w:val="0"/>
      <w:w w:val="120"/>
      <w:sz w:val="19"/>
      <w:szCs w:val="19"/>
      <w:shd w:val="clear" w:color="auto" w:fill="FFFFFF"/>
    </w:rPr>
  </w:style>
  <w:style w:type="paragraph" w:customStyle="1" w:styleId="60">
    <w:name w:val="Основной текст (6)"/>
    <w:basedOn w:val="a"/>
    <w:link w:val="6"/>
    <w:uiPriority w:val="99"/>
    <w:rsid w:val="00B164FD"/>
    <w:pPr>
      <w:shd w:val="clear" w:color="auto" w:fill="FFFFFF"/>
      <w:spacing w:after="0" w:line="226" w:lineRule="exact"/>
    </w:pPr>
    <w:rPr>
      <w:rFonts w:ascii="Times New Roman" w:hAnsi="Times New Roman"/>
      <w:sz w:val="19"/>
      <w:szCs w:val="19"/>
    </w:rPr>
  </w:style>
  <w:style w:type="table" w:styleId="a8">
    <w:name w:val="Table Grid"/>
    <w:basedOn w:val="a1"/>
    <w:uiPriority w:val="99"/>
    <w:rsid w:val="000F2C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uiPriority w:val="99"/>
    <w:rsid w:val="00F12810"/>
    <w:rPr>
      <w:rFonts w:ascii="Times New Roman" w:hAnsi="Times New Roman" w:cs="Times New Roman"/>
      <w:spacing w:val="0"/>
      <w:sz w:val="19"/>
      <w:szCs w:val="19"/>
      <w:u w:val="single"/>
      <w:shd w:val="clear" w:color="auto" w:fill="FFFFFF"/>
    </w:rPr>
  </w:style>
  <w:style w:type="paragraph" w:customStyle="1" w:styleId="TableParagraph">
    <w:name w:val="Table Paragraph"/>
    <w:basedOn w:val="a"/>
    <w:uiPriority w:val="99"/>
    <w:rsid w:val="00025A38"/>
    <w:pPr>
      <w:widowControl w:val="0"/>
      <w:autoSpaceDE w:val="0"/>
      <w:autoSpaceDN w:val="0"/>
      <w:spacing w:after="0" w:line="240" w:lineRule="auto"/>
      <w:ind w:left="112"/>
    </w:pPr>
    <w:rPr>
      <w:rFonts w:ascii="Times New Roman" w:hAnsi="Times New Roman"/>
      <w:lang w:eastAsia="en-US"/>
    </w:rPr>
  </w:style>
  <w:style w:type="paragraph" w:styleId="a9">
    <w:name w:val="Body Text"/>
    <w:basedOn w:val="a"/>
    <w:link w:val="aa"/>
    <w:uiPriority w:val="99"/>
    <w:rsid w:val="00025A38"/>
    <w:pPr>
      <w:widowControl w:val="0"/>
      <w:autoSpaceDE w:val="0"/>
      <w:autoSpaceDN w:val="0"/>
      <w:spacing w:after="0" w:line="240" w:lineRule="auto"/>
    </w:pPr>
    <w:rPr>
      <w:rFonts w:ascii="Times New Roman" w:hAnsi="Times New Roman"/>
      <w:sz w:val="20"/>
      <w:szCs w:val="20"/>
      <w:lang w:eastAsia="en-US"/>
    </w:rPr>
  </w:style>
  <w:style w:type="character" w:customStyle="1" w:styleId="aa">
    <w:name w:val="Основной текст Знак"/>
    <w:link w:val="a9"/>
    <w:uiPriority w:val="99"/>
    <w:locked/>
    <w:rsid w:val="00025A38"/>
    <w:rPr>
      <w:rFonts w:ascii="Times New Roman" w:hAnsi="Times New Roman" w:cs="Times New Roman"/>
      <w:sz w:val="20"/>
      <w:szCs w:val="20"/>
      <w:lang w:eastAsia="en-US"/>
    </w:rPr>
  </w:style>
  <w:style w:type="character" w:customStyle="1" w:styleId="2">
    <w:name w:val="Основной текст2"/>
    <w:uiPriority w:val="99"/>
    <w:rsid w:val="00E0694F"/>
    <w:rPr>
      <w:rFonts w:ascii="Times New Roman" w:hAnsi="Times New Roman" w:cs="Times New Roman"/>
      <w:spacing w:val="0"/>
      <w:sz w:val="19"/>
      <w:szCs w:val="19"/>
      <w:u w:val="single"/>
      <w:shd w:val="clear" w:color="auto" w:fill="FFFFFF"/>
    </w:rPr>
  </w:style>
  <w:style w:type="character" w:customStyle="1" w:styleId="3">
    <w:name w:val="Основной текст3"/>
    <w:uiPriority w:val="99"/>
    <w:rsid w:val="003773C7"/>
    <w:rPr>
      <w:rFonts w:ascii="Times New Roman" w:hAnsi="Times New Roman" w:cs="Times New Roman"/>
      <w:spacing w:val="0"/>
      <w:sz w:val="19"/>
      <w:szCs w:val="19"/>
      <w:shd w:val="clear" w:color="auto" w:fill="FFFFFF"/>
    </w:rPr>
  </w:style>
  <w:style w:type="character" w:customStyle="1" w:styleId="413">
    <w:name w:val="Основной текст (4)13"/>
    <w:uiPriority w:val="99"/>
    <w:rsid w:val="00BD5DC3"/>
    <w:rPr>
      <w:rFonts w:ascii="Times New Roman" w:hAnsi="Times New Roman" w:cs="Times New Roman"/>
      <w:spacing w:val="0"/>
      <w:sz w:val="19"/>
      <w:szCs w:val="19"/>
      <w:shd w:val="clear" w:color="auto" w:fill="FFFFFF"/>
    </w:rPr>
  </w:style>
  <w:style w:type="paragraph" w:customStyle="1" w:styleId="410">
    <w:name w:val="Основной текст (4)1"/>
    <w:basedOn w:val="a"/>
    <w:uiPriority w:val="99"/>
    <w:rsid w:val="00BD5DC3"/>
    <w:pPr>
      <w:shd w:val="clear" w:color="auto" w:fill="FFFFFF"/>
      <w:spacing w:after="120" w:line="240" w:lineRule="atLeast"/>
      <w:ind w:hanging="1880"/>
    </w:pPr>
    <w:rPr>
      <w:rFonts w:ascii="Times New Roman" w:hAnsi="Times New Roman"/>
      <w:b/>
      <w:bCs/>
      <w:color w:val="000000"/>
      <w:sz w:val="19"/>
      <w:szCs w:val="19"/>
    </w:rPr>
  </w:style>
  <w:style w:type="character" w:customStyle="1" w:styleId="42">
    <w:name w:val="Основной текст4"/>
    <w:uiPriority w:val="99"/>
    <w:rsid w:val="00E02503"/>
    <w:rPr>
      <w:rFonts w:ascii="Times New Roman" w:hAnsi="Times New Roman" w:cs="Times New Roman"/>
      <w:spacing w:val="0"/>
      <w:sz w:val="19"/>
      <w:szCs w:val="19"/>
      <w:u w:val="single"/>
      <w:shd w:val="clear" w:color="auto" w:fill="FFFFFF"/>
    </w:rPr>
  </w:style>
  <w:style w:type="character" w:customStyle="1" w:styleId="20">
    <w:name w:val="Подпись к картинке (2)_"/>
    <w:link w:val="21"/>
    <w:uiPriority w:val="99"/>
    <w:locked/>
    <w:rsid w:val="0062103B"/>
    <w:rPr>
      <w:rFonts w:ascii="Times New Roman" w:hAnsi="Times New Roman" w:cs="Times New Roman"/>
      <w:sz w:val="19"/>
      <w:szCs w:val="19"/>
      <w:shd w:val="clear" w:color="auto" w:fill="FFFFFF"/>
    </w:rPr>
  </w:style>
  <w:style w:type="character" w:customStyle="1" w:styleId="22">
    <w:name w:val="Подпись к картинке (2)"/>
    <w:basedOn w:val="20"/>
    <w:uiPriority w:val="99"/>
    <w:rsid w:val="0062103B"/>
    <w:rPr>
      <w:rFonts w:ascii="Times New Roman" w:hAnsi="Times New Roman" w:cs="Times New Roman"/>
      <w:sz w:val="19"/>
      <w:szCs w:val="19"/>
      <w:shd w:val="clear" w:color="auto" w:fill="FFFFFF"/>
    </w:rPr>
  </w:style>
  <w:style w:type="paragraph" w:customStyle="1" w:styleId="21">
    <w:name w:val="Подпись к картинке (2)1"/>
    <w:basedOn w:val="a"/>
    <w:link w:val="20"/>
    <w:uiPriority w:val="99"/>
    <w:rsid w:val="0062103B"/>
    <w:pPr>
      <w:shd w:val="clear" w:color="auto" w:fill="FFFFFF"/>
      <w:spacing w:after="0" w:line="226" w:lineRule="exact"/>
      <w:jc w:val="both"/>
    </w:pPr>
    <w:rPr>
      <w:rFonts w:ascii="Times New Roman" w:hAnsi="Times New Roman"/>
      <w:sz w:val="19"/>
      <w:szCs w:val="19"/>
    </w:rPr>
  </w:style>
  <w:style w:type="character" w:customStyle="1" w:styleId="49">
    <w:name w:val="Основной текст (4)9"/>
    <w:uiPriority w:val="99"/>
    <w:rsid w:val="00203FE8"/>
    <w:rPr>
      <w:rFonts w:ascii="Times New Roman" w:hAnsi="Times New Roman" w:cs="Times New Roman"/>
      <w:spacing w:val="0"/>
      <w:sz w:val="19"/>
      <w:szCs w:val="19"/>
      <w:shd w:val="clear" w:color="auto" w:fill="FFFFFF"/>
    </w:rPr>
  </w:style>
  <w:style w:type="character" w:customStyle="1" w:styleId="9">
    <w:name w:val="Основной текст (9)"/>
    <w:uiPriority w:val="99"/>
    <w:rsid w:val="00203FE8"/>
    <w:rPr>
      <w:rFonts w:ascii="Times New Roman" w:hAnsi="Times New Roman" w:cs="Times New Roman"/>
      <w:spacing w:val="0"/>
      <w:sz w:val="21"/>
      <w:szCs w:val="21"/>
    </w:rPr>
  </w:style>
  <w:style w:type="character" w:customStyle="1" w:styleId="44">
    <w:name w:val="Основной текст (4)4"/>
    <w:uiPriority w:val="99"/>
    <w:rsid w:val="00870342"/>
    <w:rPr>
      <w:rFonts w:ascii="Times New Roman" w:hAnsi="Times New Roman" w:cs="Times New Roman"/>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60</Pages>
  <Words>24407</Words>
  <Characters>139123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33</cp:revision>
  <dcterms:created xsi:type="dcterms:W3CDTF">2022-07-01T16:18:00Z</dcterms:created>
  <dcterms:modified xsi:type="dcterms:W3CDTF">2023-08-02T09:39:00Z</dcterms:modified>
</cp:coreProperties>
</file>