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53" w:rsidRPr="001B2353" w:rsidRDefault="001B2353" w:rsidP="001B2353">
      <w:pPr>
        <w:autoSpaceDE w:val="0"/>
        <w:autoSpaceDN w:val="0"/>
        <w:adjustRightInd w:val="0"/>
        <w:ind w:left="644"/>
        <w:jc w:val="center"/>
        <w:rPr>
          <w:rFonts w:ascii="Times New Roman" w:hAnsi="Times New Roman" w:cs="Times New Roman"/>
          <w:b/>
          <w:sz w:val="28"/>
          <w:szCs w:val="28"/>
        </w:rPr>
      </w:pPr>
      <w:r w:rsidRPr="001B2353">
        <w:rPr>
          <w:rFonts w:ascii="Times New Roman" w:hAnsi="Times New Roman" w:cs="Times New Roman"/>
          <w:b/>
          <w:sz w:val="28"/>
          <w:szCs w:val="28"/>
        </w:rPr>
        <w:t>Муниципальное бюджетное общеобразовательное учреждение</w:t>
      </w:r>
    </w:p>
    <w:p w:rsidR="001B2353" w:rsidRPr="001B2353" w:rsidRDefault="001B2353" w:rsidP="001B2353">
      <w:pPr>
        <w:autoSpaceDE w:val="0"/>
        <w:autoSpaceDN w:val="0"/>
        <w:adjustRightInd w:val="0"/>
        <w:ind w:left="644"/>
        <w:jc w:val="center"/>
        <w:rPr>
          <w:rFonts w:ascii="Times New Roman" w:hAnsi="Times New Roman" w:cs="Times New Roman"/>
          <w:b/>
          <w:sz w:val="28"/>
          <w:szCs w:val="28"/>
        </w:rPr>
      </w:pPr>
      <w:r w:rsidRPr="001B2353">
        <w:rPr>
          <w:rFonts w:ascii="Times New Roman" w:hAnsi="Times New Roman" w:cs="Times New Roman"/>
          <w:b/>
          <w:sz w:val="28"/>
          <w:szCs w:val="28"/>
        </w:rPr>
        <w:t>«Средняя общеобразовательная школа №4» города Калуги</w:t>
      </w:r>
    </w:p>
    <w:p w:rsidR="001B2353" w:rsidRPr="001B2353" w:rsidRDefault="001B2353" w:rsidP="001B2353">
      <w:pPr>
        <w:autoSpaceDE w:val="0"/>
        <w:autoSpaceDN w:val="0"/>
        <w:adjustRightInd w:val="0"/>
        <w:ind w:left="644"/>
        <w:jc w:val="center"/>
        <w:rPr>
          <w:rFonts w:ascii="Times New Roman" w:hAnsi="Times New Roman" w:cs="Times New Roman"/>
          <w:b/>
          <w:sz w:val="28"/>
          <w:szCs w:val="28"/>
        </w:rPr>
      </w:pPr>
    </w:p>
    <w:p w:rsidR="001B2353" w:rsidRPr="001B2353" w:rsidRDefault="001B2353" w:rsidP="001B2353">
      <w:pPr>
        <w:autoSpaceDE w:val="0"/>
        <w:autoSpaceDN w:val="0"/>
        <w:adjustRightInd w:val="0"/>
        <w:ind w:left="644"/>
        <w:jc w:val="center"/>
        <w:rPr>
          <w:rFonts w:ascii="Times New Roman" w:hAnsi="Times New Roman" w:cs="Times New Roman"/>
          <w:b/>
          <w:sz w:val="28"/>
          <w:szCs w:val="28"/>
        </w:rPr>
      </w:pPr>
    </w:p>
    <w:p w:rsidR="001B2353" w:rsidRPr="001B2353" w:rsidRDefault="001B2353" w:rsidP="001B2353">
      <w:pPr>
        <w:autoSpaceDE w:val="0"/>
        <w:autoSpaceDN w:val="0"/>
        <w:adjustRightInd w:val="0"/>
        <w:ind w:left="644"/>
        <w:jc w:val="center"/>
        <w:rPr>
          <w:rFonts w:ascii="Times New Roman" w:hAnsi="Times New Roman" w:cs="Times New Roman"/>
          <w:b/>
          <w:sz w:val="28"/>
          <w:szCs w:val="28"/>
        </w:rPr>
      </w:pPr>
    </w:p>
    <w:p w:rsidR="001B2353" w:rsidRPr="001B2353" w:rsidRDefault="001B2353" w:rsidP="001B2353">
      <w:pPr>
        <w:autoSpaceDE w:val="0"/>
        <w:autoSpaceDN w:val="0"/>
        <w:adjustRightInd w:val="0"/>
        <w:ind w:left="644"/>
        <w:jc w:val="center"/>
        <w:rPr>
          <w:rFonts w:ascii="Times New Roman" w:hAnsi="Times New Roman" w:cs="Times New Roman"/>
          <w:b/>
          <w:sz w:val="28"/>
          <w:szCs w:val="28"/>
        </w:rPr>
      </w:pPr>
      <w:r w:rsidRPr="001B2353">
        <w:rPr>
          <w:rFonts w:ascii="Times New Roman" w:hAnsi="Times New Roman" w:cs="Times New Roman"/>
          <w:b/>
          <w:sz w:val="28"/>
          <w:szCs w:val="28"/>
        </w:rPr>
        <w:t>РАБОЧАЯ ПРОГРАММА</w:t>
      </w:r>
    </w:p>
    <w:p w:rsidR="001B2353" w:rsidRPr="001B2353" w:rsidRDefault="001B2353" w:rsidP="001B2353">
      <w:pPr>
        <w:autoSpaceDE w:val="0"/>
        <w:autoSpaceDN w:val="0"/>
        <w:adjustRightInd w:val="0"/>
        <w:ind w:left="644"/>
        <w:jc w:val="center"/>
        <w:rPr>
          <w:rFonts w:ascii="Times New Roman" w:hAnsi="Times New Roman" w:cs="Times New Roman"/>
          <w:b/>
          <w:sz w:val="28"/>
          <w:szCs w:val="28"/>
        </w:rPr>
      </w:pPr>
      <w:r w:rsidRPr="001B2353">
        <w:rPr>
          <w:rFonts w:ascii="Times New Roman" w:hAnsi="Times New Roman" w:cs="Times New Roman"/>
          <w:b/>
          <w:sz w:val="28"/>
          <w:szCs w:val="28"/>
        </w:rPr>
        <w:t xml:space="preserve">УЧЕБНОГО ПРЕДМЕТА </w:t>
      </w:r>
    </w:p>
    <w:p w:rsidR="001B2353" w:rsidRPr="001B2353" w:rsidRDefault="001B2353" w:rsidP="001B2353">
      <w:pPr>
        <w:autoSpaceDE w:val="0"/>
        <w:autoSpaceDN w:val="0"/>
        <w:adjustRightInd w:val="0"/>
        <w:ind w:left="644"/>
        <w:jc w:val="center"/>
        <w:rPr>
          <w:rFonts w:ascii="Times New Roman" w:hAnsi="Times New Roman" w:cs="Times New Roman"/>
          <w:b/>
          <w:sz w:val="28"/>
          <w:szCs w:val="28"/>
        </w:rPr>
      </w:pPr>
      <w:r w:rsidRPr="001B2353">
        <w:rPr>
          <w:rFonts w:ascii="Times New Roman" w:hAnsi="Times New Roman" w:cs="Times New Roman"/>
          <w:b/>
          <w:sz w:val="28"/>
          <w:szCs w:val="28"/>
        </w:rPr>
        <w:t>«Основы безопасности жизнедеятельности»</w:t>
      </w:r>
    </w:p>
    <w:p w:rsidR="001B2353" w:rsidRPr="001B2353" w:rsidRDefault="001B2353" w:rsidP="001B2353">
      <w:pPr>
        <w:autoSpaceDE w:val="0"/>
        <w:autoSpaceDN w:val="0"/>
        <w:adjustRightInd w:val="0"/>
        <w:ind w:left="644"/>
        <w:jc w:val="center"/>
        <w:rPr>
          <w:rFonts w:ascii="Times New Roman" w:hAnsi="Times New Roman" w:cs="Times New Roman"/>
          <w:b/>
          <w:sz w:val="28"/>
          <w:szCs w:val="28"/>
        </w:rPr>
      </w:pPr>
      <w:r w:rsidRPr="001B2353">
        <w:rPr>
          <w:rFonts w:ascii="Times New Roman" w:hAnsi="Times New Roman" w:cs="Times New Roman"/>
          <w:b/>
          <w:sz w:val="28"/>
          <w:szCs w:val="28"/>
        </w:rPr>
        <w:t xml:space="preserve"> 10-11 класс</w:t>
      </w:r>
    </w:p>
    <w:p w:rsidR="001B2353" w:rsidRPr="001B2353" w:rsidRDefault="001B2353" w:rsidP="001B2353">
      <w:pPr>
        <w:autoSpaceDE w:val="0"/>
        <w:autoSpaceDN w:val="0"/>
        <w:adjustRightInd w:val="0"/>
        <w:ind w:left="644"/>
        <w:jc w:val="center"/>
        <w:rPr>
          <w:rFonts w:ascii="Times New Roman" w:hAnsi="Times New Roman" w:cs="Times New Roman"/>
          <w:b/>
          <w:sz w:val="28"/>
          <w:szCs w:val="28"/>
        </w:rPr>
      </w:pPr>
      <w:r w:rsidRPr="001B2353">
        <w:rPr>
          <w:rFonts w:ascii="Times New Roman" w:hAnsi="Times New Roman" w:cs="Times New Roman"/>
          <w:b/>
          <w:sz w:val="28"/>
          <w:szCs w:val="28"/>
        </w:rPr>
        <w:t>2023-2025 год</w:t>
      </w:r>
    </w:p>
    <w:p w:rsidR="001B2353" w:rsidRPr="001B2353" w:rsidRDefault="001B2353" w:rsidP="001B2353">
      <w:pPr>
        <w:autoSpaceDE w:val="0"/>
        <w:autoSpaceDN w:val="0"/>
        <w:adjustRightInd w:val="0"/>
        <w:ind w:left="644"/>
        <w:jc w:val="center"/>
        <w:rPr>
          <w:rFonts w:ascii="Times New Roman" w:hAnsi="Times New Roman" w:cs="Times New Roman"/>
          <w:sz w:val="28"/>
          <w:szCs w:val="28"/>
        </w:rPr>
      </w:pPr>
    </w:p>
    <w:p w:rsidR="001B2353" w:rsidRPr="001B2353" w:rsidRDefault="001B2353" w:rsidP="001B2353">
      <w:pPr>
        <w:autoSpaceDE w:val="0"/>
        <w:autoSpaceDN w:val="0"/>
        <w:adjustRightInd w:val="0"/>
        <w:ind w:left="644"/>
        <w:jc w:val="center"/>
        <w:rPr>
          <w:rFonts w:ascii="Times New Roman" w:hAnsi="Times New Roman" w:cs="Times New Roman"/>
          <w:sz w:val="28"/>
          <w:szCs w:val="28"/>
        </w:rPr>
      </w:pPr>
    </w:p>
    <w:p w:rsidR="001B2353" w:rsidRPr="001B2353" w:rsidRDefault="001B2353" w:rsidP="001B2353">
      <w:pPr>
        <w:autoSpaceDE w:val="0"/>
        <w:autoSpaceDN w:val="0"/>
        <w:adjustRightInd w:val="0"/>
        <w:ind w:left="644"/>
        <w:jc w:val="center"/>
        <w:rPr>
          <w:rFonts w:ascii="Times New Roman" w:hAnsi="Times New Roman" w:cs="Times New Roman"/>
          <w:sz w:val="28"/>
          <w:szCs w:val="28"/>
        </w:rPr>
      </w:pPr>
    </w:p>
    <w:p w:rsidR="001B2353" w:rsidRPr="001B2353" w:rsidRDefault="001B2353" w:rsidP="001B2353">
      <w:pPr>
        <w:autoSpaceDE w:val="0"/>
        <w:autoSpaceDN w:val="0"/>
        <w:adjustRightInd w:val="0"/>
        <w:ind w:left="644"/>
        <w:jc w:val="center"/>
        <w:rPr>
          <w:rFonts w:ascii="Times New Roman" w:hAnsi="Times New Roman" w:cs="Times New Roman"/>
          <w:sz w:val="28"/>
          <w:szCs w:val="28"/>
        </w:rPr>
      </w:pPr>
    </w:p>
    <w:p w:rsidR="001B2353" w:rsidRPr="001B2353" w:rsidRDefault="001B2353" w:rsidP="001B2353">
      <w:pPr>
        <w:autoSpaceDE w:val="0"/>
        <w:autoSpaceDN w:val="0"/>
        <w:adjustRightInd w:val="0"/>
        <w:ind w:left="644"/>
        <w:jc w:val="center"/>
        <w:rPr>
          <w:rFonts w:ascii="Times New Roman" w:hAnsi="Times New Roman" w:cs="Times New Roman"/>
          <w:sz w:val="28"/>
          <w:szCs w:val="28"/>
        </w:rPr>
      </w:pPr>
    </w:p>
    <w:p w:rsidR="001B2353" w:rsidRPr="001B2353" w:rsidRDefault="001B2353" w:rsidP="001B2353">
      <w:pPr>
        <w:autoSpaceDE w:val="0"/>
        <w:autoSpaceDN w:val="0"/>
        <w:adjustRightInd w:val="0"/>
        <w:ind w:left="644"/>
        <w:jc w:val="center"/>
        <w:rPr>
          <w:rFonts w:ascii="Times New Roman" w:hAnsi="Times New Roman" w:cs="Times New Roman"/>
          <w:sz w:val="28"/>
          <w:szCs w:val="28"/>
        </w:rPr>
      </w:pPr>
    </w:p>
    <w:p w:rsidR="001B2353" w:rsidRPr="001B2353" w:rsidRDefault="001B2353" w:rsidP="001B2353">
      <w:pPr>
        <w:autoSpaceDE w:val="0"/>
        <w:autoSpaceDN w:val="0"/>
        <w:adjustRightInd w:val="0"/>
        <w:ind w:left="644"/>
        <w:jc w:val="center"/>
        <w:rPr>
          <w:rFonts w:ascii="Times New Roman" w:hAnsi="Times New Roman" w:cs="Times New Roman"/>
          <w:sz w:val="28"/>
          <w:szCs w:val="28"/>
        </w:rPr>
      </w:pPr>
    </w:p>
    <w:p w:rsidR="001B2353" w:rsidRPr="001B2353" w:rsidRDefault="001B2353" w:rsidP="001B2353">
      <w:pPr>
        <w:autoSpaceDE w:val="0"/>
        <w:autoSpaceDN w:val="0"/>
        <w:adjustRightInd w:val="0"/>
        <w:ind w:left="644"/>
        <w:jc w:val="center"/>
        <w:rPr>
          <w:rFonts w:ascii="Times New Roman" w:hAnsi="Times New Roman" w:cs="Times New Roman"/>
          <w:sz w:val="28"/>
          <w:szCs w:val="28"/>
        </w:rPr>
      </w:pPr>
      <w:r w:rsidRPr="001B2353">
        <w:rPr>
          <w:rFonts w:ascii="Times New Roman" w:hAnsi="Times New Roman" w:cs="Times New Roman"/>
          <w:sz w:val="28"/>
          <w:szCs w:val="28"/>
        </w:rPr>
        <w:t>2023 год</w:t>
      </w:r>
    </w:p>
    <w:p w:rsidR="00AB394D" w:rsidRPr="00465E9D" w:rsidRDefault="00AB394D" w:rsidP="00AB394D">
      <w:pPr>
        <w:autoSpaceDE w:val="0"/>
        <w:autoSpaceDN w:val="0"/>
        <w:adjustRightInd w:val="0"/>
        <w:ind w:left="644"/>
        <w:jc w:val="center"/>
        <w:rPr>
          <w:rFonts w:ascii="Times New Roman" w:hAnsi="Times New Roman" w:cs="Times New Roman"/>
          <w:b/>
          <w:caps/>
          <w:sz w:val="28"/>
          <w:szCs w:val="28"/>
        </w:rPr>
        <w:sectPr w:rsidR="00AB394D" w:rsidRPr="00465E9D" w:rsidSect="00F874F1">
          <w:pgSz w:w="16838" w:h="11906" w:orient="landscape"/>
          <w:pgMar w:top="720" w:right="720" w:bottom="720" w:left="720" w:header="709" w:footer="709" w:gutter="0"/>
          <w:cols w:space="708"/>
          <w:docGrid w:linePitch="360"/>
        </w:sectPr>
      </w:pPr>
    </w:p>
    <w:p w:rsidR="001B2353" w:rsidRPr="001B2353" w:rsidRDefault="001B2353" w:rsidP="001B2353">
      <w:pPr>
        <w:widowControl w:val="0"/>
        <w:pBdr>
          <w:bottom w:val="single" w:sz="4" w:space="5" w:color="auto"/>
        </w:pBdr>
        <w:suppressAutoHyphens/>
        <w:autoSpaceDE w:val="0"/>
        <w:autoSpaceDN w:val="0"/>
        <w:adjustRightInd w:val="0"/>
        <w:spacing w:before="480" w:after="240"/>
        <w:jc w:val="center"/>
        <w:textAlignment w:val="center"/>
        <w:rPr>
          <w:rFonts w:ascii="Times New Roman" w:eastAsia="Times New Roman" w:hAnsi="Times New Roman" w:cs="Times New Roman"/>
          <w:b/>
          <w:bCs/>
          <w:caps/>
          <w:color w:val="000000"/>
          <w:sz w:val="24"/>
          <w:szCs w:val="24"/>
        </w:rPr>
      </w:pPr>
      <w:r w:rsidRPr="001B2353">
        <w:rPr>
          <w:rFonts w:ascii="Times New Roman" w:eastAsia="Times New Roman" w:hAnsi="Times New Roman" w:cs="Times New Roman"/>
          <w:b/>
          <w:bCs/>
          <w:caps/>
          <w:color w:val="000000"/>
          <w:sz w:val="24"/>
          <w:szCs w:val="24"/>
        </w:rPr>
        <w:lastRenderedPageBreak/>
        <w:t>ПОЯСНИТЕЛЬНАЯ ЗАПИСКА</w:t>
      </w:r>
    </w:p>
    <w:p w:rsidR="0043589D" w:rsidRPr="0043589D" w:rsidRDefault="0043589D" w:rsidP="0043589D">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43589D">
        <w:rPr>
          <w:rFonts w:ascii="Times New Roman" w:eastAsia="Times New Roman" w:hAnsi="Times New Roman" w:cs="Times New Roman"/>
          <w:color w:val="000000"/>
          <w:sz w:val="24"/>
          <w:szCs w:val="24"/>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43589D" w:rsidRPr="0043589D" w:rsidRDefault="0043589D" w:rsidP="0043589D">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43589D">
        <w:rPr>
          <w:rFonts w:ascii="Times New Roman" w:eastAsia="Times New Roman" w:hAnsi="Times New Roman" w:cs="Times New Roman"/>
          <w:color w:val="000000"/>
          <w:sz w:val="24"/>
          <w:szCs w:val="24"/>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43589D" w:rsidRDefault="0043589D" w:rsidP="0043589D">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43589D">
        <w:rPr>
          <w:rFonts w:ascii="Times New Roman" w:eastAsia="Times New Roman" w:hAnsi="Times New Roman" w:cs="Times New Roman"/>
          <w:color w:val="000000"/>
          <w:sz w:val="24"/>
          <w:szCs w:val="24"/>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1B2353" w:rsidRPr="001B2353" w:rsidRDefault="001B2353" w:rsidP="0043589D">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Настоящая Программа обеспечивает:</w:t>
      </w:r>
    </w:p>
    <w:p w:rsidR="001B2353" w:rsidRPr="001B2353" w:rsidRDefault="0043589D"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B2353" w:rsidRPr="001B2353">
        <w:rPr>
          <w:rFonts w:ascii="Times New Roman" w:eastAsia="Times New Roman" w:hAnsi="Times New Roman" w:cs="Times New Roman"/>
          <w:color w:val="000000"/>
          <w:sz w:val="24"/>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1B2353" w:rsidRPr="001B2353" w:rsidRDefault="0043589D"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B2353" w:rsidRPr="001B2353">
        <w:rPr>
          <w:rFonts w:ascii="Times New Roman" w:eastAsia="Times New Roman" w:hAnsi="Times New Roman" w:cs="Times New Roman"/>
          <w:color w:val="000000"/>
          <w:sz w:val="24"/>
          <w:szCs w:val="24"/>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1B2353" w:rsidRPr="001B2353" w:rsidRDefault="0043589D"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B2353" w:rsidRPr="001B2353">
        <w:rPr>
          <w:rFonts w:ascii="Times New Roman" w:eastAsia="Times New Roman" w:hAnsi="Times New Roman" w:cs="Times New Roman"/>
          <w:color w:val="000000"/>
          <w:sz w:val="24"/>
          <w:szCs w:val="24"/>
        </w:rPr>
        <w:t xml:space="preserve">взаимосвязь личностных, </w:t>
      </w:r>
      <w:proofErr w:type="spellStart"/>
      <w:r w:rsidR="001B2353" w:rsidRPr="001B2353">
        <w:rPr>
          <w:rFonts w:ascii="Times New Roman" w:eastAsia="Times New Roman" w:hAnsi="Times New Roman" w:cs="Times New Roman"/>
          <w:color w:val="000000"/>
          <w:sz w:val="24"/>
          <w:szCs w:val="24"/>
        </w:rPr>
        <w:t>метапредметных</w:t>
      </w:r>
      <w:proofErr w:type="spellEnd"/>
      <w:r w:rsidR="001B2353" w:rsidRPr="001B2353">
        <w:rPr>
          <w:rFonts w:ascii="Times New Roman" w:eastAsia="Times New Roman" w:hAnsi="Times New Roman" w:cs="Times New Roman"/>
          <w:color w:val="000000"/>
          <w:sz w:val="24"/>
          <w:szCs w:val="24"/>
        </w:rPr>
        <w:t xml:space="preserve"> и предметных результатов освоения учебного предмета ОБЖ на уровнях основного общего и среднего общего образования;</w:t>
      </w:r>
    </w:p>
    <w:p w:rsidR="001B2353" w:rsidRPr="001B2353" w:rsidRDefault="0043589D"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B2353" w:rsidRPr="001B2353">
        <w:rPr>
          <w:rFonts w:ascii="Times New Roman" w:eastAsia="Times New Roman" w:hAnsi="Times New Roman" w:cs="Times New Roman"/>
          <w:color w:val="000000"/>
          <w:sz w:val="24"/>
          <w:szCs w:val="24"/>
        </w:rPr>
        <w:t>подготовку выпускников к решению актуальных практических задач безопасности жизнедеятельности в повседневной жизни.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В Программе содержание учебного предмета ОБЖ структурно представлено десятью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1B2353" w:rsidRPr="0043589D"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i/>
          <w:color w:val="000000"/>
          <w:sz w:val="24"/>
          <w:szCs w:val="24"/>
        </w:rPr>
      </w:pPr>
      <w:r w:rsidRPr="001B2353">
        <w:rPr>
          <w:rFonts w:ascii="Times New Roman" w:eastAsia="Times New Roman" w:hAnsi="Times New Roman" w:cs="Times New Roman"/>
          <w:color w:val="000000"/>
          <w:sz w:val="24"/>
          <w:szCs w:val="24"/>
        </w:rPr>
        <w:t xml:space="preserve">модуль </w:t>
      </w:r>
      <w:r w:rsidRPr="0043589D">
        <w:rPr>
          <w:rFonts w:ascii="Times New Roman" w:eastAsia="Times New Roman" w:hAnsi="Times New Roman" w:cs="Times New Roman"/>
          <w:i/>
          <w:color w:val="000000"/>
          <w:sz w:val="24"/>
          <w:szCs w:val="24"/>
        </w:rPr>
        <w:t xml:space="preserve">№ 1 «Культура безопасности жизнедеятельности </w:t>
      </w:r>
      <w:r w:rsidRPr="0043589D">
        <w:rPr>
          <w:rFonts w:ascii="Times New Roman" w:eastAsia="Times New Roman" w:hAnsi="Times New Roman" w:cs="Times New Roman"/>
          <w:i/>
          <w:color w:val="000000"/>
          <w:sz w:val="24"/>
          <w:szCs w:val="24"/>
        </w:rPr>
        <w:br/>
        <w:t>в современном обществе»;</w:t>
      </w:r>
    </w:p>
    <w:p w:rsidR="001B2353" w:rsidRPr="0043589D"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i/>
          <w:color w:val="000000"/>
          <w:sz w:val="24"/>
          <w:szCs w:val="24"/>
        </w:rPr>
      </w:pPr>
      <w:r w:rsidRPr="0043589D">
        <w:rPr>
          <w:rFonts w:ascii="Times New Roman" w:eastAsia="Times New Roman" w:hAnsi="Times New Roman" w:cs="Times New Roman"/>
          <w:i/>
          <w:color w:val="000000"/>
          <w:sz w:val="24"/>
          <w:szCs w:val="24"/>
        </w:rPr>
        <w:t>модуль № 2 «Безопасность в быту»;</w:t>
      </w:r>
    </w:p>
    <w:p w:rsidR="001B2353" w:rsidRPr="0043589D"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i/>
          <w:color w:val="000000"/>
          <w:sz w:val="24"/>
          <w:szCs w:val="24"/>
        </w:rPr>
      </w:pPr>
      <w:r w:rsidRPr="0043589D">
        <w:rPr>
          <w:rFonts w:ascii="Times New Roman" w:eastAsia="Times New Roman" w:hAnsi="Times New Roman" w:cs="Times New Roman"/>
          <w:i/>
          <w:color w:val="000000"/>
          <w:sz w:val="24"/>
          <w:szCs w:val="24"/>
        </w:rPr>
        <w:t>модуль № 3 «Безопасность на транспорте»;</w:t>
      </w:r>
    </w:p>
    <w:p w:rsidR="001B2353" w:rsidRPr="0043589D"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i/>
          <w:color w:val="000000"/>
          <w:sz w:val="24"/>
          <w:szCs w:val="24"/>
        </w:rPr>
      </w:pPr>
      <w:r w:rsidRPr="0043589D">
        <w:rPr>
          <w:rFonts w:ascii="Times New Roman" w:eastAsia="Times New Roman" w:hAnsi="Times New Roman" w:cs="Times New Roman"/>
          <w:i/>
          <w:color w:val="000000"/>
          <w:sz w:val="24"/>
          <w:szCs w:val="24"/>
        </w:rPr>
        <w:t>модуль № 4 «Безопасность в общественных местах»;</w:t>
      </w:r>
    </w:p>
    <w:p w:rsidR="001B2353" w:rsidRPr="0043589D"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i/>
          <w:color w:val="000000"/>
          <w:sz w:val="24"/>
          <w:szCs w:val="24"/>
        </w:rPr>
      </w:pPr>
      <w:r w:rsidRPr="0043589D">
        <w:rPr>
          <w:rFonts w:ascii="Times New Roman" w:eastAsia="Times New Roman" w:hAnsi="Times New Roman" w:cs="Times New Roman"/>
          <w:i/>
          <w:color w:val="000000"/>
          <w:sz w:val="24"/>
          <w:szCs w:val="24"/>
        </w:rPr>
        <w:t>модуль № 5 «Безопасность в природной среде»;</w:t>
      </w:r>
    </w:p>
    <w:p w:rsidR="001B2353" w:rsidRPr="0043589D"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i/>
          <w:color w:val="000000"/>
          <w:sz w:val="24"/>
          <w:szCs w:val="24"/>
        </w:rPr>
      </w:pPr>
      <w:r w:rsidRPr="0043589D">
        <w:rPr>
          <w:rFonts w:ascii="Times New Roman" w:eastAsia="Times New Roman" w:hAnsi="Times New Roman" w:cs="Times New Roman"/>
          <w:i/>
          <w:color w:val="000000"/>
          <w:sz w:val="24"/>
          <w:szCs w:val="24"/>
        </w:rPr>
        <w:lastRenderedPageBreak/>
        <w:t>модуль № 6 «Здоровье и как его сохранить. Основы медицинских знаний»;</w:t>
      </w:r>
    </w:p>
    <w:p w:rsidR="001B2353" w:rsidRPr="0043589D"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i/>
          <w:color w:val="000000"/>
          <w:sz w:val="24"/>
          <w:szCs w:val="24"/>
        </w:rPr>
      </w:pPr>
      <w:r w:rsidRPr="0043589D">
        <w:rPr>
          <w:rFonts w:ascii="Times New Roman" w:eastAsia="Times New Roman" w:hAnsi="Times New Roman" w:cs="Times New Roman"/>
          <w:i/>
          <w:color w:val="000000"/>
          <w:sz w:val="24"/>
          <w:szCs w:val="24"/>
        </w:rPr>
        <w:t>модуль № 7 «Безопасность в социуме»;</w:t>
      </w:r>
    </w:p>
    <w:p w:rsidR="001B2353" w:rsidRPr="0043589D"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i/>
          <w:color w:val="000000"/>
          <w:sz w:val="24"/>
          <w:szCs w:val="24"/>
        </w:rPr>
      </w:pPr>
      <w:r w:rsidRPr="0043589D">
        <w:rPr>
          <w:rFonts w:ascii="Times New Roman" w:eastAsia="Times New Roman" w:hAnsi="Times New Roman" w:cs="Times New Roman"/>
          <w:i/>
          <w:color w:val="000000"/>
          <w:sz w:val="24"/>
          <w:szCs w:val="24"/>
        </w:rPr>
        <w:t>модуль № 8 «Безопасность в информационном пространстве»;</w:t>
      </w:r>
    </w:p>
    <w:p w:rsidR="001B2353" w:rsidRPr="0043589D"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i/>
          <w:color w:val="000000"/>
          <w:sz w:val="24"/>
          <w:szCs w:val="24"/>
        </w:rPr>
      </w:pPr>
      <w:r w:rsidRPr="0043589D">
        <w:rPr>
          <w:rFonts w:ascii="Times New Roman" w:eastAsia="Times New Roman" w:hAnsi="Times New Roman" w:cs="Times New Roman"/>
          <w:i/>
          <w:color w:val="000000"/>
          <w:sz w:val="24"/>
          <w:szCs w:val="24"/>
        </w:rPr>
        <w:t>модуль № 9 «Основы противодействия экстремизму и терроризму»;</w:t>
      </w:r>
    </w:p>
    <w:p w:rsidR="001B2353" w:rsidRPr="0043589D"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i/>
          <w:color w:val="000000"/>
          <w:sz w:val="24"/>
          <w:szCs w:val="24"/>
        </w:rPr>
      </w:pPr>
      <w:r w:rsidRPr="0043589D">
        <w:rPr>
          <w:rFonts w:ascii="Times New Roman" w:eastAsia="Times New Roman" w:hAnsi="Times New Roman" w:cs="Times New Roman"/>
          <w:i/>
          <w:color w:val="000000"/>
          <w:sz w:val="24"/>
          <w:szCs w:val="24"/>
        </w:rPr>
        <w:t>модуль № 10 «Взаимодействие личности, общества и государства в обеспечении безопасности жизни и здоровья населения».</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В целях обеспечения преемственности в изучении учебного предмета ОБЖ на уровне среднего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K по возможности её избегать K при необходимости безопасно действовать».</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1B2353" w:rsidRPr="001B2353" w:rsidRDefault="001B2353" w:rsidP="001B2353">
      <w:pPr>
        <w:widowControl w:val="0"/>
        <w:suppressAutoHyphens/>
        <w:autoSpaceDE w:val="0"/>
        <w:autoSpaceDN w:val="0"/>
        <w:adjustRightInd w:val="0"/>
        <w:spacing w:before="283" w:after="113"/>
        <w:jc w:val="center"/>
        <w:textAlignment w:val="center"/>
        <w:rPr>
          <w:rFonts w:ascii="Times New Roman" w:eastAsia="Times New Roman" w:hAnsi="Times New Roman" w:cs="Times New Roman"/>
          <w:b/>
          <w:caps/>
          <w:color w:val="000000"/>
          <w:sz w:val="24"/>
          <w:szCs w:val="24"/>
        </w:rPr>
      </w:pPr>
      <w:r w:rsidRPr="001B2353">
        <w:rPr>
          <w:rFonts w:ascii="Times New Roman" w:eastAsia="Times New Roman" w:hAnsi="Times New Roman" w:cs="Times New Roman"/>
          <w:b/>
          <w:caps/>
          <w:color w:val="000000"/>
          <w:sz w:val="24"/>
          <w:szCs w:val="24"/>
        </w:rPr>
        <w:t xml:space="preserve">ОБЩАЯ ХАРАКТЕРИСТИКА УЧЕБНОГО ПРЕДМЕТА </w:t>
      </w:r>
      <w:r w:rsidRPr="001B2353">
        <w:rPr>
          <w:rFonts w:ascii="Times New Roman" w:eastAsia="Times New Roman" w:hAnsi="Times New Roman" w:cs="Times New Roman"/>
          <w:b/>
          <w:caps/>
          <w:color w:val="000000"/>
          <w:sz w:val="24"/>
          <w:szCs w:val="24"/>
        </w:rPr>
        <w:br/>
        <w:t>«ОСНОВЫ БЕЗОПАСНОСТИ ЖИЗНЕДЕЯТЕЛЬНОСТИ»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w:t>
      </w:r>
      <w:r w:rsidRPr="001B2353">
        <w:rPr>
          <w:rFonts w:ascii="Times New Roman" w:eastAsia="Times New Roman" w:hAnsi="Times New Roman" w:cs="Times New Roman"/>
          <w:color w:val="000000"/>
          <w:sz w:val="24"/>
          <w:szCs w:val="24"/>
        </w:rPr>
        <w:lastRenderedPageBreak/>
        <w:t>навыками и компетенцией для обеспечения безопасности в повседневной жизни.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pacing w:val="-2"/>
          <w:sz w:val="24"/>
          <w:szCs w:val="24"/>
        </w:rPr>
      </w:pPr>
      <w:r w:rsidRPr="001B2353">
        <w:rPr>
          <w:rFonts w:ascii="Times New Roman" w:eastAsia="Times New Roman" w:hAnsi="Times New Roman" w:cs="Times New Roman"/>
          <w:color w:val="000000"/>
          <w:spacing w:val="-2"/>
          <w:sz w:val="24"/>
          <w:szCs w:val="24"/>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r w:rsidRPr="001B2353">
        <w:rPr>
          <w:rFonts w:ascii="Times New Roman" w:eastAsia="Times New Roman" w:hAnsi="Times New Roman" w:cs="Times New Roman"/>
          <w:color w:val="000000"/>
          <w:sz w:val="24"/>
          <w:szCs w:val="24"/>
        </w:rPr>
        <w:b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1B2353" w:rsidRPr="001B2353" w:rsidRDefault="001B2353" w:rsidP="001B2353">
      <w:pPr>
        <w:widowControl w:val="0"/>
        <w:suppressAutoHyphens/>
        <w:autoSpaceDE w:val="0"/>
        <w:autoSpaceDN w:val="0"/>
        <w:adjustRightInd w:val="0"/>
        <w:spacing w:before="283" w:after="113"/>
        <w:jc w:val="center"/>
        <w:textAlignment w:val="center"/>
        <w:rPr>
          <w:rFonts w:ascii="Times New Roman" w:eastAsia="Times New Roman" w:hAnsi="Times New Roman" w:cs="Times New Roman"/>
          <w:b/>
          <w:caps/>
          <w:color w:val="000000"/>
          <w:sz w:val="24"/>
          <w:szCs w:val="24"/>
        </w:rPr>
      </w:pPr>
      <w:r w:rsidRPr="001B2353">
        <w:rPr>
          <w:rFonts w:ascii="Times New Roman" w:eastAsia="Times New Roman" w:hAnsi="Times New Roman" w:cs="Times New Roman"/>
          <w:b/>
          <w:caps/>
          <w:color w:val="000000"/>
          <w:sz w:val="24"/>
          <w:szCs w:val="24"/>
        </w:rPr>
        <w:t xml:space="preserve">ЦЕЛЬ ИЗУЧЕНИЯ УЧЕБНОГО ПРЕДМЕТА </w:t>
      </w:r>
      <w:r w:rsidRPr="001B2353">
        <w:rPr>
          <w:rFonts w:ascii="Times New Roman" w:eastAsia="Times New Roman" w:hAnsi="Times New Roman" w:cs="Times New Roman"/>
          <w:b/>
          <w:caps/>
          <w:color w:val="000000"/>
          <w:sz w:val="24"/>
          <w:szCs w:val="24"/>
        </w:rPr>
        <w:br/>
        <w:t>«ОСНОВЫ БЕЗОПАСНОСТИ ЖИЗНЕДЕЯТЕЛЬНОСТИ»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w:t>
      </w:r>
      <w:r w:rsidRPr="001B2353">
        <w:rPr>
          <w:rFonts w:ascii="Times New Roman" w:eastAsia="Times New Roman" w:hAnsi="Times New Roman" w:cs="Times New Roman"/>
          <w:color w:val="000000"/>
          <w:sz w:val="24"/>
          <w:szCs w:val="24"/>
        </w:rPr>
        <w:br/>
        <w:t>и государства, что предполагает:</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proofErr w:type="spellStart"/>
      <w:r w:rsidRPr="001B2353">
        <w:rPr>
          <w:rFonts w:ascii="Times New Roman" w:eastAsia="Times New Roman" w:hAnsi="Times New Roman" w:cs="Times New Roman"/>
          <w:color w:val="000000"/>
          <w:sz w:val="24"/>
          <w:szCs w:val="24"/>
        </w:rPr>
        <w:t>сформированность</w:t>
      </w:r>
      <w:proofErr w:type="spellEnd"/>
      <w:r w:rsidRPr="001B2353">
        <w:rPr>
          <w:rFonts w:ascii="Times New Roman" w:eastAsia="Times New Roman" w:hAnsi="Times New Roman" w:cs="Times New Roman"/>
          <w:color w:val="000000"/>
          <w:sz w:val="24"/>
          <w:szCs w:val="24"/>
        </w:rPr>
        <w:t xml:space="preserve"> активной жизненной позиции, осознанное понимание значимости личного и группового безопасного поведения в </w:t>
      </w:r>
      <w:r w:rsidRPr="001B2353">
        <w:rPr>
          <w:rFonts w:ascii="Times New Roman" w:eastAsia="Times New Roman" w:hAnsi="Times New Roman" w:cs="Times New Roman"/>
          <w:color w:val="000000"/>
          <w:sz w:val="24"/>
          <w:szCs w:val="24"/>
        </w:rPr>
        <w:lastRenderedPageBreak/>
        <w:t>интересах благополучия и устойчивого развития личности, общества и государства;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1B2353" w:rsidRPr="001B2353" w:rsidRDefault="001B2353" w:rsidP="001B2353">
      <w:pPr>
        <w:widowControl w:val="0"/>
        <w:suppressAutoHyphens/>
        <w:autoSpaceDE w:val="0"/>
        <w:autoSpaceDN w:val="0"/>
        <w:adjustRightInd w:val="0"/>
        <w:spacing w:before="283" w:after="113"/>
        <w:jc w:val="center"/>
        <w:textAlignment w:val="center"/>
        <w:rPr>
          <w:rFonts w:ascii="Times New Roman" w:eastAsia="Times New Roman" w:hAnsi="Times New Roman" w:cs="Times New Roman"/>
          <w:b/>
          <w:caps/>
          <w:color w:val="000000"/>
          <w:sz w:val="24"/>
          <w:szCs w:val="24"/>
        </w:rPr>
      </w:pPr>
      <w:r w:rsidRPr="001B2353">
        <w:rPr>
          <w:rFonts w:ascii="Times New Roman" w:eastAsia="Times New Roman" w:hAnsi="Times New Roman" w:cs="Times New Roman"/>
          <w:b/>
          <w:caps/>
          <w:color w:val="000000"/>
          <w:sz w:val="24"/>
          <w:szCs w:val="24"/>
        </w:rPr>
        <w:t>МЕСТО УЧЕБНОГО ПРЕДМЕТА «ОСНОВЫ БЕЗОПАСНОСТИ ЖИЗНЕДЕЯТЕЛЬНОСТИ» В УЧЕБНОМ ПЛАНЕ</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Всего на изучение учебного предмета ОБЖ на уровне среднего общего образования отводится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 а также бытовых и других местных особенностей.</w:t>
      </w:r>
    </w:p>
    <w:p w:rsidR="001B2353" w:rsidRPr="001B2353" w:rsidRDefault="001B2353" w:rsidP="001B2353">
      <w:pPr>
        <w:widowControl w:val="0"/>
        <w:pBdr>
          <w:bottom w:val="single" w:sz="4" w:space="5" w:color="auto"/>
        </w:pBdr>
        <w:suppressAutoHyphens/>
        <w:autoSpaceDE w:val="0"/>
        <w:autoSpaceDN w:val="0"/>
        <w:adjustRightInd w:val="0"/>
        <w:spacing w:before="480" w:after="240"/>
        <w:jc w:val="center"/>
        <w:textAlignment w:val="center"/>
        <w:rPr>
          <w:rFonts w:ascii="Times New Roman" w:eastAsia="Times New Roman" w:hAnsi="Times New Roman" w:cs="Times New Roman"/>
          <w:b/>
          <w:bCs/>
          <w:caps/>
          <w:color w:val="000000"/>
          <w:sz w:val="24"/>
          <w:szCs w:val="24"/>
        </w:rPr>
      </w:pPr>
      <w:r w:rsidRPr="001B2353">
        <w:rPr>
          <w:rFonts w:ascii="Times New Roman" w:eastAsia="Times New Roman" w:hAnsi="Times New Roman" w:cs="Times New Roman"/>
          <w:b/>
          <w:bCs/>
          <w:caps/>
          <w:color w:val="000000"/>
          <w:sz w:val="24"/>
          <w:szCs w:val="24"/>
        </w:rPr>
        <w:t xml:space="preserve">ПЛАНИРУЕМЫЕ РЕЗУЛЬТАТЫ ОСВОЕНИЯ </w:t>
      </w:r>
      <w:r w:rsidRPr="001B2353">
        <w:rPr>
          <w:rFonts w:ascii="Times New Roman" w:eastAsia="Times New Roman" w:hAnsi="Times New Roman" w:cs="Times New Roman"/>
          <w:b/>
          <w:bCs/>
          <w:caps/>
          <w:color w:val="000000"/>
          <w:sz w:val="24"/>
          <w:szCs w:val="24"/>
        </w:rPr>
        <w:br/>
        <w:t>УЧЕБНОГО ПРЕДМЕТА «ОСНОВЫ БЕЗОПАСНОСТИ ЖИЗНЕДЕЯТЕЛЬНОСТИ»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1B2353">
        <w:rPr>
          <w:rFonts w:ascii="Times New Roman" w:eastAsia="Times New Roman" w:hAnsi="Times New Roman" w:cs="Times New Roman"/>
          <w:color w:val="000000"/>
          <w:sz w:val="24"/>
          <w:szCs w:val="24"/>
        </w:rPr>
        <w:t>метапредметным</w:t>
      </w:r>
      <w:proofErr w:type="spellEnd"/>
      <w:r w:rsidRPr="001B2353">
        <w:rPr>
          <w:rFonts w:ascii="Times New Roman" w:eastAsia="Times New Roman" w:hAnsi="Times New Roman" w:cs="Times New Roman"/>
          <w:color w:val="000000"/>
          <w:sz w:val="24"/>
          <w:szCs w:val="24"/>
        </w:rPr>
        <w:t xml:space="preserve"> и предметным), которые должны демонстрировать выпускники по завершении обучения в средней школе.</w:t>
      </w:r>
    </w:p>
    <w:p w:rsidR="001B2353" w:rsidRPr="001B2353" w:rsidRDefault="001B2353" w:rsidP="001B2353">
      <w:pPr>
        <w:widowControl w:val="0"/>
        <w:suppressAutoHyphens/>
        <w:autoSpaceDE w:val="0"/>
        <w:autoSpaceDN w:val="0"/>
        <w:adjustRightInd w:val="0"/>
        <w:spacing w:before="397" w:after="113"/>
        <w:jc w:val="both"/>
        <w:textAlignment w:val="center"/>
        <w:rPr>
          <w:rFonts w:ascii="Times New Roman" w:eastAsia="Times New Roman" w:hAnsi="Times New Roman" w:cs="Times New Roman"/>
          <w:caps/>
          <w:color w:val="000000"/>
          <w:sz w:val="24"/>
          <w:szCs w:val="24"/>
        </w:rPr>
      </w:pPr>
      <w:r w:rsidRPr="001B2353">
        <w:rPr>
          <w:rFonts w:ascii="Times New Roman" w:eastAsia="Times New Roman" w:hAnsi="Times New Roman" w:cs="Times New Roman"/>
          <w:caps/>
          <w:color w:val="000000"/>
          <w:sz w:val="24"/>
          <w:szCs w:val="24"/>
        </w:rPr>
        <w:t>ЛИЧНОСТНЫЕ РЕЗУЛЬТАТЫ</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pacing w:val="-2"/>
          <w:sz w:val="24"/>
          <w:szCs w:val="24"/>
        </w:rPr>
      </w:pPr>
      <w:r w:rsidRPr="001B2353">
        <w:rPr>
          <w:rFonts w:ascii="Times New Roman" w:eastAsia="Times New Roman" w:hAnsi="Times New Roman" w:cs="Times New Roman"/>
          <w:color w:val="000000"/>
          <w:spacing w:val="-2"/>
          <w:sz w:val="24"/>
          <w:szCs w:val="24"/>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b/>
          <w:bCs/>
          <w:i/>
          <w:iCs/>
          <w:color w:val="000000"/>
          <w:sz w:val="24"/>
          <w:szCs w:val="24"/>
        </w:rPr>
      </w:pPr>
      <w:r w:rsidRPr="001B2353">
        <w:rPr>
          <w:rFonts w:ascii="Times New Roman" w:eastAsia="Times New Roman" w:hAnsi="Times New Roman" w:cs="Times New Roman"/>
          <w:b/>
          <w:bCs/>
          <w:i/>
          <w:iCs/>
          <w:color w:val="000000"/>
          <w:sz w:val="24"/>
          <w:szCs w:val="24"/>
        </w:rPr>
        <w:t>Гражданское воспитание:</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proofErr w:type="spellStart"/>
      <w:r w:rsidRPr="001B2353">
        <w:rPr>
          <w:rFonts w:ascii="Times New Roman" w:eastAsia="Times New Roman" w:hAnsi="Times New Roman" w:cs="Times New Roman"/>
          <w:color w:val="000000"/>
          <w:sz w:val="24"/>
          <w:szCs w:val="24"/>
        </w:rPr>
        <w:t>сформированность</w:t>
      </w:r>
      <w:proofErr w:type="spellEnd"/>
      <w:r w:rsidRPr="001B2353">
        <w:rPr>
          <w:rFonts w:ascii="Times New Roman" w:eastAsia="Times New Roman" w:hAnsi="Times New Roman" w:cs="Times New Roman"/>
          <w:color w:val="000000"/>
          <w:sz w:val="24"/>
          <w:szCs w:val="24"/>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lastRenderedPageBreak/>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proofErr w:type="spellStart"/>
      <w:r w:rsidRPr="001B2353">
        <w:rPr>
          <w:rFonts w:ascii="Times New Roman" w:eastAsia="Times New Roman" w:hAnsi="Times New Roman" w:cs="Times New Roman"/>
          <w:color w:val="000000"/>
          <w:sz w:val="24"/>
          <w:szCs w:val="24"/>
        </w:rPr>
        <w:t>сформированность</w:t>
      </w:r>
      <w:proofErr w:type="spellEnd"/>
      <w:r w:rsidRPr="001B2353">
        <w:rPr>
          <w:rFonts w:ascii="Times New Roman" w:eastAsia="Times New Roman" w:hAnsi="Times New Roman" w:cs="Times New Roman"/>
          <w:color w:val="000000"/>
          <w:sz w:val="24"/>
          <w:szCs w:val="24"/>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pacing w:val="-2"/>
          <w:sz w:val="24"/>
          <w:szCs w:val="24"/>
        </w:rPr>
      </w:pPr>
      <w:r w:rsidRPr="001B2353">
        <w:rPr>
          <w:rFonts w:ascii="Times New Roman" w:eastAsia="Times New Roman" w:hAnsi="Times New Roman" w:cs="Times New Roman"/>
          <w:color w:val="000000"/>
          <w:spacing w:val="-2"/>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готовность к взаимодействию с обществом и государством </w:t>
      </w:r>
      <w:r w:rsidRPr="001B2353">
        <w:rPr>
          <w:rFonts w:ascii="Times New Roman" w:eastAsia="Times New Roman" w:hAnsi="Times New Roman" w:cs="Times New Roman"/>
          <w:color w:val="000000"/>
          <w:sz w:val="24"/>
          <w:szCs w:val="24"/>
        </w:rPr>
        <w:br/>
        <w:t>в обеспечении безопасности жизни и здоровья населения;</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b/>
          <w:bCs/>
          <w:i/>
          <w:iCs/>
          <w:color w:val="000000"/>
          <w:sz w:val="24"/>
          <w:szCs w:val="24"/>
        </w:rPr>
      </w:pPr>
      <w:r w:rsidRPr="001B2353">
        <w:rPr>
          <w:rFonts w:ascii="Times New Roman" w:eastAsia="Times New Roman" w:hAnsi="Times New Roman" w:cs="Times New Roman"/>
          <w:b/>
          <w:bCs/>
          <w:i/>
          <w:iCs/>
          <w:color w:val="000000"/>
          <w:sz w:val="24"/>
          <w:szCs w:val="24"/>
        </w:rPr>
        <w:t>Патриотическое воспитание:</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proofErr w:type="spellStart"/>
      <w:r w:rsidRPr="001B2353">
        <w:rPr>
          <w:rFonts w:ascii="Times New Roman" w:eastAsia="Times New Roman" w:hAnsi="Times New Roman" w:cs="Times New Roman"/>
          <w:color w:val="000000"/>
          <w:sz w:val="24"/>
          <w:szCs w:val="24"/>
        </w:rPr>
        <w:t>сформированность</w:t>
      </w:r>
      <w:proofErr w:type="spellEnd"/>
      <w:r w:rsidRPr="001B2353">
        <w:rPr>
          <w:rFonts w:ascii="Times New Roman" w:eastAsia="Times New Roman" w:hAnsi="Times New Roman" w:cs="Times New Roman"/>
          <w:color w:val="000000"/>
          <w:sz w:val="24"/>
          <w:szCs w:val="24"/>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proofErr w:type="spellStart"/>
      <w:r w:rsidRPr="001B2353">
        <w:rPr>
          <w:rFonts w:ascii="Times New Roman" w:eastAsia="Times New Roman" w:hAnsi="Times New Roman" w:cs="Times New Roman"/>
          <w:color w:val="000000"/>
          <w:sz w:val="24"/>
          <w:szCs w:val="24"/>
        </w:rPr>
        <w:t>сформированность</w:t>
      </w:r>
      <w:proofErr w:type="spellEnd"/>
      <w:r w:rsidRPr="001B2353">
        <w:rPr>
          <w:rFonts w:ascii="Times New Roman" w:eastAsia="Times New Roman" w:hAnsi="Times New Roman" w:cs="Times New Roman"/>
          <w:color w:val="000000"/>
          <w:sz w:val="24"/>
          <w:szCs w:val="24"/>
        </w:rPr>
        <w:t xml:space="preserve"> чувства ответственности перед Родиной, идейная убеждённость и готовность к служению и защите </w:t>
      </w:r>
      <w:r w:rsidRPr="001B2353">
        <w:rPr>
          <w:rFonts w:ascii="Times New Roman" w:eastAsia="Times New Roman" w:hAnsi="Times New Roman" w:cs="Times New Roman"/>
          <w:color w:val="000000"/>
          <w:sz w:val="24"/>
          <w:szCs w:val="24"/>
        </w:rPr>
        <w:br/>
        <w:t>Отечества, ответственность за его судьбу.</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b/>
          <w:bCs/>
          <w:i/>
          <w:iCs/>
          <w:color w:val="000000"/>
          <w:sz w:val="24"/>
          <w:szCs w:val="24"/>
        </w:rPr>
      </w:pPr>
      <w:r w:rsidRPr="001B2353">
        <w:rPr>
          <w:rFonts w:ascii="Times New Roman" w:eastAsia="Times New Roman" w:hAnsi="Times New Roman" w:cs="Times New Roman"/>
          <w:b/>
          <w:bCs/>
          <w:i/>
          <w:iCs/>
          <w:color w:val="000000"/>
          <w:sz w:val="24"/>
          <w:szCs w:val="24"/>
        </w:rPr>
        <w:t>Духовно-нравственное воспитание:</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осознание духовных ценностей российского народа и российского воинства;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proofErr w:type="spellStart"/>
      <w:r w:rsidRPr="001B2353">
        <w:rPr>
          <w:rFonts w:ascii="Times New Roman" w:eastAsia="Times New Roman" w:hAnsi="Times New Roman" w:cs="Times New Roman"/>
          <w:color w:val="000000"/>
          <w:sz w:val="24"/>
          <w:szCs w:val="24"/>
        </w:rPr>
        <w:t>сформированность</w:t>
      </w:r>
      <w:proofErr w:type="spellEnd"/>
      <w:r w:rsidRPr="001B2353">
        <w:rPr>
          <w:rFonts w:ascii="Times New Roman" w:eastAsia="Times New Roman" w:hAnsi="Times New Roman" w:cs="Times New Roman"/>
          <w:color w:val="000000"/>
          <w:sz w:val="24"/>
          <w:szCs w:val="24"/>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1B2353">
        <w:rPr>
          <w:rFonts w:ascii="Times New Roman" w:eastAsia="Times New Roman" w:hAnsi="Times New Roman" w:cs="Times New Roman"/>
          <w:color w:val="000000"/>
          <w:sz w:val="24"/>
          <w:szCs w:val="24"/>
        </w:rPr>
        <w:t>волонтёрства</w:t>
      </w:r>
      <w:proofErr w:type="spellEnd"/>
      <w:r w:rsidRPr="001B2353">
        <w:rPr>
          <w:rFonts w:ascii="Times New Roman" w:eastAsia="Times New Roman" w:hAnsi="Times New Roman" w:cs="Times New Roman"/>
          <w:color w:val="000000"/>
          <w:sz w:val="24"/>
          <w:szCs w:val="24"/>
        </w:rPr>
        <w:t xml:space="preserve"> и добровольчества.</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b/>
          <w:bCs/>
          <w:i/>
          <w:iCs/>
          <w:color w:val="000000"/>
          <w:sz w:val="24"/>
          <w:szCs w:val="24"/>
        </w:rPr>
      </w:pPr>
      <w:r w:rsidRPr="001B2353">
        <w:rPr>
          <w:rFonts w:ascii="Times New Roman" w:eastAsia="Times New Roman" w:hAnsi="Times New Roman" w:cs="Times New Roman"/>
          <w:b/>
          <w:bCs/>
          <w:i/>
          <w:iCs/>
          <w:color w:val="000000"/>
          <w:sz w:val="24"/>
          <w:szCs w:val="24"/>
        </w:rPr>
        <w:t>Эстетическое воспитание:</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эстетическое отношение к миру в сочетании с культурой без­о­пасности жизнедеятельности;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понимание взаимозависимости успешности и полноценного развития и безопасного поведения в повседневной жизни.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b/>
          <w:bCs/>
          <w:i/>
          <w:iCs/>
          <w:color w:val="000000"/>
          <w:sz w:val="24"/>
          <w:szCs w:val="24"/>
        </w:rPr>
      </w:pPr>
      <w:r w:rsidRPr="001B2353">
        <w:rPr>
          <w:rFonts w:ascii="Times New Roman" w:eastAsia="Times New Roman" w:hAnsi="Times New Roman" w:cs="Times New Roman"/>
          <w:b/>
          <w:bCs/>
          <w:i/>
          <w:iCs/>
          <w:color w:val="000000"/>
          <w:sz w:val="24"/>
          <w:szCs w:val="24"/>
        </w:rPr>
        <w:t>Физическое воспитание:</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осознание ценности жизни, </w:t>
      </w:r>
      <w:proofErr w:type="spellStart"/>
      <w:r w:rsidRPr="001B2353">
        <w:rPr>
          <w:rFonts w:ascii="Times New Roman" w:eastAsia="Times New Roman" w:hAnsi="Times New Roman" w:cs="Times New Roman"/>
          <w:color w:val="000000"/>
          <w:sz w:val="24"/>
          <w:szCs w:val="24"/>
        </w:rPr>
        <w:t>сформированность</w:t>
      </w:r>
      <w:proofErr w:type="spellEnd"/>
      <w:r w:rsidRPr="001B2353">
        <w:rPr>
          <w:rFonts w:ascii="Times New Roman" w:eastAsia="Times New Roman" w:hAnsi="Times New Roman" w:cs="Times New Roman"/>
          <w:color w:val="000000"/>
          <w:sz w:val="24"/>
          <w:szCs w:val="24"/>
        </w:rPr>
        <w:t xml:space="preserve"> ответственного отношения к своему здоровью и здоровью окружающих;</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lastRenderedPageBreak/>
        <w:t>знание приёмов оказания первой помощи и готовность применять их в случае необходимости;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потребность в регулярном ведении здорового образа жизни;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осознание последствий и активное неприятие вредных привычек и иных форм причинения вреда физическому и психическому здоровью.</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b/>
          <w:bCs/>
          <w:i/>
          <w:iCs/>
          <w:color w:val="000000"/>
          <w:sz w:val="24"/>
          <w:szCs w:val="24"/>
        </w:rPr>
      </w:pPr>
      <w:r w:rsidRPr="001B2353">
        <w:rPr>
          <w:rFonts w:ascii="Times New Roman" w:eastAsia="Times New Roman" w:hAnsi="Times New Roman" w:cs="Times New Roman"/>
          <w:b/>
          <w:bCs/>
          <w:i/>
          <w:iCs/>
          <w:color w:val="000000"/>
          <w:sz w:val="24"/>
          <w:szCs w:val="24"/>
        </w:rPr>
        <w:t>Трудовое воспитание:</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готовность к осознанному и ответственному соблюдению требований безопасности в процессе трудовой деятельности;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интерес к различным сферам профессиональной деятельности, включая военно-профессиональную деятельность;</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готовность и способность к образованию и самообразованию на протяжении всей жизни.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b/>
          <w:bCs/>
          <w:i/>
          <w:iCs/>
          <w:color w:val="000000"/>
          <w:sz w:val="24"/>
          <w:szCs w:val="24"/>
        </w:rPr>
      </w:pPr>
      <w:r w:rsidRPr="001B2353">
        <w:rPr>
          <w:rFonts w:ascii="Times New Roman" w:eastAsia="Times New Roman" w:hAnsi="Times New Roman" w:cs="Times New Roman"/>
          <w:b/>
          <w:bCs/>
          <w:i/>
          <w:iCs/>
          <w:color w:val="000000"/>
          <w:sz w:val="24"/>
          <w:szCs w:val="24"/>
        </w:rPr>
        <w:t>Экологическое воспитание:</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proofErr w:type="spellStart"/>
      <w:r w:rsidRPr="001B2353">
        <w:rPr>
          <w:rFonts w:ascii="Times New Roman" w:eastAsia="Times New Roman" w:hAnsi="Times New Roman" w:cs="Times New Roman"/>
          <w:color w:val="000000"/>
          <w:sz w:val="24"/>
          <w:szCs w:val="24"/>
        </w:rPr>
        <w:t>сформированность</w:t>
      </w:r>
      <w:proofErr w:type="spellEnd"/>
      <w:r w:rsidRPr="001B2353">
        <w:rPr>
          <w:rFonts w:ascii="Times New Roman" w:eastAsia="Times New Roman" w:hAnsi="Times New Roman" w:cs="Times New Roman"/>
          <w:color w:val="000000"/>
          <w:sz w:val="24"/>
          <w:szCs w:val="24"/>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расширение представлений о деятельности экологической направленности.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b/>
          <w:bCs/>
          <w:i/>
          <w:iCs/>
          <w:color w:val="000000"/>
          <w:sz w:val="24"/>
          <w:szCs w:val="24"/>
        </w:rPr>
      </w:pPr>
      <w:r w:rsidRPr="001B2353">
        <w:rPr>
          <w:rFonts w:ascii="Times New Roman" w:eastAsia="Times New Roman" w:hAnsi="Times New Roman" w:cs="Times New Roman"/>
          <w:b/>
          <w:bCs/>
          <w:i/>
          <w:iCs/>
          <w:color w:val="000000"/>
          <w:sz w:val="24"/>
          <w:szCs w:val="24"/>
        </w:rPr>
        <w:t>Ценности научного познания:</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proofErr w:type="spellStart"/>
      <w:r w:rsidRPr="001B2353">
        <w:rPr>
          <w:rFonts w:ascii="Times New Roman" w:eastAsia="Times New Roman" w:hAnsi="Times New Roman" w:cs="Times New Roman"/>
          <w:color w:val="000000"/>
          <w:sz w:val="24"/>
          <w:szCs w:val="24"/>
        </w:rPr>
        <w:t>сформированность</w:t>
      </w:r>
      <w:proofErr w:type="spellEnd"/>
      <w:r w:rsidRPr="001B2353">
        <w:rPr>
          <w:rFonts w:ascii="Times New Roman" w:eastAsia="Times New Roman" w:hAnsi="Times New Roman" w:cs="Times New Roman"/>
          <w:color w:val="000000"/>
          <w:sz w:val="24"/>
          <w:szCs w:val="24"/>
        </w:rPr>
        <w:t xml:space="preserve"> мировоззрения, соответствующего текущему уровню развития общей теории безопасности, </w:t>
      </w:r>
      <w:proofErr w:type="spellStart"/>
      <w:r w:rsidRPr="001B2353">
        <w:rPr>
          <w:rFonts w:ascii="Times New Roman" w:eastAsia="Times New Roman" w:hAnsi="Times New Roman" w:cs="Times New Roman"/>
          <w:color w:val="000000"/>
          <w:sz w:val="24"/>
          <w:szCs w:val="24"/>
        </w:rPr>
        <w:t>современних</w:t>
      </w:r>
      <w:proofErr w:type="spellEnd"/>
      <w:r w:rsidRPr="001B2353">
        <w:rPr>
          <w:rFonts w:ascii="Times New Roman" w:eastAsia="Times New Roman" w:hAnsi="Times New Roman" w:cs="Times New Roman"/>
          <w:color w:val="000000"/>
          <w:sz w:val="24"/>
          <w:szCs w:val="24"/>
        </w:rPr>
        <w:t xml:space="preserve">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1B2353" w:rsidRPr="001B2353" w:rsidRDefault="001B2353" w:rsidP="001B2353">
      <w:pPr>
        <w:widowControl w:val="0"/>
        <w:suppressAutoHyphens/>
        <w:autoSpaceDE w:val="0"/>
        <w:autoSpaceDN w:val="0"/>
        <w:adjustRightInd w:val="0"/>
        <w:spacing w:before="397" w:after="113"/>
        <w:jc w:val="both"/>
        <w:textAlignment w:val="center"/>
        <w:rPr>
          <w:rFonts w:ascii="Times New Roman" w:eastAsia="Times New Roman" w:hAnsi="Times New Roman" w:cs="Times New Roman"/>
          <w:caps/>
          <w:color w:val="000000"/>
          <w:sz w:val="24"/>
          <w:szCs w:val="24"/>
        </w:rPr>
      </w:pPr>
      <w:r w:rsidRPr="001B2353">
        <w:rPr>
          <w:rFonts w:ascii="Times New Roman" w:eastAsia="Times New Roman" w:hAnsi="Times New Roman" w:cs="Times New Roman"/>
          <w:caps/>
          <w:color w:val="000000"/>
          <w:sz w:val="24"/>
          <w:szCs w:val="24"/>
        </w:rPr>
        <w:t>МЕТАПРЕДМЕТНЫЕ РЕЗУЛЬТАТЫ</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proofErr w:type="spellStart"/>
      <w:r w:rsidRPr="001B2353">
        <w:rPr>
          <w:rFonts w:ascii="Times New Roman" w:eastAsia="Times New Roman" w:hAnsi="Times New Roman" w:cs="Times New Roman"/>
          <w:color w:val="000000"/>
          <w:sz w:val="24"/>
          <w:szCs w:val="24"/>
        </w:rPr>
        <w:t>Метапредметные</w:t>
      </w:r>
      <w:proofErr w:type="spellEnd"/>
      <w:r w:rsidRPr="001B2353">
        <w:rPr>
          <w:rFonts w:ascii="Times New Roman" w:eastAsia="Times New Roman" w:hAnsi="Times New Roman" w:cs="Times New Roman"/>
          <w:color w:val="000000"/>
          <w:sz w:val="24"/>
          <w:szCs w:val="24"/>
        </w:rPr>
        <w:t xml:space="preserve"> результаты, формируемые в ходе изучения учебного предмета ОБЖ, должны отражать овладение универсальными учебными действиями.</w:t>
      </w:r>
    </w:p>
    <w:p w:rsidR="001B2353" w:rsidRPr="001B2353" w:rsidRDefault="001B2353" w:rsidP="001B2353">
      <w:pPr>
        <w:widowControl w:val="0"/>
        <w:suppressAutoHyphens/>
        <w:autoSpaceDE w:val="0"/>
        <w:autoSpaceDN w:val="0"/>
        <w:adjustRightInd w:val="0"/>
        <w:spacing w:before="170" w:after="113"/>
        <w:jc w:val="both"/>
        <w:textAlignment w:val="center"/>
        <w:rPr>
          <w:rFonts w:ascii="Times New Roman" w:eastAsia="Times New Roman" w:hAnsi="Times New Roman" w:cs="Times New Roman"/>
          <w:b/>
          <w:bCs/>
          <w:color w:val="000000"/>
          <w:sz w:val="24"/>
          <w:szCs w:val="24"/>
        </w:rPr>
      </w:pPr>
      <w:r w:rsidRPr="001B2353">
        <w:rPr>
          <w:rFonts w:ascii="Times New Roman" w:eastAsia="Times New Roman" w:hAnsi="Times New Roman" w:cs="Times New Roman"/>
          <w:b/>
          <w:bCs/>
          <w:color w:val="000000"/>
          <w:sz w:val="24"/>
          <w:szCs w:val="24"/>
        </w:rPr>
        <w:t>Овладение универсальными познавательными действиями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b/>
          <w:bCs/>
          <w:i/>
          <w:iCs/>
          <w:color w:val="000000"/>
          <w:sz w:val="24"/>
          <w:szCs w:val="24"/>
        </w:rPr>
      </w:pPr>
      <w:r w:rsidRPr="001B2353">
        <w:rPr>
          <w:rFonts w:ascii="Times New Roman" w:eastAsia="Times New Roman" w:hAnsi="Times New Roman" w:cs="Times New Roman"/>
          <w:b/>
          <w:bCs/>
          <w:i/>
          <w:iCs/>
          <w:color w:val="000000"/>
          <w:sz w:val="24"/>
          <w:szCs w:val="24"/>
        </w:rPr>
        <w:lastRenderedPageBreak/>
        <w:t>Базовые логические действия:</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планировать и осуществлять учебные действия в условиях дефицита информации, необходимой для решения стоящей задачи;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развивать творческое мышление при решении ситуационных задач.</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b/>
          <w:bCs/>
          <w:i/>
          <w:iCs/>
          <w:color w:val="000000"/>
          <w:sz w:val="24"/>
          <w:szCs w:val="24"/>
        </w:rPr>
      </w:pPr>
      <w:r w:rsidRPr="001B2353">
        <w:rPr>
          <w:rFonts w:ascii="Times New Roman" w:eastAsia="Times New Roman" w:hAnsi="Times New Roman" w:cs="Times New Roman"/>
          <w:b/>
          <w:bCs/>
          <w:i/>
          <w:iCs/>
          <w:color w:val="000000"/>
          <w:sz w:val="24"/>
          <w:szCs w:val="24"/>
        </w:rPr>
        <w:t>Базовые исследовательские действия:</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владеть научной терминологией, ключевыми понятиями и методами в области безопасности жизнедеятельности;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характеризовать приобретённые знания и навыки, оценивать возможность их реализации в реальных ситуациях;</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b/>
          <w:bCs/>
          <w:i/>
          <w:iCs/>
          <w:color w:val="000000"/>
          <w:sz w:val="24"/>
          <w:szCs w:val="24"/>
        </w:rPr>
      </w:pPr>
      <w:r w:rsidRPr="001B2353">
        <w:rPr>
          <w:rFonts w:ascii="Times New Roman" w:eastAsia="Times New Roman" w:hAnsi="Times New Roman" w:cs="Times New Roman"/>
          <w:b/>
          <w:bCs/>
          <w:i/>
          <w:iCs/>
          <w:color w:val="000000"/>
          <w:sz w:val="24"/>
          <w:szCs w:val="24"/>
        </w:rPr>
        <w:t>Работа с информацией:</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оценивать достоверность, легитимность информации, её соответствие правовым и морально-этическим нормам;</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владеть навыками по предотвращению рисков, профилактике угроз и защите от опасностей цифровой среды;</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использовать средства информационных и коммуникационных технологий в учебном процессе с соблюдением требований эргономики, </w:t>
      </w:r>
      <w:r w:rsidRPr="001B2353">
        <w:rPr>
          <w:rFonts w:ascii="Times New Roman" w:eastAsia="Times New Roman" w:hAnsi="Times New Roman" w:cs="Times New Roman"/>
          <w:color w:val="000000"/>
          <w:sz w:val="24"/>
          <w:szCs w:val="24"/>
        </w:rPr>
        <w:lastRenderedPageBreak/>
        <w:t>техники безопасности и гигиены.</w:t>
      </w:r>
    </w:p>
    <w:p w:rsidR="001B2353" w:rsidRPr="001B2353" w:rsidRDefault="001B2353" w:rsidP="001B2353">
      <w:pPr>
        <w:widowControl w:val="0"/>
        <w:suppressAutoHyphens/>
        <w:autoSpaceDE w:val="0"/>
        <w:autoSpaceDN w:val="0"/>
        <w:adjustRightInd w:val="0"/>
        <w:spacing w:before="170" w:after="113"/>
        <w:jc w:val="both"/>
        <w:textAlignment w:val="center"/>
        <w:rPr>
          <w:rFonts w:ascii="Times New Roman" w:eastAsia="Times New Roman" w:hAnsi="Times New Roman" w:cs="Times New Roman"/>
          <w:b/>
          <w:bCs/>
          <w:color w:val="000000"/>
          <w:sz w:val="24"/>
          <w:szCs w:val="24"/>
        </w:rPr>
      </w:pPr>
      <w:r w:rsidRPr="001B2353">
        <w:rPr>
          <w:rFonts w:ascii="Times New Roman" w:eastAsia="Times New Roman" w:hAnsi="Times New Roman" w:cs="Times New Roman"/>
          <w:b/>
          <w:bCs/>
          <w:color w:val="000000"/>
          <w:sz w:val="24"/>
          <w:szCs w:val="24"/>
        </w:rPr>
        <w:t>Овладение универсальными коммуникативными действиями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b/>
          <w:bCs/>
          <w:i/>
          <w:iCs/>
          <w:color w:val="000000"/>
          <w:sz w:val="24"/>
          <w:szCs w:val="24"/>
        </w:rPr>
      </w:pPr>
      <w:r w:rsidRPr="001B2353">
        <w:rPr>
          <w:rFonts w:ascii="Times New Roman" w:eastAsia="Times New Roman" w:hAnsi="Times New Roman" w:cs="Times New Roman"/>
          <w:b/>
          <w:bCs/>
          <w:i/>
          <w:iCs/>
          <w:color w:val="000000"/>
          <w:sz w:val="24"/>
          <w:szCs w:val="24"/>
        </w:rPr>
        <w:t>Общение:</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владеть приёмами безопасного межличностного и группового общения; безопасно действовать по избеганию конфликтных ситуаций;</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аргументированно, логично и ясно излагать свою точку зрения с использованием языковых средств.</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b/>
          <w:bCs/>
          <w:i/>
          <w:iCs/>
          <w:color w:val="000000"/>
          <w:sz w:val="24"/>
          <w:szCs w:val="24"/>
        </w:rPr>
      </w:pPr>
      <w:r w:rsidRPr="001B2353">
        <w:rPr>
          <w:rFonts w:ascii="Times New Roman" w:eastAsia="Times New Roman" w:hAnsi="Times New Roman" w:cs="Times New Roman"/>
          <w:b/>
          <w:bCs/>
          <w:i/>
          <w:iCs/>
          <w:color w:val="000000"/>
          <w:sz w:val="24"/>
          <w:szCs w:val="24"/>
        </w:rPr>
        <w:t>Совместная деятельность:</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понимать и использовать преимущества командной и индивидуальной работы в конкретной учебной ситуации;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оценивать свой вклад и вклад каждого участника команды в общий результат по совместно разработанным критериям;</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1B2353" w:rsidRPr="001B2353" w:rsidRDefault="001B2353" w:rsidP="001B2353">
      <w:pPr>
        <w:widowControl w:val="0"/>
        <w:suppressAutoHyphens/>
        <w:autoSpaceDE w:val="0"/>
        <w:autoSpaceDN w:val="0"/>
        <w:adjustRightInd w:val="0"/>
        <w:spacing w:before="170" w:after="113"/>
        <w:jc w:val="both"/>
        <w:textAlignment w:val="center"/>
        <w:rPr>
          <w:rFonts w:ascii="Times New Roman" w:eastAsia="Times New Roman" w:hAnsi="Times New Roman" w:cs="Times New Roman"/>
          <w:b/>
          <w:bCs/>
          <w:color w:val="000000"/>
          <w:sz w:val="24"/>
          <w:szCs w:val="24"/>
        </w:rPr>
      </w:pPr>
      <w:r w:rsidRPr="001B2353">
        <w:rPr>
          <w:rFonts w:ascii="Times New Roman" w:eastAsia="Times New Roman" w:hAnsi="Times New Roman" w:cs="Times New Roman"/>
          <w:b/>
          <w:bCs/>
          <w:color w:val="000000"/>
          <w:sz w:val="24"/>
          <w:szCs w:val="24"/>
        </w:rPr>
        <w:t>Овладение универсальными регулятивными действиями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b/>
          <w:bCs/>
          <w:i/>
          <w:iCs/>
          <w:color w:val="000000"/>
          <w:sz w:val="24"/>
          <w:szCs w:val="24"/>
        </w:rPr>
      </w:pPr>
      <w:r w:rsidRPr="001B2353">
        <w:rPr>
          <w:rFonts w:ascii="Times New Roman" w:eastAsia="Times New Roman" w:hAnsi="Times New Roman" w:cs="Times New Roman"/>
          <w:b/>
          <w:bCs/>
          <w:i/>
          <w:iCs/>
          <w:color w:val="000000"/>
          <w:sz w:val="24"/>
          <w:szCs w:val="24"/>
        </w:rPr>
        <w:t>Самоорганизация:</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делать осознанный выбор в новой ситуации, аргументировать его; брать ответственность за своё решение;</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оценивать приобретённый опыт;</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b/>
          <w:bCs/>
          <w:i/>
          <w:iCs/>
          <w:color w:val="000000"/>
          <w:sz w:val="24"/>
          <w:szCs w:val="24"/>
        </w:rPr>
      </w:pPr>
      <w:r w:rsidRPr="001B2353">
        <w:rPr>
          <w:rFonts w:ascii="Times New Roman" w:eastAsia="Times New Roman" w:hAnsi="Times New Roman" w:cs="Times New Roman"/>
          <w:b/>
          <w:bCs/>
          <w:i/>
          <w:iCs/>
          <w:color w:val="000000"/>
          <w:sz w:val="24"/>
          <w:szCs w:val="24"/>
        </w:rPr>
        <w:t>Самоконтроль:</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использовать приёмы рефлексии для анализа и оценки образовательной ситуации, выбора оптимального решения.</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b/>
          <w:bCs/>
          <w:i/>
          <w:iCs/>
          <w:color w:val="000000"/>
          <w:sz w:val="24"/>
          <w:szCs w:val="24"/>
        </w:rPr>
      </w:pPr>
      <w:r w:rsidRPr="001B2353">
        <w:rPr>
          <w:rFonts w:ascii="Times New Roman" w:eastAsia="Times New Roman" w:hAnsi="Times New Roman" w:cs="Times New Roman"/>
          <w:b/>
          <w:bCs/>
          <w:i/>
          <w:iCs/>
          <w:color w:val="000000"/>
          <w:sz w:val="24"/>
          <w:szCs w:val="24"/>
        </w:rPr>
        <w:t>Принятие себя и других:</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принимать себя, понимая свои недостатки и достоинства, невозможности контроля всего вокруг;</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lastRenderedPageBreak/>
        <w:t>принимать мотивы и аргументы других при анализе и оценке образовательной ситуации; признавать право на ошибку свою и чужую.</w:t>
      </w:r>
    </w:p>
    <w:p w:rsidR="001B2353" w:rsidRPr="001B2353" w:rsidRDefault="001B2353" w:rsidP="001B2353">
      <w:pPr>
        <w:widowControl w:val="0"/>
        <w:suppressAutoHyphens/>
        <w:autoSpaceDE w:val="0"/>
        <w:autoSpaceDN w:val="0"/>
        <w:adjustRightInd w:val="0"/>
        <w:spacing w:before="340" w:after="113"/>
        <w:jc w:val="both"/>
        <w:textAlignment w:val="center"/>
        <w:rPr>
          <w:rFonts w:ascii="Times New Roman" w:eastAsia="Times New Roman" w:hAnsi="Times New Roman" w:cs="Times New Roman"/>
          <w:caps/>
          <w:color w:val="000000"/>
          <w:sz w:val="24"/>
          <w:szCs w:val="24"/>
        </w:rPr>
      </w:pPr>
      <w:r w:rsidRPr="001B2353">
        <w:rPr>
          <w:rFonts w:ascii="Times New Roman" w:eastAsia="Times New Roman" w:hAnsi="Times New Roman" w:cs="Times New Roman"/>
          <w:caps/>
          <w:color w:val="000000"/>
          <w:sz w:val="24"/>
          <w:szCs w:val="24"/>
        </w:rPr>
        <w:t>ПРЕДМЕТНЫЕ РЕЗУЛЬТАТЫ</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Предметные результаты характеризуют </w:t>
      </w:r>
      <w:proofErr w:type="spellStart"/>
      <w:r w:rsidRPr="001B2353">
        <w:rPr>
          <w:rFonts w:ascii="Times New Roman" w:eastAsia="Times New Roman" w:hAnsi="Times New Roman" w:cs="Times New Roman"/>
          <w:color w:val="000000"/>
          <w:sz w:val="24"/>
          <w:szCs w:val="24"/>
        </w:rPr>
        <w:t>сформированность</w:t>
      </w:r>
      <w:proofErr w:type="spellEnd"/>
      <w:r w:rsidRPr="001B2353">
        <w:rPr>
          <w:rFonts w:ascii="Times New Roman" w:eastAsia="Times New Roman" w:hAnsi="Times New Roman" w:cs="Times New Roman"/>
          <w:color w:val="000000"/>
          <w:sz w:val="24"/>
          <w:szCs w:val="24"/>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Предметные результаты, формируемые в ходе изучения учебного предмета ОБЖ, должны обеспечивать:</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proofErr w:type="spellStart"/>
      <w:r w:rsidRPr="001B2353">
        <w:rPr>
          <w:rFonts w:ascii="Times New Roman" w:eastAsia="Times New Roman" w:hAnsi="Times New Roman" w:cs="Times New Roman"/>
          <w:color w:val="000000"/>
          <w:sz w:val="24"/>
          <w:szCs w:val="24"/>
        </w:rPr>
        <w:t>сформированность</w:t>
      </w:r>
      <w:proofErr w:type="spellEnd"/>
      <w:r w:rsidRPr="001B2353">
        <w:rPr>
          <w:rFonts w:ascii="Times New Roman" w:eastAsia="Times New Roman" w:hAnsi="Times New Roman" w:cs="Times New Roman"/>
          <w:color w:val="000000"/>
          <w:sz w:val="24"/>
          <w:szCs w:val="24"/>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proofErr w:type="spellStart"/>
      <w:r w:rsidRPr="001B2353">
        <w:rPr>
          <w:rFonts w:ascii="Times New Roman" w:eastAsia="Times New Roman" w:hAnsi="Times New Roman" w:cs="Times New Roman"/>
          <w:color w:val="000000"/>
          <w:sz w:val="24"/>
          <w:szCs w:val="24"/>
        </w:rPr>
        <w:t>сформированность</w:t>
      </w:r>
      <w:proofErr w:type="spellEnd"/>
      <w:r w:rsidRPr="001B2353">
        <w:rPr>
          <w:rFonts w:ascii="Times New Roman" w:eastAsia="Times New Roman" w:hAnsi="Times New Roman" w:cs="Times New Roman"/>
          <w:color w:val="000000"/>
          <w:sz w:val="24"/>
          <w:szCs w:val="24"/>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proofErr w:type="spellStart"/>
      <w:r w:rsidRPr="001B2353">
        <w:rPr>
          <w:rFonts w:ascii="Times New Roman" w:eastAsia="Times New Roman" w:hAnsi="Times New Roman" w:cs="Times New Roman"/>
          <w:color w:val="000000"/>
          <w:sz w:val="24"/>
          <w:szCs w:val="24"/>
        </w:rPr>
        <w:t>сформированность</w:t>
      </w:r>
      <w:proofErr w:type="spellEnd"/>
      <w:r w:rsidRPr="001B2353">
        <w:rPr>
          <w:rFonts w:ascii="Times New Roman" w:eastAsia="Times New Roman" w:hAnsi="Times New Roman" w:cs="Times New Roman"/>
          <w:color w:val="000000"/>
          <w:sz w:val="24"/>
          <w:szCs w:val="24"/>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1B2353">
        <w:rPr>
          <w:rFonts w:ascii="Times New Roman" w:eastAsia="Times New Roman" w:hAnsi="Times New Roman" w:cs="Times New Roman"/>
          <w:color w:val="000000"/>
          <w:sz w:val="24"/>
          <w:szCs w:val="24"/>
        </w:rPr>
        <w:t>сформированность</w:t>
      </w:r>
      <w:proofErr w:type="spellEnd"/>
      <w:r w:rsidRPr="001B2353">
        <w:rPr>
          <w:rFonts w:ascii="Times New Roman" w:eastAsia="Times New Roman" w:hAnsi="Times New Roman" w:cs="Times New Roman"/>
          <w:color w:val="000000"/>
          <w:sz w:val="24"/>
          <w:szCs w:val="24"/>
        </w:rPr>
        <w:t xml:space="preserve"> представлений об экологической безопасности, ценности бережного отношения к природе, разумного природопользования;</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1B2353">
        <w:rPr>
          <w:rFonts w:ascii="Times New Roman" w:eastAsia="Times New Roman" w:hAnsi="Times New Roman" w:cs="Times New Roman"/>
          <w:color w:val="000000"/>
          <w:sz w:val="24"/>
          <w:szCs w:val="24"/>
        </w:rPr>
        <w:t>сформированность</w:t>
      </w:r>
      <w:proofErr w:type="spellEnd"/>
      <w:r w:rsidRPr="001B2353">
        <w:rPr>
          <w:rFonts w:ascii="Times New Roman" w:eastAsia="Times New Roman" w:hAnsi="Times New Roman" w:cs="Times New Roman"/>
          <w:color w:val="000000"/>
          <w:sz w:val="24"/>
          <w:szCs w:val="24"/>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1B2353">
        <w:rPr>
          <w:rFonts w:ascii="Times New Roman" w:eastAsia="Times New Roman" w:hAnsi="Times New Roman" w:cs="Times New Roman"/>
          <w:color w:val="000000"/>
          <w:sz w:val="24"/>
          <w:szCs w:val="24"/>
        </w:rPr>
        <w:t>сформированность</w:t>
      </w:r>
      <w:proofErr w:type="spellEnd"/>
      <w:r w:rsidRPr="001B2353">
        <w:rPr>
          <w:rFonts w:ascii="Times New Roman" w:eastAsia="Times New Roman" w:hAnsi="Times New Roman" w:cs="Times New Roman"/>
          <w:color w:val="000000"/>
          <w:sz w:val="24"/>
          <w:szCs w:val="24"/>
        </w:rPr>
        <w:t xml:space="preserve"> нетерпимости к проявлениям насилия в социальном взаимодействии;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proofErr w:type="spellStart"/>
      <w:r w:rsidRPr="001B2353">
        <w:rPr>
          <w:rFonts w:ascii="Times New Roman" w:eastAsia="Times New Roman" w:hAnsi="Times New Roman" w:cs="Times New Roman"/>
          <w:color w:val="000000"/>
          <w:sz w:val="24"/>
          <w:szCs w:val="24"/>
        </w:rPr>
        <w:lastRenderedPageBreak/>
        <w:t>сформированность</w:t>
      </w:r>
      <w:proofErr w:type="spellEnd"/>
      <w:r w:rsidRPr="001B2353">
        <w:rPr>
          <w:rFonts w:ascii="Times New Roman" w:eastAsia="Times New Roman" w:hAnsi="Times New Roman" w:cs="Times New Roman"/>
          <w:color w:val="000000"/>
          <w:sz w:val="24"/>
          <w:szCs w:val="24"/>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proofErr w:type="spellStart"/>
      <w:r w:rsidRPr="001B2353">
        <w:rPr>
          <w:rFonts w:ascii="Times New Roman" w:eastAsia="Times New Roman" w:hAnsi="Times New Roman" w:cs="Times New Roman"/>
          <w:color w:val="000000"/>
          <w:sz w:val="24"/>
          <w:szCs w:val="24"/>
        </w:rPr>
        <w:t>сформированность</w:t>
      </w:r>
      <w:proofErr w:type="spellEnd"/>
      <w:r w:rsidRPr="001B2353">
        <w:rPr>
          <w:rFonts w:ascii="Times New Roman" w:eastAsia="Times New Roman" w:hAnsi="Times New Roman" w:cs="Times New Roman"/>
          <w:color w:val="000000"/>
          <w:sz w:val="24"/>
          <w:szCs w:val="24"/>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pacing w:val="-2"/>
          <w:sz w:val="24"/>
          <w:szCs w:val="24"/>
        </w:rPr>
      </w:pPr>
      <w:r w:rsidRPr="001B2353">
        <w:rPr>
          <w:rFonts w:ascii="Times New Roman" w:eastAsia="Times New Roman" w:hAnsi="Times New Roman" w:cs="Times New Roman"/>
          <w:color w:val="000000"/>
          <w:spacing w:val="-2"/>
          <w:sz w:val="24"/>
          <w:szCs w:val="24"/>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1B2353">
        <w:rPr>
          <w:rFonts w:ascii="Times New Roman" w:eastAsia="Times New Roman" w:hAnsi="Times New Roman" w:cs="Times New Roman"/>
          <w:color w:val="000000"/>
          <w:spacing w:val="-2"/>
          <w:sz w:val="24"/>
          <w:szCs w:val="24"/>
        </w:rPr>
        <w:t>сформированность</w:t>
      </w:r>
      <w:proofErr w:type="spellEnd"/>
      <w:r w:rsidRPr="001B2353">
        <w:rPr>
          <w:rFonts w:ascii="Times New Roman" w:eastAsia="Times New Roman" w:hAnsi="Times New Roman" w:cs="Times New Roman"/>
          <w:color w:val="000000"/>
          <w:spacing w:val="-2"/>
          <w:sz w:val="24"/>
          <w:szCs w:val="24"/>
        </w:rPr>
        <w:t xml:space="preserve"> представлений о роли государства, общества и личности в обеспечении безопасности.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Достижение указанных предметных результатов обеспечивается их детальным раскрытием для каждого выделенного модуля (тематической линии) учебного предмета ОБЖ.</w:t>
      </w:r>
    </w:p>
    <w:p w:rsidR="001B2353" w:rsidRPr="001B2353" w:rsidRDefault="001B2353" w:rsidP="001B2353">
      <w:pPr>
        <w:widowControl w:val="0"/>
        <w:suppressAutoHyphens/>
        <w:autoSpaceDE w:val="0"/>
        <w:autoSpaceDN w:val="0"/>
        <w:adjustRightInd w:val="0"/>
        <w:spacing w:before="170" w:after="113"/>
        <w:jc w:val="center"/>
        <w:textAlignment w:val="center"/>
        <w:rPr>
          <w:rFonts w:ascii="Times New Roman" w:eastAsia="Times New Roman" w:hAnsi="Times New Roman" w:cs="Times New Roman"/>
          <w:b/>
          <w:bCs/>
          <w:color w:val="000000"/>
          <w:sz w:val="24"/>
          <w:szCs w:val="24"/>
        </w:rPr>
      </w:pPr>
      <w:r w:rsidRPr="001B2353">
        <w:rPr>
          <w:rFonts w:ascii="Times New Roman" w:eastAsia="Times New Roman" w:hAnsi="Times New Roman" w:cs="Times New Roman"/>
          <w:b/>
          <w:bCs/>
          <w:color w:val="000000"/>
          <w:sz w:val="24"/>
          <w:szCs w:val="24"/>
        </w:rPr>
        <w:t xml:space="preserve">Модуль № 1 «Культура безопасности жизнедеятельности </w:t>
      </w:r>
      <w:r w:rsidRPr="001B2353">
        <w:rPr>
          <w:rFonts w:ascii="Times New Roman" w:eastAsia="Times New Roman" w:hAnsi="Times New Roman" w:cs="Times New Roman"/>
          <w:b/>
          <w:bCs/>
          <w:color w:val="000000"/>
          <w:sz w:val="24"/>
          <w:szCs w:val="24"/>
        </w:rPr>
        <w:br/>
        <w:t>в современном обществе»</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Объяснять смысл понятия «культура безопасности». Характеризовать значение культуры безопасности для жизни человека, государства, общества.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Иметь представления об уровнях взаимодействия человека и окружающей среды. Приводить примеры.</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Иметь представление об уровнях решения задачи обеспечения безопасности, приводить примеры.</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Раскрывать смысл понятия «безопасное поведение». Иметь представление о понятии «</w:t>
      </w:r>
      <w:proofErr w:type="spellStart"/>
      <w:r w:rsidRPr="001B2353">
        <w:rPr>
          <w:rFonts w:ascii="Times New Roman" w:eastAsia="Times New Roman" w:hAnsi="Times New Roman" w:cs="Times New Roman"/>
          <w:color w:val="000000"/>
          <w:sz w:val="24"/>
          <w:szCs w:val="24"/>
        </w:rPr>
        <w:t>виктимное</w:t>
      </w:r>
      <w:proofErr w:type="spellEnd"/>
      <w:r w:rsidRPr="001B2353">
        <w:rPr>
          <w:rFonts w:ascii="Times New Roman" w:eastAsia="Times New Roman" w:hAnsi="Times New Roman" w:cs="Times New Roman"/>
          <w:color w:val="000000"/>
          <w:sz w:val="24"/>
          <w:szCs w:val="24"/>
        </w:rPr>
        <w:t xml:space="preserve"> поведение». Приводить примеры.</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и применять общие правила безопасного поведения.</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 </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Сформировать представление о безопасном поведении как о неотъемлемой части жизни современного человека и общества.</w:t>
      </w:r>
    </w:p>
    <w:p w:rsidR="001B2353" w:rsidRPr="001B2353" w:rsidRDefault="001B2353" w:rsidP="001B2353">
      <w:pPr>
        <w:widowControl w:val="0"/>
        <w:suppressAutoHyphens/>
        <w:autoSpaceDE w:val="0"/>
        <w:autoSpaceDN w:val="0"/>
        <w:adjustRightInd w:val="0"/>
        <w:spacing w:before="170" w:after="113"/>
        <w:jc w:val="center"/>
        <w:textAlignment w:val="center"/>
        <w:rPr>
          <w:rFonts w:ascii="Times New Roman" w:eastAsia="Times New Roman" w:hAnsi="Times New Roman" w:cs="Times New Roman"/>
          <w:b/>
          <w:bCs/>
          <w:color w:val="000000"/>
          <w:sz w:val="24"/>
          <w:szCs w:val="24"/>
        </w:rPr>
      </w:pPr>
      <w:r w:rsidRPr="001B2353">
        <w:rPr>
          <w:rFonts w:ascii="Times New Roman" w:eastAsia="Times New Roman" w:hAnsi="Times New Roman" w:cs="Times New Roman"/>
          <w:b/>
          <w:bCs/>
          <w:color w:val="000000"/>
          <w:sz w:val="24"/>
          <w:szCs w:val="24"/>
        </w:rPr>
        <w:t>Модуль № 2 «Безопасность в быту»</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Классифицировать и характеризовать источники опасности в быту.</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общие правила безопасного поведения, владеть ими в бытовых ситуациях.</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lastRenderedPageBreak/>
        <w:t>Иметь представление о защите прав потребителя, в том числе при совершении покупок в Интернете.</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Безопасно действовать в различных бытовых ситуациях. Знать порядок действий при возникновении опасных ситуаций в быту.</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порядок оказания первой помощи при ушибах, переломах, кровотечениях.</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правила вызова экстренных служб, порядок взаимодействия с экстренными службами.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правила обращения с электрическими и газовыми приборами.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Иметь представления о возможных последствиях </w:t>
      </w:r>
      <w:proofErr w:type="spellStart"/>
      <w:r w:rsidRPr="001B2353">
        <w:rPr>
          <w:rFonts w:ascii="Times New Roman" w:eastAsia="Times New Roman" w:hAnsi="Times New Roman" w:cs="Times New Roman"/>
          <w:color w:val="000000"/>
          <w:sz w:val="24"/>
          <w:szCs w:val="24"/>
        </w:rPr>
        <w:t>электротравмы</w:t>
      </w:r>
      <w:proofErr w:type="spellEnd"/>
      <w:r w:rsidRPr="001B2353">
        <w:rPr>
          <w:rFonts w:ascii="Times New Roman" w:eastAsia="Times New Roman" w:hAnsi="Times New Roman" w:cs="Times New Roman"/>
          <w:color w:val="000000"/>
          <w:sz w:val="24"/>
          <w:szCs w:val="24"/>
        </w:rPr>
        <w:t>. Знать порядок проведения сердечно-легочной реанимации.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Иметь представления о современных системах извещения и пожаротушения в жилых помещениях.</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Соблюдать правила пожарной безопасности в быту. Знать порядок действий при угрозе или возникновении пожара.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порядок оказания первой помощи при химических и термических ожогах.</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Иметь представление о нормативах прибытия пожарных в городах и сельской местности, правилах действий пожарных расчётов.</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Характеризовать права, обязанности и ответственность граждан в области пожарной безопасности.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w:t>
      </w:r>
      <w:r w:rsidRPr="001B2353">
        <w:rPr>
          <w:rFonts w:ascii="Times New Roman" w:eastAsia="Times New Roman" w:hAnsi="Times New Roman" w:cs="Times New Roman"/>
          <w:color w:val="000000"/>
          <w:sz w:val="24"/>
          <w:szCs w:val="24"/>
        </w:rPr>
        <w:br/>
        <w:t>и др.).</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Распознавать ситуации криминального характера. Знать меры профилактики и порядок действий в ситуациях криминального характера.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правила поведения при коммунальной аварии, порядок вызова аварийных служб и взаимодействия с ними.</w:t>
      </w:r>
    </w:p>
    <w:p w:rsidR="001B2353" w:rsidRPr="001B2353" w:rsidRDefault="001B2353" w:rsidP="001B2353">
      <w:pPr>
        <w:widowControl w:val="0"/>
        <w:suppressAutoHyphens/>
        <w:autoSpaceDE w:val="0"/>
        <w:autoSpaceDN w:val="0"/>
        <w:adjustRightInd w:val="0"/>
        <w:spacing w:before="170" w:after="113"/>
        <w:jc w:val="center"/>
        <w:textAlignment w:val="center"/>
        <w:rPr>
          <w:rFonts w:ascii="Times New Roman" w:eastAsia="Times New Roman" w:hAnsi="Times New Roman" w:cs="Times New Roman"/>
          <w:b/>
          <w:bCs/>
          <w:color w:val="000000"/>
          <w:sz w:val="24"/>
          <w:szCs w:val="24"/>
        </w:rPr>
      </w:pPr>
      <w:r w:rsidRPr="001B2353">
        <w:rPr>
          <w:rFonts w:ascii="Times New Roman" w:eastAsia="Times New Roman" w:hAnsi="Times New Roman" w:cs="Times New Roman"/>
          <w:b/>
          <w:bCs/>
          <w:color w:val="000000"/>
          <w:sz w:val="24"/>
          <w:szCs w:val="24"/>
        </w:rPr>
        <w:t>Модуль № 3 «Безопасность на транспорте»</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Характеризовать опасности на различных видах транспорта.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Приводить примеры взаимосвязи безопасности водителя и пассажира.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Иметь представления о знаниях и навыках, необходимых водителю автомобиля.</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Безопасно вести себя на авиационном транспорте. Знать порядок действий при возникновении опасности (в том числе при угрозе </w:t>
      </w:r>
      <w:r w:rsidRPr="001B2353">
        <w:rPr>
          <w:rFonts w:ascii="Times New Roman" w:eastAsia="Times New Roman" w:hAnsi="Times New Roman" w:cs="Times New Roman"/>
          <w:color w:val="000000"/>
          <w:sz w:val="24"/>
          <w:szCs w:val="24"/>
        </w:rPr>
        <w:lastRenderedPageBreak/>
        <w:t>возникновения пожара, совершения террористического акта, действий криминального характера).</w:t>
      </w:r>
    </w:p>
    <w:p w:rsidR="001B2353" w:rsidRPr="001B2353" w:rsidRDefault="001B2353" w:rsidP="001B2353">
      <w:pPr>
        <w:widowControl w:val="0"/>
        <w:suppressAutoHyphens/>
        <w:autoSpaceDE w:val="0"/>
        <w:autoSpaceDN w:val="0"/>
        <w:adjustRightInd w:val="0"/>
        <w:spacing w:before="170" w:after="113"/>
        <w:jc w:val="center"/>
        <w:textAlignment w:val="center"/>
        <w:rPr>
          <w:rFonts w:ascii="Times New Roman" w:eastAsia="Times New Roman" w:hAnsi="Times New Roman" w:cs="Times New Roman"/>
          <w:b/>
          <w:bCs/>
          <w:color w:val="000000"/>
          <w:sz w:val="24"/>
          <w:szCs w:val="24"/>
        </w:rPr>
      </w:pPr>
      <w:r w:rsidRPr="001B2353">
        <w:rPr>
          <w:rFonts w:ascii="Times New Roman" w:eastAsia="Times New Roman" w:hAnsi="Times New Roman" w:cs="Times New Roman"/>
          <w:b/>
          <w:bCs/>
          <w:color w:val="000000"/>
          <w:sz w:val="24"/>
          <w:szCs w:val="24"/>
        </w:rPr>
        <w:t>Модуль № 4 «Безопасность в общественных местах»</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Характеризовать источники опасности в общественных местах.</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Соблюдать правила безопасного поведения в общественных местах.</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порядок действий при попадании в толпу, давку.</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Соблюдать правила поведения при проявлении агрессии.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порядок действий при криминальной опасности.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порядок действий в случаях, когда потерялся человек.</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порядок действий при угрозе обрушения зданий или отдельных конструкций.</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порядок действий при угрозе совершения террористического акта.</w:t>
      </w:r>
    </w:p>
    <w:p w:rsidR="001B2353" w:rsidRPr="001B2353" w:rsidRDefault="001B2353" w:rsidP="001B2353">
      <w:pPr>
        <w:widowControl w:val="0"/>
        <w:suppressAutoHyphens/>
        <w:autoSpaceDE w:val="0"/>
        <w:autoSpaceDN w:val="0"/>
        <w:adjustRightInd w:val="0"/>
        <w:spacing w:before="227" w:after="113"/>
        <w:jc w:val="center"/>
        <w:textAlignment w:val="center"/>
        <w:rPr>
          <w:rFonts w:ascii="Times New Roman" w:eastAsia="Times New Roman" w:hAnsi="Times New Roman" w:cs="Times New Roman"/>
          <w:b/>
          <w:bCs/>
          <w:color w:val="000000"/>
          <w:sz w:val="24"/>
          <w:szCs w:val="24"/>
        </w:rPr>
      </w:pPr>
      <w:r w:rsidRPr="001B2353">
        <w:rPr>
          <w:rFonts w:ascii="Times New Roman" w:eastAsia="Times New Roman" w:hAnsi="Times New Roman" w:cs="Times New Roman"/>
          <w:b/>
          <w:bCs/>
          <w:color w:val="000000"/>
          <w:sz w:val="24"/>
          <w:szCs w:val="24"/>
        </w:rPr>
        <w:t>Модуль № 5 «Безопасность в природной среде»</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Характеризовать основные источники опасности в природной среде.</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и соблюдать правила безопасного поведения на природе (в лесу; в горах; на водоёмах).</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Иметь представление о способах ориентирования на местности, традиционных и современных средствах навигации.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Знать порядок действий в случаях, когда человек потерялся в природной среде. </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способы подачи сигнала о помощи.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приёмы оказания первой помощи при перегреве, переохлаждении, отморожении.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общие правила поведения при чрезвычайных ситуациях природного характера.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о причинах возникновения природных пожаров.</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Характеризовать роль человека в возникновении и предупреждении природных пожаров. Приводить примеры.</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Иметь представление о мероприятиях по борьбе с природными пожарами, возможных последствиях и способах их смягчения. </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порядок действий при чрезвычайных ситуациях геологического характера.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Иметь представление о возможностях прогнозирования, предупреждения, смягчения последствий и последствиях чрезвычайных </w:t>
      </w:r>
      <w:r w:rsidRPr="001B2353">
        <w:rPr>
          <w:rFonts w:ascii="Times New Roman" w:eastAsia="Times New Roman" w:hAnsi="Times New Roman" w:cs="Times New Roman"/>
          <w:color w:val="000000"/>
          <w:sz w:val="24"/>
          <w:szCs w:val="24"/>
        </w:rPr>
        <w:lastRenderedPageBreak/>
        <w:t>ситуаций гидрологического характера. Приводить примеры.</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порядок действий при чрезвычайных ситуациях гидрологического характера.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порядок действий при чрезвычайных ситуациях метеорологического характера.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Объяснять смысл понятия «экология». Характеризовать влияние деятельности человека на экологию.</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Сформировать бережное отношение к природе. </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Разумно пользоваться природными богатствами.</w:t>
      </w:r>
    </w:p>
    <w:p w:rsidR="001B2353" w:rsidRPr="001B2353" w:rsidRDefault="001B2353" w:rsidP="001B2353">
      <w:pPr>
        <w:widowControl w:val="0"/>
        <w:suppressAutoHyphens/>
        <w:autoSpaceDE w:val="0"/>
        <w:autoSpaceDN w:val="0"/>
        <w:adjustRightInd w:val="0"/>
        <w:spacing w:before="170" w:after="113"/>
        <w:jc w:val="center"/>
        <w:textAlignment w:val="center"/>
        <w:rPr>
          <w:rFonts w:ascii="Times New Roman" w:eastAsia="Times New Roman" w:hAnsi="Times New Roman" w:cs="Times New Roman"/>
          <w:b/>
          <w:bCs/>
          <w:color w:val="000000"/>
          <w:sz w:val="24"/>
          <w:szCs w:val="24"/>
        </w:rPr>
      </w:pPr>
      <w:r w:rsidRPr="001B2353">
        <w:rPr>
          <w:rFonts w:ascii="Times New Roman" w:eastAsia="Times New Roman" w:hAnsi="Times New Roman" w:cs="Times New Roman"/>
          <w:b/>
          <w:bCs/>
          <w:color w:val="000000"/>
          <w:sz w:val="24"/>
          <w:szCs w:val="24"/>
        </w:rPr>
        <w:t xml:space="preserve">Модуль № 6 «Здоровье и как его сохранить. </w:t>
      </w:r>
      <w:r w:rsidRPr="001B2353">
        <w:rPr>
          <w:rFonts w:ascii="Times New Roman" w:eastAsia="Times New Roman" w:hAnsi="Times New Roman" w:cs="Times New Roman"/>
          <w:b/>
          <w:bCs/>
          <w:color w:val="000000"/>
          <w:sz w:val="24"/>
          <w:szCs w:val="24"/>
        </w:rPr>
        <w:br/>
        <w:t>Основы медицинских знаний»</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Объяснять смысл понятий «здоровье», «охрана здоровья», «здоровый образ жизни», «лечение», «профилактика».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факторы, влияющие на здоровье человека и составляющие здорового образа жизни.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 </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Объяснять смысл понятия «вакцинация». Иметь представление о механизме действия вакцины.</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Классифицировать чрезвычайные ситуации биолого-социального характера. Приводить примеры.</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Иметь представления о самых распространённых неинфекционных заболеваниях. </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Раскрывать роль образа жизни в профилактике неинфекционных заболеваний.</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Раскрывать роль диспансеризации для профилактики неинфекционных заболеваний.</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Иметь представление о важности раннего выявления психических расстройств, роли инклюзивной среды.</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Сформировать доброжелательное отношение к людям с особенностями психического развития.</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Характеризовать влияние хронического стресса, психотравмирующей ситуации, злоупотребления алкоголем и употребления </w:t>
      </w:r>
      <w:r w:rsidRPr="001B2353">
        <w:rPr>
          <w:rFonts w:ascii="Times New Roman" w:eastAsia="Times New Roman" w:hAnsi="Times New Roman" w:cs="Times New Roman"/>
          <w:color w:val="000000"/>
          <w:sz w:val="24"/>
          <w:szCs w:val="24"/>
        </w:rPr>
        <w:lastRenderedPageBreak/>
        <w:t>наркотических средств на психическое здоровье и психологическое благополучие человека.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Сформировать негативное отношение к употреблению алкоголя и наркотиков.</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и применять способы сохранения психического здоровья.</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критерии, когда необходима помощь специалиста.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Характеризовать и соотносить понятия «первая помощь» и «скорая медицинская помощь».</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Знать состояния, при которых оказывается первая помощь, мероприятия первой помощи, алгоритм первой помощи. </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1B2353" w:rsidRPr="001B2353" w:rsidRDefault="001B2353" w:rsidP="001B2353">
      <w:pPr>
        <w:widowControl w:val="0"/>
        <w:suppressAutoHyphens/>
        <w:autoSpaceDE w:val="0"/>
        <w:autoSpaceDN w:val="0"/>
        <w:adjustRightInd w:val="0"/>
        <w:spacing w:before="170" w:after="113"/>
        <w:jc w:val="center"/>
        <w:textAlignment w:val="center"/>
        <w:rPr>
          <w:rFonts w:ascii="Times New Roman" w:eastAsia="Times New Roman" w:hAnsi="Times New Roman" w:cs="Times New Roman"/>
          <w:b/>
          <w:bCs/>
          <w:color w:val="000000"/>
          <w:sz w:val="24"/>
          <w:szCs w:val="24"/>
        </w:rPr>
      </w:pPr>
      <w:r w:rsidRPr="001B2353">
        <w:rPr>
          <w:rFonts w:ascii="Times New Roman" w:eastAsia="Times New Roman" w:hAnsi="Times New Roman" w:cs="Times New Roman"/>
          <w:b/>
          <w:bCs/>
          <w:color w:val="000000"/>
          <w:sz w:val="24"/>
          <w:szCs w:val="24"/>
        </w:rPr>
        <w:t>Модуль № 7 «Безопасность в социуме»</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Объяснять смысл понятий «общение», «социальная группа», «большая группа», «малая группа».  </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Знать принципы и показатели эффективного межличностного общения и общения в группе. </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w:t>
      </w:r>
      <w:r w:rsidRPr="001B2353">
        <w:rPr>
          <w:rFonts w:ascii="Times New Roman" w:eastAsia="Times New Roman" w:hAnsi="Times New Roman" w:cs="Times New Roman"/>
          <w:color w:val="000000"/>
          <w:sz w:val="24"/>
          <w:szCs w:val="24"/>
        </w:rPr>
        <w:br/>
        <w:t>команде).</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Приводить примеры межличностного, группового и межгруппового конфликтов. Приводить примеры способов избегания и разрешения конфликтных ситуаций. </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Характеризовать опасные проявления конфликтов. Знать способы разрешения межличностных конфликтов, способы противодействия </w:t>
      </w:r>
      <w:proofErr w:type="spellStart"/>
      <w:r w:rsidRPr="001B2353">
        <w:rPr>
          <w:rFonts w:ascii="Times New Roman" w:eastAsia="Times New Roman" w:hAnsi="Times New Roman" w:cs="Times New Roman"/>
          <w:color w:val="000000"/>
          <w:sz w:val="24"/>
          <w:szCs w:val="24"/>
        </w:rPr>
        <w:t>буллингу</w:t>
      </w:r>
      <w:proofErr w:type="spellEnd"/>
      <w:r w:rsidRPr="001B2353">
        <w:rPr>
          <w:rFonts w:ascii="Times New Roman" w:eastAsia="Times New Roman" w:hAnsi="Times New Roman" w:cs="Times New Roman"/>
          <w:color w:val="000000"/>
          <w:sz w:val="24"/>
          <w:szCs w:val="24"/>
        </w:rPr>
        <w:t xml:space="preserve"> и проявлению насилия.</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Сформировать негативное отношение к опасным проявлениям конфликтов.</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Уметь распознавать манипуляцию. Отличать просьбы, аргументированное воздействие от </w:t>
      </w:r>
      <w:proofErr w:type="spellStart"/>
      <w:r w:rsidRPr="001B2353">
        <w:rPr>
          <w:rFonts w:ascii="Times New Roman" w:eastAsia="Times New Roman" w:hAnsi="Times New Roman" w:cs="Times New Roman"/>
          <w:color w:val="000000"/>
          <w:sz w:val="24"/>
          <w:szCs w:val="24"/>
        </w:rPr>
        <w:t>манипулятивного</w:t>
      </w:r>
      <w:proofErr w:type="spellEnd"/>
      <w:r w:rsidRPr="001B2353">
        <w:rPr>
          <w:rFonts w:ascii="Times New Roman" w:eastAsia="Times New Roman" w:hAnsi="Times New Roman" w:cs="Times New Roman"/>
          <w:color w:val="000000"/>
          <w:sz w:val="24"/>
          <w:szCs w:val="24"/>
        </w:rPr>
        <w:t xml:space="preserve">, иных форм деструктивного воздействия. Знать различные </w:t>
      </w:r>
      <w:proofErr w:type="spellStart"/>
      <w:r w:rsidRPr="001B2353">
        <w:rPr>
          <w:rFonts w:ascii="Times New Roman" w:eastAsia="Times New Roman" w:hAnsi="Times New Roman" w:cs="Times New Roman"/>
          <w:color w:val="000000"/>
          <w:sz w:val="24"/>
          <w:szCs w:val="24"/>
        </w:rPr>
        <w:t>манипулятивные</w:t>
      </w:r>
      <w:proofErr w:type="spellEnd"/>
      <w:r w:rsidRPr="001B2353">
        <w:rPr>
          <w:rFonts w:ascii="Times New Roman" w:eastAsia="Times New Roman" w:hAnsi="Times New Roman" w:cs="Times New Roman"/>
          <w:color w:val="000000"/>
          <w:sz w:val="24"/>
          <w:szCs w:val="24"/>
        </w:rPr>
        <w:t xml:space="preserve">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Уметь распознавать </w:t>
      </w:r>
      <w:proofErr w:type="spellStart"/>
      <w:r w:rsidRPr="001B2353">
        <w:rPr>
          <w:rFonts w:ascii="Times New Roman" w:eastAsia="Times New Roman" w:hAnsi="Times New Roman" w:cs="Times New Roman"/>
          <w:color w:val="000000"/>
          <w:sz w:val="24"/>
          <w:szCs w:val="24"/>
        </w:rPr>
        <w:t>манипулятивные</w:t>
      </w:r>
      <w:proofErr w:type="spellEnd"/>
      <w:r w:rsidRPr="001B2353">
        <w:rPr>
          <w:rFonts w:ascii="Times New Roman" w:eastAsia="Times New Roman" w:hAnsi="Times New Roman" w:cs="Times New Roman"/>
          <w:color w:val="000000"/>
          <w:sz w:val="24"/>
          <w:szCs w:val="24"/>
        </w:rPr>
        <w:t xml:space="preserve"> компоненты в мошеннических криминалистических схемах.</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Знать и владеть основами противодействия манипуляциям, организации пространства для «здорового» общения внутри различных групп и коллективов. </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Уметь отличать конструктивные способы психологического воздействия от деструктивных форм.</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  </w:t>
      </w:r>
    </w:p>
    <w:p w:rsidR="001B2353" w:rsidRPr="001B2353" w:rsidRDefault="001B2353" w:rsidP="001B2353">
      <w:pPr>
        <w:widowControl w:val="0"/>
        <w:suppressAutoHyphens/>
        <w:autoSpaceDE w:val="0"/>
        <w:autoSpaceDN w:val="0"/>
        <w:adjustRightInd w:val="0"/>
        <w:spacing w:before="170" w:after="113"/>
        <w:jc w:val="center"/>
        <w:textAlignment w:val="center"/>
        <w:rPr>
          <w:rFonts w:ascii="Times New Roman" w:eastAsia="Times New Roman" w:hAnsi="Times New Roman" w:cs="Times New Roman"/>
          <w:b/>
          <w:bCs/>
          <w:color w:val="000000"/>
          <w:sz w:val="24"/>
          <w:szCs w:val="24"/>
        </w:rPr>
      </w:pPr>
      <w:r w:rsidRPr="001B2353">
        <w:rPr>
          <w:rFonts w:ascii="Times New Roman" w:eastAsia="Times New Roman" w:hAnsi="Times New Roman" w:cs="Times New Roman"/>
          <w:b/>
          <w:bCs/>
          <w:color w:val="000000"/>
          <w:sz w:val="24"/>
          <w:szCs w:val="24"/>
        </w:rPr>
        <w:t>Модуль № 8 «Безопасность в информационном пространстве»</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Характеризовать смысл понятий «цифровая среда», «цифровой след». </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lastRenderedPageBreak/>
        <w:t>Раскрывать сущность и приводить примеры положительного и отрицательного влияния цифровой среды на жизнь человека.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признаки, осознавать опасность цифровой зависимости.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Характеризовать основные риски цифровой среды.</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Иметь представление об основных правах человека в цифровой среде.</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и соблюдать правила безопасного поведения в цифровой среде.</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основные виды вредоносного программного обеспечения, принципы работы. Характеризовать признаки мошенничества в цифровой среде.</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и применять правила безопасного использования электронных устройств и программного обеспечения, правила защиты от мошенников.</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Характеризовать основные поведенческие риски в цифровой среде.</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Осознавать опасность сетевой травли. Знать правила противостояния травле в цифровой среде и профилактические меры.</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и соблюдать правила безопасной коммуникации в цифровой среде.</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Объяснять смысл понятия «достоверность информации». Знать критерии проверки достоверности информации.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Объяснять смысл понятия «информационный пузырь». Знать основные признаки манипуляции сознанием и пропаганды.</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Объяснять смысл понятия «</w:t>
      </w:r>
      <w:proofErr w:type="spellStart"/>
      <w:r w:rsidRPr="001B2353">
        <w:rPr>
          <w:rFonts w:ascii="Times New Roman" w:eastAsia="Times New Roman" w:hAnsi="Times New Roman" w:cs="Times New Roman"/>
          <w:color w:val="000000"/>
          <w:sz w:val="24"/>
          <w:szCs w:val="24"/>
        </w:rPr>
        <w:t>фейк</w:t>
      </w:r>
      <w:proofErr w:type="spellEnd"/>
      <w:r w:rsidRPr="001B2353">
        <w:rPr>
          <w:rFonts w:ascii="Times New Roman" w:eastAsia="Times New Roman" w:hAnsi="Times New Roman" w:cs="Times New Roman"/>
          <w:color w:val="000000"/>
          <w:sz w:val="24"/>
          <w:szCs w:val="24"/>
        </w:rPr>
        <w:t xml:space="preserve">». Иметь представление о целях создания и распространения </w:t>
      </w:r>
      <w:proofErr w:type="spellStart"/>
      <w:r w:rsidRPr="001B2353">
        <w:rPr>
          <w:rFonts w:ascii="Times New Roman" w:eastAsia="Times New Roman" w:hAnsi="Times New Roman" w:cs="Times New Roman"/>
          <w:color w:val="000000"/>
          <w:sz w:val="24"/>
          <w:szCs w:val="24"/>
        </w:rPr>
        <w:t>фейков</w:t>
      </w:r>
      <w:proofErr w:type="spellEnd"/>
      <w:r w:rsidRPr="001B2353">
        <w:rPr>
          <w:rFonts w:ascii="Times New Roman" w:eastAsia="Times New Roman" w:hAnsi="Times New Roman" w:cs="Times New Roman"/>
          <w:color w:val="000000"/>
          <w:sz w:val="24"/>
          <w:szCs w:val="24"/>
        </w:rPr>
        <w:t xml:space="preserve"> в цифровой среде, их основных видах.</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Знать правила и основные инструменты распознавания </w:t>
      </w:r>
      <w:proofErr w:type="spellStart"/>
      <w:r w:rsidRPr="001B2353">
        <w:rPr>
          <w:rFonts w:ascii="Times New Roman" w:eastAsia="Times New Roman" w:hAnsi="Times New Roman" w:cs="Times New Roman"/>
          <w:color w:val="000000"/>
          <w:sz w:val="24"/>
          <w:szCs w:val="24"/>
        </w:rPr>
        <w:t>фейковых</w:t>
      </w:r>
      <w:proofErr w:type="spellEnd"/>
      <w:r w:rsidRPr="001B2353">
        <w:rPr>
          <w:rFonts w:ascii="Times New Roman" w:eastAsia="Times New Roman" w:hAnsi="Times New Roman" w:cs="Times New Roman"/>
          <w:color w:val="000000"/>
          <w:sz w:val="24"/>
          <w:szCs w:val="24"/>
        </w:rPr>
        <w:t xml:space="preserve"> текстов и изображений.</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1B2353" w:rsidRPr="001B2353" w:rsidRDefault="001B2353" w:rsidP="001B2353">
      <w:pPr>
        <w:widowControl w:val="0"/>
        <w:suppressAutoHyphens/>
        <w:autoSpaceDE w:val="0"/>
        <w:autoSpaceDN w:val="0"/>
        <w:adjustRightInd w:val="0"/>
        <w:spacing w:before="170" w:after="113"/>
        <w:jc w:val="center"/>
        <w:textAlignment w:val="center"/>
        <w:rPr>
          <w:rFonts w:ascii="Times New Roman" w:eastAsia="Times New Roman" w:hAnsi="Times New Roman" w:cs="Times New Roman"/>
          <w:b/>
          <w:bCs/>
          <w:color w:val="000000"/>
          <w:sz w:val="24"/>
          <w:szCs w:val="24"/>
        </w:rPr>
      </w:pPr>
      <w:r w:rsidRPr="001B2353">
        <w:rPr>
          <w:rFonts w:ascii="Times New Roman" w:eastAsia="Times New Roman" w:hAnsi="Times New Roman" w:cs="Times New Roman"/>
          <w:b/>
          <w:bCs/>
          <w:color w:val="000000"/>
          <w:sz w:val="24"/>
          <w:szCs w:val="24"/>
        </w:rPr>
        <w:t xml:space="preserve">Модуль № 9 «Основы противодействия экстремизму </w:t>
      </w:r>
      <w:r w:rsidRPr="001B2353">
        <w:rPr>
          <w:rFonts w:ascii="Times New Roman" w:eastAsia="Times New Roman" w:hAnsi="Times New Roman" w:cs="Times New Roman"/>
          <w:b/>
          <w:bCs/>
          <w:color w:val="000000"/>
          <w:sz w:val="24"/>
          <w:szCs w:val="24"/>
        </w:rPr>
        <w:br/>
        <w:t>и терроризму»</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Объяснять смысл понятий «терроризм» и «экстремизм», их взаимосвязь. Приводить примеры экстремистской и террористической деятельности.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Характеризовать влияние экстремизма и терроризма на жизнь государства и общества.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Сформировать нетерпимое отношение к проявлениям экстремизма и терроризма.</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Распознавать признаки вовлечения в экстремистскую и террористическую деятельность, знать способы противодействия.</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порядок действий при объявлении различных уровней террористической направленности.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lastRenderedPageBreak/>
        <w:t>Объяснять цели, задачи, принципы противодействия экстремизму.</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Объяснять цели, задачи, принципы противодействия терроризму. Знать структуру общегосударственной системы противодействия терроризму.</w:t>
      </w:r>
    </w:p>
    <w:p w:rsidR="001B2353" w:rsidRPr="001B2353" w:rsidRDefault="001B2353" w:rsidP="001B2353">
      <w:pPr>
        <w:widowControl w:val="0"/>
        <w:suppressAutoHyphens/>
        <w:autoSpaceDE w:val="0"/>
        <w:autoSpaceDN w:val="0"/>
        <w:adjustRightInd w:val="0"/>
        <w:spacing w:before="170" w:after="113"/>
        <w:jc w:val="center"/>
        <w:textAlignment w:val="center"/>
        <w:rPr>
          <w:rFonts w:ascii="Times New Roman" w:eastAsia="Times New Roman" w:hAnsi="Times New Roman" w:cs="Times New Roman"/>
          <w:b/>
          <w:bCs/>
          <w:color w:val="000000"/>
          <w:sz w:val="24"/>
          <w:szCs w:val="24"/>
        </w:rPr>
      </w:pPr>
      <w:r w:rsidRPr="001B2353">
        <w:rPr>
          <w:rFonts w:ascii="Times New Roman" w:eastAsia="Times New Roman" w:hAnsi="Times New Roman" w:cs="Times New Roman"/>
          <w:b/>
          <w:bCs/>
          <w:color w:val="000000"/>
          <w:sz w:val="24"/>
          <w:szCs w:val="24"/>
        </w:rPr>
        <w:t xml:space="preserve">Модуль № 10 «Взаимодействие личности, общества </w:t>
      </w:r>
      <w:r w:rsidRPr="001B2353">
        <w:rPr>
          <w:rFonts w:ascii="Times New Roman" w:eastAsia="Times New Roman" w:hAnsi="Times New Roman" w:cs="Times New Roman"/>
          <w:b/>
          <w:bCs/>
          <w:color w:val="000000"/>
          <w:sz w:val="24"/>
          <w:szCs w:val="24"/>
        </w:rPr>
        <w:br/>
        <w:t xml:space="preserve">и государства в обеспечении безопасности жизни </w:t>
      </w:r>
      <w:r w:rsidRPr="001B2353">
        <w:rPr>
          <w:rFonts w:ascii="Times New Roman" w:eastAsia="Times New Roman" w:hAnsi="Times New Roman" w:cs="Times New Roman"/>
          <w:b/>
          <w:bCs/>
          <w:color w:val="000000"/>
          <w:sz w:val="24"/>
          <w:szCs w:val="24"/>
        </w:rPr>
        <w:br/>
        <w:t>и здоровья населения»</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роль обороны страны для мирного социально-экономического развития Российской Федерации.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Характеризовать роль Вооружённых сил Российской Федерации в обороне страны, борьбе с международным терроризмом. Приводить примеры.</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Иметь представление о современном облике Вооружённых сил Российской Федерации.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Объяснять смысл понятий «воинская обязанность» и «военная служба». </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Иметь начальные знания в области обороны, основ военной службы.</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Иметь представления о классификации чрезвычайных ситуаций.</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Характеризовать принципы организации Единой системы предупреждения и ликвидации чрезвычайных ситуаций (РСЧС).</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Иметь представление о задачах РСЧС. Приводить примеры.</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права и обязанности граждан в области защиты от чрезвычайных ситуаций.</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Иметь представление о правовой основе обеспечения национальной безопасности.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Знать принципы обеспечения национальной безопасности.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Характеризовать роль реализации национальных приоритетов в обеспечении безопасности.</w:t>
      </w:r>
    </w:p>
    <w:p w:rsidR="001B2353" w:rsidRPr="001B2353" w:rsidRDefault="001B2353" w:rsidP="001B2353">
      <w:pPr>
        <w:widowControl w:val="0"/>
        <w:autoSpaceDE w:val="0"/>
        <w:autoSpaceDN w:val="0"/>
        <w:adjustRightInd w:val="0"/>
        <w:spacing w:after="0"/>
        <w:ind w:left="227" w:hanging="142"/>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Объяснять роль личности, общества, государства в реализации национальных приоритетов, приводить примеры.</w:t>
      </w:r>
    </w:p>
    <w:p w:rsidR="001B2353" w:rsidRPr="001B2353" w:rsidRDefault="001B2353" w:rsidP="001B2353">
      <w:pPr>
        <w:widowControl w:val="0"/>
        <w:pBdr>
          <w:bottom w:val="single" w:sz="4" w:space="5" w:color="auto"/>
        </w:pBdr>
        <w:suppressAutoHyphens/>
        <w:autoSpaceDE w:val="0"/>
        <w:autoSpaceDN w:val="0"/>
        <w:adjustRightInd w:val="0"/>
        <w:spacing w:before="480" w:after="240"/>
        <w:jc w:val="both"/>
        <w:textAlignment w:val="center"/>
        <w:rPr>
          <w:rFonts w:ascii="Times New Roman" w:eastAsia="Times New Roman" w:hAnsi="Times New Roman" w:cs="Times New Roman"/>
          <w:b/>
          <w:bCs/>
          <w:caps/>
          <w:color w:val="000000"/>
          <w:sz w:val="24"/>
          <w:szCs w:val="24"/>
        </w:rPr>
      </w:pPr>
      <w:r w:rsidRPr="001B2353">
        <w:rPr>
          <w:rFonts w:ascii="Times New Roman" w:eastAsia="Times New Roman" w:hAnsi="Times New Roman" w:cs="Times New Roman"/>
          <w:b/>
          <w:bCs/>
          <w:caps/>
          <w:color w:val="000000"/>
          <w:sz w:val="24"/>
          <w:szCs w:val="24"/>
        </w:rPr>
        <w:t>СОДЕРЖАНИЕ УЧЕБНОГО ПРЕДМЕТА «ОСНОВЫ БЕЗОПАСНОСТИ ЖИЗНЕДЕЯТЕЛЬНОСТИ»</w:t>
      </w:r>
    </w:p>
    <w:p w:rsidR="001B2353" w:rsidRPr="0043589D" w:rsidRDefault="001B2353" w:rsidP="001B2353">
      <w:pPr>
        <w:widowControl w:val="0"/>
        <w:suppressAutoHyphens/>
        <w:autoSpaceDE w:val="0"/>
        <w:autoSpaceDN w:val="0"/>
        <w:adjustRightInd w:val="0"/>
        <w:spacing w:after="113"/>
        <w:jc w:val="center"/>
        <w:textAlignment w:val="center"/>
        <w:rPr>
          <w:rFonts w:ascii="Times New Roman" w:eastAsia="Times New Roman" w:hAnsi="Times New Roman" w:cs="Times New Roman"/>
          <w:b/>
          <w:caps/>
          <w:color w:val="000000"/>
          <w:sz w:val="24"/>
          <w:szCs w:val="24"/>
        </w:rPr>
      </w:pPr>
      <w:r w:rsidRPr="0043589D">
        <w:rPr>
          <w:rFonts w:ascii="Times New Roman" w:eastAsia="Times New Roman" w:hAnsi="Times New Roman" w:cs="Times New Roman"/>
          <w:b/>
          <w:caps/>
          <w:color w:val="000000"/>
          <w:sz w:val="24"/>
          <w:szCs w:val="24"/>
        </w:rPr>
        <w:t xml:space="preserve">Модуль № 1 «Культура безопасности жизнедеятельности </w:t>
      </w:r>
      <w:r w:rsidRPr="0043589D">
        <w:rPr>
          <w:rFonts w:ascii="Times New Roman" w:eastAsia="Times New Roman" w:hAnsi="Times New Roman" w:cs="Times New Roman"/>
          <w:b/>
          <w:caps/>
          <w:color w:val="000000"/>
          <w:sz w:val="24"/>
          <w:szCs w:val="24"/>
        </w:rPr>
        <w:br/>
        <w:t>в современном обществе»</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Понятие «культура безопасности», его значение в жизни человека, общества, государства.</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Соотношение понятий «опасность», «безопасность», «риск» (угроза).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lastRenderedPageBreak/>
        <w:t>Общие принципы (правила) безопасного поведения.</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Индивидуальный, групповой, общественно-государственный уровень решения задачи обеспечения безопасности.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Понятия «</w:t>
      </w:r>
      <w:proofErr w:type="spellStart"/>
      <w:r w:rsidRPr="001B2353">
        <w:rPr>
          <w:rFonts w:ascii="Times New Roman" w:eastAsia="Times New Roman" w:hAnsi="Times New Roman" w:cs="Times New Roman"/>
          <w:color w:val="000000"/>
          <w:sz w:val="24"/>
          <w:szCs w:val="24"/>
        </w:rPr>
        <w:t>виктимность</w:t>
      </w:r>
      <w:proofErr w:type="spellEnd"/>
      <w:r w:rsidRPr="001B2353">
        <w:rPr>
          <w:rFonts w:ascii="Times New Roman" w:eastAsia="Times New Roman" w:hAnsi="Times New Roman" w:cs="Times New Roman"/>
          <w:color w:val="000000"/>
          <w:sz w:val="24"/>
          <w:szCs w:val="24"/>
        </w:rPr>
        <w:t>», «</w:t>
      </w:r>
      <w:proofErr w:type="spellStart"/>
      <w:r w:rsidRPr="001B2353">
        <w:rPr>
          <w:rFonts w:ascii="Times New Roman" w:eastAsia="Times New Roman" w:hAnsi="Times New Roman" w:cs="Times New Roman"/>
          <w:color w:val="000000"/>
          <w:sz w:val="24"/>
          <w:szCs w:val="24"/>
        </w:rPr>
        <w:t>виктимное</w:t>
      </w:r>
      <w:proofErr w:type="spellEnd"/>
      <w:r w:rsidRPr="001B2353">
        <w:rPr>
          <w:rFonts w:ascii="Times New Roman" w:eastAsia="Times New Roman" w:hAnsi="Times New Roman" w:cs="Times New Roman"/>
          <w:color w:val="000000"/>
          <w:sz w:val="24"/>
          <w:szCs w:val="24"/>
        </w:rPr>
        <w:t xml:space="preserve"> поведение», «безопасное поведение».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Влияние действий и поступков человека на его безопасность и благополучие.</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Действия, позволяющие предвидеть опасность.</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Действия, позволяющие избежать опасности.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Действия в экстремальной и опасной ситуации.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Риск-ориентированное мышление как основа обеспечения безопасности.</w:t>
      </w:r>
    </w:p>
    <w:p w:rsid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Риск-ориентированный подход к обеспечению безопасности личности, общества, государства.</w:t>
      </w:r>
    </w:p>
    <w:p w:rsidR="0043589D" w:rsidRPr="001B2353" w:rsidRDefault="0043589D"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p>
    <w:p w:rsidR="001B2353" w:rsidRPr="0043589D" w:rsidRDefault="001B2353" w:rsidP="001B2353">
      <w:pPr>
        <w:widowControl w:val="0"/>
        <w:suppressAutoHyphens/>
        <w:autoSpaceDE w:val="0"/>
        <w:autoSpaceDN w:val="0"/>
        <w:adjustRightInd w:val="0"/>
        <w:spacing w:before="113" w:after="57"/>
        <w:jc w:val="center"/>
        <w:textAlignment w:val="center"/>
        <w:rPr>
          <w:rFonts w:ascii="Times New Roman" w:eastAsia="Times New Roman" w:hAnsi="Times New Roman" w:cs="Times New Roman"/>
          <w:b/>
          <w:caps/>
          <w:color w:val="000000"/>
          <w:sz w:val="24"/>
          <w:szCs w:val="24"/>
        </w:rPr>
      </w:pPr>
      <w:r w:rsidRPr="0043589D">
        <w:rPr>
          <w:rFonts w:ascii="Times New Roman" w:eastAsia="Times New Roman" w:hAnsi="Times New Roman" w:cs="Times New Roman"/>
          <w:b/>
          <w:caps/>
          <w:color w:val="000000"/>
          <w:sz w:val="24"/>
          <w:szCs w:val="24"/>
        </w:rPr>
        <w:t>Модуль № 2 «Безопасность в быту»</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Источники опасности в быту, их классификация. Общие правила безопасного поведения.</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Защита прав потребителя. Правила безопасного поведения при осуществлении покупок в Интернете.</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Причины и профилактика бытовых отравлений. Первая помощь, порядок действий в экстренных случаях.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pacing w:val="-2"/>
          <w:sz w:val="24"/>
          <w:szCs w:val="24"/>
        </w:rPr>
      </w:pPr>
      <w:r w:rsidRPr="001B2353">
        <w:rPr>
          <w:rFonts w:ascii="Times New Roman" w:eastAsia="Times New Roman" w:hAnsi="Times New Roman" w:cs="Times New Roman"/>
          <w:color w:val="000000"/>
          <w:spacing w:val="-2"/>
          <w:sz w:val="24"/>
          <w:szCs w:val="24"/>
        </w:rPr>
        <w:t xml:space="preserve">Основные правила безопасного поведения при обращении с газовыми и электрическими приборами. Последствия </w:t>
      </w:r>
      <w:proofErr w:type="spellStart"/>
      <w:r w:rsidRPr="001B2353">
        <w:rPr>
          <w:rFonts w:ascii="Times New Roman" w:eastAsia="Times New Roman" w:hAnsi="Times New Roman" w:cs="Times New Roman"/>
          <w:color w:val="000000"/>
          <w:spacing w:val="-2"/>
          <w:sz w:val="24"/>
          <w:szCs w:val="24"/>
        </w:rPr>
        <w:t>электротравмы</w:t>
      </w:r>
      <w:proofErr w:type="spellEnd"/>
      <w:r w:rsidRPr="001B2353">
        <w:rPr>
          <w:rFonts w:ascii="Times New Roman" w:eastAsia="Times New Roman" w:hAnsi="Times New Roman" w:cs="Times New Roman"/>
          <w:color w:val="000000"/>
          <w:spacing w:val="-2"/>
          <w:sz w:val="24"/>
          <w:szCs w:val="24"/>
        </w:rPr>
        <w:t xml:space="preserve">. Порядок проведения сердечно-легочной реанимации.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Основные правила пожарной безопасности в быту.</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Термические и химические ожоги. Первая помощь при ожогах.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43589D" w:rsidRPr="001B2353" w:rsidRDefault="0043589D"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p>
    <w:p w:rsidR="001B2353" w:rsidRPr="0043589D" w:rsidRDefault="001B2353" w:rsidP="001B2353">
      <w:pPr>
        <w:widowControl w:val="0"/>
        <w:suppressAutoHyphens/>
        <w:autoSpaceDE w:val="0"/>
        <w:autoSpaceDN w:val="0"/>
        <w:adjustRightInd w:val="0"/>
        <w:spacing w:before="283" w:after="113"/>
        <w:jc w:val="center"/>
        <w:textAlignment w:val="center"/>
        <w:rPr>
          <w:rFonts w:ascii="Times New Roman" w:eastAsia="Times New Roman" w:hAnsi="Times New Roman" w:cs="Times New Roman"/>
          <w:b/>
          <w:caps/>
          <w:color w:val="000000"/>
          <w:sz w:val="24"/>
          <w:szCs w:val="24"/>
        </w:rPr>
      </w:pPr>
      <w:r w:rsidRPr="0043589D">
        <w:rPr>
          <w:rFonts w:ascii="Times New Roman" w:eastAsia="Times New Roman" w:hAnsi="Times New Roman" w:cs="Times New Roman"/>
          <w:b/>
          <w:caps/>
          <w:color w:val="000000"/>
          <w:sz w:val="24"/>
          <w:szCs w:val="24"/>
        </w:rPr>
        <w:t>Модуль № 3 «Безопасность на транспорте»</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Взаимосвязь безопасности водителя и пассажира. Правила безопасного поведения при поездке в легковом автомобиле, автобусе. </w:t>
      </w:r>
      <w:r w:rsidRPr="001B2353">
        <w:rPr>
          <w:rFonts w:ascii="Times New Roman" w:eastAsia="Times New Roman" w:hAnsi="Times New Roman" w:cs="Times New Roman"/>
          <w:color w:val="000000"/>
          <w:sz w:val="24"/>
          <w:szCs w:val="24"/>
        </w:rPr>
        <w:lastRenderedPageBreak/>
        <w:t xml:space="preserve">Ответственность водителя.  Ответственность пассажира.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pacing w:val="-2"/>
          <w:sz w:val="24"/>
          <w:szCs w:val="24"/>
        </w:rPr>
      </w:pPr>
      <w:r w:rsidRPr="001B2353">
        <w:rPr>
          <w:rFonts w:ascii="Times New Roman" w:eastAsia="Times New Roman" w:hAnsi="Times New Roman" w:cs="Times New Roman"/>
          <w:color w:val="000000"/>
          <w:spacing w:val="-2"/>
          <w:sz w:val="24"/>
          <w:szCs w:val="24"/>
        </w:rPr>
        <w:t>Представления о знаниях и навыках, необходимых водителю.</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w:t>
      </w:r>
      <w:r w:rsidRPr="001B2353">
        <w:rPr>
          <w:rFonts w:ascii="Times New Roman" w:eastAsia="Times New Roman" w:hAnsi="Times New Roman" w:cs="Times New Roman"/>
          <w:color w:val="000000"/>
          <w:sz w:val="24"/>
          <w:szCs w:val="24"/>
        </w:rPr>
        <w:br/>
        <w:t>с большим количеством участников).</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1B2353" w:rsidRPr="0043589D" w:rsidRDefault="001B2353" w:rsidP="001B2353">
      <w:pPr>
        <w:widowControl w:val="0"/>
        <w:suppressAutoHyphens/>
        <w:autoSpaceDE w:val="0"/>
        <w:autoSpaceDN w:val="0"/>
        <w:adjustRightInd w:val="0"/>
        <w:spacing w:before="283" w:after="113"/>
        <w:jc w:val="center"/>
        <w:textAlignment w:val="center"/>
        <w:rPr>
          <w:rFonts w:ascii="Times New Roman" w:eastAsia="Times New Roman" w:hAnsi="Times New Roman" w:cs="Times New Roman"/>
          <w:b/>
          <w:caps/>
          <w:color w:val="000000"/>
          <w:sz w:val="24"/>
          <w:szCs w:val="24"/>
        </w:rPr>
      </w:pPr>
      <w:r w:rsidRPr="0043589D">
        <w:rPr>
          <w:rFonts w:ascii="Times New Roman" w:eastAsia="Times New Roman" w:hAnsi="Times New Roman" w:cs="Times New Roman"/>
          <w:b/>
          <w:caps/>
          <w:color w:val="000000"/>
          <w:sz w:val="24"/>
          <w:szCs w:val="24"/>
        </w:rPr>
        <w:t>Модуль № 4 «Безопасность в общественных местах»</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Правила безопасного поведения при проявлении агрессии.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Криминальные ситуации в общественных местах. Правила безопасного поведения. Порядок действия при попадании в опасную ситуацию.</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Меры безопасности и порядок действий при угрозе обрушения зданий и отдельных конструкций.</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Меры безопасности и порядок поведения при угрозе, в условиях совершения террористического акта.</w:t>
      </w:r>
    </w:p>
    <w:p w:rsidR="001B2353" w:rsidRPr="0043589D" w:rsidRDefault="001B2353" w:rsidP="001B2353">
      <w:pPr>
        <w:widowControl w:val="0"/>
        <w:suppressAutoHyphens/>
        <w:autoSpaceDE w:val="0"/>
        <w:autoSpaceDN w:val="0"/>
        <w:adjustRightInd w:val="0"/>
        <w:spacing w:before="283" w:after="113"/>
        <w:jc w:val="center"/>
        <w:textAlignment w:val="center"/>
        <w:rPr>
          <w:rFonts w:ascii="Times New Roman" w:eastAsia="Times New Roman" w:hAnsi="Times New Roman" w:cs="Times New Roman"/>
          <w:b/>
          <w:caps/>
          <w:color w:val="000000"/>
          <w:sz w:val="24"/>
          <w:szCs w:val="24"/>
        </w:rPr>
      </w:pPr>
      <w:r w:rsidRPr="0043589D">
        <w:rPr>
          <w:rFonts w:ascii="Times New Roman" w:eastAsia="Times New Roman" w:hAnsi="Times New Roman" w:cs="Times New Roman"/>
          <w:b/>
          <w:caps/>
          <w:color w:val="000000"/>
          <w:sz w:val="24"/>
          <w:szCs w:val="24"/>
        </w:rPr>
        <w:t>Модуль № 5 «Безопасность в природной среде»</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lastRenderedPageBreak/>
        <w:t xml:space="preserve">Отдых на природе. Источники опасности в природной среде. Основные правила безопасного поведения в лесу, в горах, на водоёмах.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Ориентирование на местности. Карты, традиционные и современные средства навигации (компас, GPS).</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Порядок действий в случаях, когда человек потерялся в природной среде.</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pacing w:val="-2"/>
          <w:sz w:val="24"/>
          <w:szCs w:val="24"/>
        </w:rPr>
      </w:pPr>
      <w:r w:rsidRPr="001B2353">
        <w:rPr>
          <w:rFonts w:ascii="Times New Roman" w:eastAsia="Times New Roman" w:hAnsi="Times New Roman" w:cs="Times New Roman"/>
          <w:color w:val="000000"/>
          <w:spacing w:val="-2"/>
          <w:sz w:val="24"/>
          <w:szCs w:val="24"/>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43589D" w:rsidRPr="001B2353" w:rsidRDefault="0043589D"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p>
    <w:p w:rsidR="001B2353" w:rsidRPr="0043589D" w:rsidRDefault="001B2353" w:rsidP="001B2353">
      <w:pPr>
        <w:widowControl w:val="0"/>
        <w:suppressAutoHyphens/>
        <w:autoSpaceDE w:val="0"/>
        <w:autoSpaceDN w:val="0"/>
        <w:adjustRightInd w:val="0"/>
        <w:spacing w:before="170" w:after="113"/>
        <w:jc w:val="center"/>
        <w:textAlignment w:val="center"/>
        <w:rPr>
          <w:rFonts w:ascii="Times New Roman" w:eastAsia="Times New Roman" w:hAnsi="Times New Roman" w:cs="Times New Roman"/>
          <w:b/>
          <w:caps/>
          <w:color w:val="000000"/>
          <w:sz w:val="24"/>
          <w:szCs w:val="24"/>
        </w:rPr>
      </w:pPr>
      <w:r w:rsidRPr="0043589D">
        <w:rPr>
          <w:rFonts w:ascii="Times New Roman" w:eastAsia="Times New Roman" w:hAnsi="Times New Roman" w:cs="Times New Roman"/>
          <w:b/>
          <w:caps/>
          <w:color w:val="000000"/>
          <w:sz w:val="24"/>
          <w:szCs w:val="24"/>
        </w:rPr>
        <w:t xml:space="preserve">Модуль № 6 «Здоровье и как его сохранить. </w:t>
      </w:r>
      <w:r w:rsidRPr="0043589D">
        <w:rPr>
          <w:rFonts w:ascii="Times New Roman" w:eastAsia="Times New Roman" w:hAnsi="Times New Roman" w:cs="Times New Roman"/>
          <w:b/>
          <w:caps/>
          <w:color w:val="000000"/>
          <w:sz w:val="24"/>
          <w:szCs w:val="24"/>
        </w:rPr>
        <w:br/>
        <w:t>Основы медицинских знаний»</w:t>
      </w:r>
    </w:p>
    <w:p w:rsidR="001B2353" w:rsidRPr="001B2353" w:rsidRDefault="0043589D"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B2353" w:rsidRPr="001B2353">
        <w:rPr>
          <w:rFonts w:ascii="Times New Roman" w:eastAsia="Times New Roman" w:hAnsi="Times New Roman" w:cs="Times New Roman"/>
          <w:color w:val="000000"/>
          <w:sz w:val="24"/>
          <w:szCs w:val="24"/>
        </w:rPr>
        <w:t>Понятия «здоровье», «охрана здоровья», «здоровый образ жизни», «лечение», «профилактика».</w:t>
      </w:r>
    </w:p>
    <w:p w:rsidR="001B2353" w:rsidRPr="001B2353" w:rsidRDefault="0043589D"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B2353" w:rsidRPr="001B2353">
        <w:rPr>
          <w:rFonts w:ascii="Times New Roman" w:eastAsia="Times New Roman" w:hAnsi="Times New Roman" w:cs="Times New Roman"/>
          <w:color w:val="000000"/>
          <w:sz w:val="24"/>
          <w:szCs w:val="24"/>
        </w:rPr>
        <w:t>Биологические, социально-экономические, экологические (геофизические), психологические факторы, влияющие на здоровье человека.</w:t>
      </w:r>
    </w:p>
    <w:p w:rsidR="001B2353" w:rsidRPr="001B2353" w:rsidRDefault="0043589D"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B2353" w:rsidRPr="001B2353">
        <w:rPr>
          <w:rFonts w:ascii="Times New Roman" w:eastAsia="Times New Roman" w:hAnsi="Times New Roman" w:cs="Times New Roman"/>
          <w:color w:val="000000"/>
          <w:sz w:val="24"/>
          <w:szCs w:val="24"/>
        </w:rPr>
        <w:t>Составляющие здорового образа жизни: сон, питание, физическая активность, психологическое благополучие.</w:t>
      </w:r>
    </w:p>
    <w:p w:rsidR="001B2353" w:rsidRPr="001B2353" w:rsidRDefault="0043589D"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B2353" w:rsidRPr="001B2353">
        <w:rPr>
          <w:rFonts w:ascii="Times New Roman" w:eastAsia="Times New Roman" w:hAnsi="Times New Roman" w:cs="Times New Roman"/>
          <w:color w:val="000000"/>
          <w:sz w:val="24"/>
          <w:szCs w:val="24"/>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Неинфекционные заболевания. Самые распространённые неинфекционные заболевания. Факторы риска возникновения сердечно-</w:t>
      </w:r>
      <w:r w:rsidRPr="001B2353">
        <w:rPr>
          <w:rFonts w:ascii="Times New Roman" w:eastAsia="Times New Roman" w:hAnsi="Times New Roman" w:cs="Times New Roman"/>
          <w:color w:val="000000"/>
          <w:sz w:val="24"/>
          <w:szCs w:val="24"/>
        </w:rPr>
        <w:lastRenderedPageBreak/>
        <w:t>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Психическое здоровье и психологическое благополучие.</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Меры, направленные на сохранение и укрепление психического здоровья.</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Первая помощь. История возникновения скорой медицинской помощи и первой помощи.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pacing w:val="-2"/>
          <w:sz w:val="24"/>
          <w:szCs w:val="24"/>
        </w:rPr>
      </w:pPr>
      <w:r w:rsidRPr="001B2353">
        <w:rPr>
          <w:rFonts w:ascii="Times New Roman" w:eastAsia="Times New Roman" w:hAnsi="Times New Roman" w:cs="Times New Roman"/>
          <w:color w:val="000000"/>
          <w:spacing w:val="-2"/>
          <w:sz w:val="24"/>
          <w:szCs w:val="24"/>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Действия при прибытии скорой медицинской помощи.</w:t>
      </w:r>
    </w:p>
    <w:p w:rsidR="0043589D" w:rsidRPr="001B2353" w:rsidRDefault="0043589D"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p>
    <w:p w:rsidR="001B2353" w:rsidRPr="0043589D" w:rsidRDefault="001B2353" w:rsidP="001B2353">
      <w:pPr>
        <w:widowControl w:val="0"/>
        <w:suppressAutoHyphens/>
        <w:autoSpaceDE w:val="0"/>
        <w:autoSpaceDN w:val="0"/>
        <w:adjustRightInd w:val="0"/>
        <w:spacing w:before="170" w:after="113"/>
        <w:jc w:val="center"/>
        <w:textAlignment w:val="center"/>
        <w:rPr>
          <w:rFonts w:ascii="Times New Roman" w:eastAsia="Times New Roman" w:hAnsi="Times New Roman" w:cs="Times New Roman"/>
          <w:b/>
          <w:caps/>
          <w:color w:val="000000"/>
          <w:sz w:val="24"/>
          <w:szCs w:val="24"/>
        </w:rPr>
      </w:pPr>
      <w:r w:rsidRPr="0043589D">
        <w:rPr>
          <w:rFonts w:ascii="Times New Roman" w:eastAsia="Times New Roman" w:hAnsi="Times New Roman" w:cs="Times New Roman"/>
          <w:b/>
          <w:caps/>
          <w:color w:val="000000"/>
          <w:sz w:val="24"/>
          <w:szCs w:val="24"/>
        </w:rPr>
        <w:t>Модуль № 7 «Безопасность в социуме»</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Определение понятия «общение». Особенности общения людей. Принципы и показатели эффективного общения.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Общие представления о понятиях «социальная группа», «большая группа», «малая группа».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Групповые нормы и ценности. Коллектив как социальная группа. Психологические закономерности в группе.</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pacing w:val="-2"/>
          <w:sz w:val="24"/>
          <w:szCs w:val="24"/>
        </w:rPr>
      </w:pPr>
      <w:r w:rsidRPr="001B2353">
        <w:rPr>
          <w:rFonts w:ascii="Times New Roman" w:eastAsia="Times New Roman" w:hAnsi="Times New Roman" w:cs="Times New Roman"/>
          <w:color w:val="000000"/>
          <w:spacing w:val="-2"/>
          <w:sz w:val="24"/>
          <w:szCs w:val="24"/>
        </w:rPr>
        <w:t xml:space="preserve">Понятие «конфликт». Стадии развития конфликта. Конфликты в межличностном общении; конфликты в малой группе.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Опасные проявления конфликтов. Конфликт, </w:t>
      </w:r>
      <w:proofErr w:type="spellStart"/>
      <w:r w:rsidRPr="001B2353">
        <w:rPr>
          <w:rFonts w:ascii="Times New Roman" w:eastAsia="Times New Roman" w:hAnsi="Times New Roman" w:cs="Times New Roman"/>
          <w:color w:val="000000"/>
          <w:sz w:val="24"/>
          <w:szCs w:val="24"/>
        </w:rPr>
        <w:t>буллинг</w:t>
      </w:r>
      <w:proofErr w:type="spellEnd"/>
      <w:r w:rsidRPr="001B2353">
        <w:rPr>
          <w:rFonts w:ascii="Times New Roman" w:eastAsia="Times New Roman" w:hAnsi="Times New Roman" w:cs="Times New Roman"/>
          <w:color w:val="000000"/>
          <w:sz w:val="24"/>
          <w:szCs w:val="24"/>
        </w:rPr>
        <w:t>, насилие. Понятие «</w:t>
      </w:r>
      <w:proofErr w:type="spellStart"/>
      <w:r w:rsidRPr="001B2353">
        <w:rPr>
          <w:rFonts w:ascii="Times New Roman" w:eastAsia="Times New Roman" w:hAnsi="Times New Roman" w:cs="Times New Roman"/>
          <w:color w:val="000000"/>
          <w:sz w:val="24"/>
          <w:szCs w:val="24"/>
        </w:rPr>
        <w:t>виктимность</w:t>
      </w:r>
      <w:proofErr w:type="spellEnd"/>
      <w:r w:rsidRPr="001B2353">
        <w:rPr>
          <w:rFonts w:ascii="Times New Roman" w:eastAsia="Times New Roman" w:hAnsi="Times New Roman" w:cs="Times New Roman"/>
          <w:color w:val="000000"/>
          <w:sz w:val="24"/>
          <w:szCs w:val="24"/>
        </w:rPr>
        <w:t xml:space="preserve">». Способы противодействия </w:t>
      </w:r>
      <w:proofErr w:type="spellStart"/>
      <w:r w:rsidRPr="001B2353">
        <w:rPr>
          <w:rFonts w:ascii="Times New Roman" w:eastAsia="Times New Roman" w:hAnsi="Times New Roman" w:cs="Times New Roman"/>
          <w:color w:val="000000"/>
          <w:sz w:val="24"/>
          <w:szCs w:val="24"/>
        </w:rPr>
        <w:t>буллингу</w:t>
      </w:r>
      <w:proofErr w:type="spellEnd"/>
      <w:r w:rsidRPr="001B2353">
        <w:rPr>
          <w:rFonts w:ascii="Times New Roman" w:eastAsia="Times New Roman" w:hAnsi="Times New Roman" w:cs="Times New Roman"/>
          <w:color w:val="000000"/>
          <w:sz w:val="24"/>
          <w:szCs w:val="24"/>
        </w:rPr>
        <w:t xml:space="preserve"> и проявлению насилия.</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Способы психологического воздействия.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lastRenderedPageBreak/>
        <w:t xml:space="preserve">Психологическое влияние в малой группе. Положительные и отрицательные стороны конформизма.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proofErr w:type="spellStart"/>
      <w:r w:rsidRPr="001B2353">
        <w:rPr>
          <w:rFonts w:ascii="Times New Roman" w:eastAsia="Times New Roman" w:hAnsi="Times New Roman" w:cs="Times New Roman"/>
          <w:color w:val="000000"/>
          <w:sz w:val="24"/>
          <w:szCs w:val="24"/>
        </w:rPr>
        <w:t>Эмпатия</w:t>
      </w:r>
      <w:proofErr w:type="spellEnd"/>
      <w:r w:rsidRPr="001B2353">
        <w:rPr>
          <w:rFonts w:ascii="Times New Roman" w:eastAsia="Times New Roman" w:hAnsi="Times New Roman" w:cs="Times New Roman"/>
          <w:color w:val="000000"/>
          <w:sz w:val="24"/>
          <w:szCs w:val="24"/>
        </w:rPr>
        <w:t xml:space="preserve"> и уважение к </w:t>
      </w:r>
      <w:proofErr w:type="spellStart"/>
      <w:r w:rsidRPr="001B2353">
        <w:rPr>
          <w:rFonts w:ascii="Times New Roman" w:eastAsia="Times New Roman" w:hAnsi="Times New Roman" w:cs="Times New Roman"/>
          <w:color w:val="000000"/>
          <w:sz w:val="24"/>
          <w:szCs w:val="24"/>
        </w:rPr>
        <w:t>партёру</w:t>
      </w:r>
      <w:proofErr w:type="spellEnd"/>
      <w:r w:rsidRPr="001B2353">
        <w:rPr>
          <w:rFonts w:ascii="Times New Roman" w:eastAsia="Times New Roman" w:hAnsi="Times New Roman" w:cs="Times New Roman"/>
          <w:color w:val="000000"/>
          <w:sz w:val="24"/>
          <w:szCs w:val="24"/>
        </w:rPr>
        <w:t xml:space="preserve"> (</w:t>
      </w:r>
      <w:proofErr w:type="spellStart"/>
      <w:r w:rsidRPr="001B2353">
        <w:rPr>
          <w:rFonts w:ascii="Times New Roman" w:eastAsia="Times New Roman" w:hAnsi="Times New Roman" w:cs="Times New Roman"/>
          <w:color w:val="000000"/>
          <w:sz w:val="24"/>
          <w:szCs w:val="24"/>
        </w:rPr>
        <w:t>партёрам</w:t>
      </w:r>
      <w:proofErr w:type="spellEnd"/>
      <w:r w:rsidRPr="001B2353">
        <w:rPr>
          <w:rFonts w:ascii="Times New Roman" w:eastAsia="Times New Roman" w:hAnsi="Times New Roman" w:cs="Times New Roman"/>
          <w:color w:val="000000"/>
          <w:sz w:val="24"/>
          <w:szCs w:val="24"/>
        </w:rPr>
        <w:t xml:space="preserve">) по общению как основа коммуникации.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Убеждающая коммуникация. Этапы убеждения. Подчинение и сопротивление влиянию.</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Манипуляция в общении. Цели, технологии и способы противодействия. </w:t>
      </w:r>
      <w:proofErr w:type="spellStart"/>
      <w:r w:rsidRPr="001B2353">
        <w:rPr>
          <w:rFonts w:ascii="Times New Roman" w:eastAsia="Times New Roman" w:hAnsi="Times New Roman" w:cs="Times New Roman"/>
          <w:color w:val="000000"/>
          <w:sz w:val="24"/>
          <w:szCs w:val="24"/>
        </w:rPr>
        <w:t>Манипулятивное</w:t>
      </w:r>
      <w:proofErr w:type="spellEnd"/>
      <w:r w:rsidRPr="001B2353">
        <w:rPr>
          <w:rFonts w:ascii="Times New Roman" w:eastAsia="Times New Roman" w:hAnsi="Times New Roman" w:cs="Times New Roman"/>
          <w:color w:val="000000"/>
          <w:sz w:val="24"/>
          <w:szCs w:val="24"/>
        </w:rPr>
        <w:t xml:space="preserve"> воздействие в группе. </w:t>
      </w:r>
      <w:proofErr w:type="spellStart"/>
      <w:r w:rsidRPr="001B2353">
        <w:rPr>
          <w:rFonts w:ascii="Times New Roman" w:eastAsia="Times New Roman" w:hAnsi="Times New Roman" w:cs="Times New Roman"/>
          <w:color w:val="000000"/>
          <w:sz w:val="24"/>
          <w:szCs w:val="24"/>
        </w:rPr>
        <w:t>Манипулятивные</w:t>
      </w:r>
      <w:proofErr w:type="spellEnd"/>
      <w:r w:rsidRPr="001B2353">
        <w:rPr>
          <w:rFonts w:ascii="Times New Roman" w:eastAsia="Times New Roman" w:hAnsi="Times New Roman" w:cs="Times New Roman"/>
          <w:color w:val="000000"/>
          <w:sz w:val="24"/>
          <w:szCs w:val="24"/>
        </w:rPr>
        <w:t xml:space="preserve"> приемы. Манипуляция и мошенничество.</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Деструктивные </w:t>
      </w:r>
      <w:proofErr w:type="spellStart"/>
      <w:r w:rsidRPr="001B2353">
        <w:rPr>
          <w:rFonts w:ascii="Times New Roman" w:eastAsia="Times New Roman" w:hAnsi="Times New Roman" w:cs="Times New Roman"/>
          <w:color w:val="000000"/>
          <w:sz w:val="24"/>
          <w:szCs w:val="24"/>
        </w:rPr>
        <w:t>псевдопсихологические</w:t>
      </w:r>
      <w:proofErr w:type="spellEnd"/>
      <w:r w:rsidRPr="001B2353">
        <w:rPr>
          <w:rFonts w:ascii="Times New Roman" w:eastAsia="Times New Roman" w:hAnsi="Times New Roman" w:cs="Times New Roman"/>
          <w:color w:val="000000"/>
          <w:sz w:val="24"/>
          <w:szCs w:val="24"/>
        </w:rPr>
        <w:t xml:space="preserve"> технологии. </w:t>
      </w:r>
    </w:p>
    <w:p w:rsid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Психологическое влияние в больших группах. Способы воздействия на человека в большой группе (заражение; внушение; подражание). </w:t>
      </w:r>
    </w:p>
    <w:p w:rsidR="0043589D" w:rsidRPr="001B2353" w:rsidRDefault="0043589D"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p>
    <w:p w:rsidR="001B2353" w:rsidRPr="0043589D" w:rsidRDefault="001B2353" w:rsidP="001B2353">
      <w:pPr>
        <w:widowControl w:val="0"/>
        <w:suppressAutoHyphens/>
        <w:autoSpaceDE w:val="0"/>
        <w:autoSpaceDN w:val="0"/>
        <w:adjustRightInd w:val="0"/>
        <w:spacing w:before="170" w:after="113"/>
        <w:jc w:val="center"/>
        <w:textAlignment w:val="center"/>
        <w:rPr>
          <w:rFonts w:ascii="Times New Roman" w:eastAsia="Times New Roman" w:hAnsi="Times New Roman" w:cs="Times New Roman"/>
          <w:b/>
          <w:caps/>
          <w:color w:val="000000"/>
          <w:sz w:val="24"/>
          <w:szCs w:val="24"/>
        </w:rPr>
      </w:pPr>
      <w:r w:rsidRPr="0043589D">
        <w:rPr>
          <w:rFonts w:ascii="Times New Roman" w:eastAsia="Times New Roman" w:hAnsi="Times New Roman" w:cs="Times New Roman"/>
          <w:b/>
          <w:caps/>
          <w:color w:val="000000"/>
          <w:sz w:val="24"/>
          <w:szCs w:val="24"/>
        </w:rPr>
        <w:t>Модуль № 8 «Безопасность в информационном пространстве»</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Понятия «цифровая среда», «цифровой след». Влияние цифровой среды на жизнь человека. Приватность, персональные данные.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«Цифровая зависимость», её признаки и последствия.</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Опасности и риски цифровой среды, их источники.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Понятие прав человека в цифровой среде, их защита.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Правила безопасного поведения в цифровой среде.</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Кража персональных данных, паролей. Мошенничество, </w:t>
      </w:r>
      <w:proofErr w:type="spellStart"/>
      <w:r w:rsidRPr="001B2353">
        <w:rPr>
          <w:rFonts w:ascii="Times New Roman" w:eastAsia="Times New Roman" w:hAnsi="Times New Roman" w:cs="Times New Roman"/>
          <w:color w:val="000000"/>
          <w:sz w:val="24"/>
          <w:szCs w:val="24"/>
        </w:rPr>
        <w:t>фишинг</w:t>
      </w:r>
      <w:proofErr w:type="spellEnd"/>
      <w:r w:rsidRPr="001B2353">
        <w:rPr>
          <w:rFonts w:ascii="Times New Roman" w:eastAsia="Times New Roman" w:hAnsi="Times New Roman" w:cs="Times New Roman"/>
          <w:color w:val="000000"/>
          <w:sz w:val="24"/>
          <w:szCs w:val="24"/>
        </w:rPr>
        <w:t>, правила защиты от мошенников.</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Правила безопасного использования устройств и программ.</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Поведенческие риски в цифровой среде и их причины.</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Травля в Сети, методы защиты от травли.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pacing w:val="-2"/>
          <w:sz w:val="24"/>
          <w:szCs w:val="24"/>
        </w:rPr>
      </w:pPr>
      <w:r w:rsidRPr="001B2353">
        <w:rPr>
          <w:rFonts w:ascii="Times New Roman" w:eastAsia="Times New Roman" w:hAnsi="Times New Roman" w:cs="Times New Roman"/>
          <w:color w:val="000000"/>
          <w:spacing w:val="-2"/>
          <w:sz w:val="24"/>
          <w:szCs w:val="24"/>
        </w:rPr>
        <w:t xml:space="preserve">Деструктивные сообщества и деструктивный контент в цифровой среде, их признаки. Механизмы вовлечения в деструктивные сообщества. Вербовка, манипуляция, воронки вовлечения. </w:t>
      </w:r>
      <w:proofErr w:type="spellStart"/>
      <w:r w:rsidRPr="001B2353">
        <w:rPr>
          <w:rFonts w:ascii="Times New Roman" w:eastAsia="Times New Roman" w:hAnsi="Times New Roman" w:cs="Times New Roman"/>
          <w:color w:val="000000"/>
          <w:spacing w:val="-2"/>
          <w:sz w:val="24"/>
          <w:szCs w:val="24"/>
        </w:rPr>
        <w:t>Радикализация</w:t>
      </w:r>
      <w:proofErr w:type="spellEnd"/>
      <w:r w:rsidRPr="001B2353">
        <w:rPr>
          <w:rFonts w:ascii="Times New Roman" w:eastAsia="Times New Roman" w:hAnsi="Times New Roman" w:cs="Times New Roman"/>
          <w:color w:val="000000"/>
          <w:spacing w:val="-2"/>
          <w:sz w:val="24"/>
          <w:szCs w:val="24"/>
        </w:rPr>
        <w:t xml:space="preserve"> </w:t>
      </w:r>
      <w:proofErr w:type="spellStart"/>
      <w:r w:rsidRPr="001B2353">
        <w:rPr>
          <w:rFonts w:ascii="Times New Roman" w:eastAsia="Times New Roman" w:hAnsi="Times New Roman" w:cs="Times New Roman"/>
          <w:color w:val="000000"/>
          <w:spacing w:val="-2"/>
          <w:sz w:val="24"/>
          <w:szCs w:val="24"/>
        </w:rPr>
        <w:t>деструктива</w:t>
      </w:r>
      <w:proofErr w:type="spellEnd"/>
      <w:r w:rsidRPr="001B2353">
        <w:rPr>
          <w:rFonts w:ascii="Times New Roman" w:eastAsia="Times New Roman" w:hAnsi="Times New Roman" w:cs="Times New Roman"/>
          <w:color w:val="000000"/>
          <w:spacing w:val="-2"/>
          <w:sz w:val="24"/>
          <w:szCs w:val="24"/>
        </w:rPr>
        <w:t>. Профилактика и противодействие вовлечению в деструктивные сообщества.</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Правила коммуникации в цифровой среде.</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Достоверность информации в цифровой среде. Источники информации. Проверка на достоверность.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«Информационный пузырь», манипуляция сознанием, пропаганда.</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Фальшивые аккаунты, вредные советчики, манипуляторы.</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Понятие «</w:t>
      </w:r>
      <w:proofErr w:type="spellStart"/>
      <w:r w:rsidRPr="001B2353">
        <w:rPr>
          <w:rFonts w:ascii="Times New Roman" w:eastAsia="Times New Roman" w:hAnsi="Times New Roman" w:cs="Times New Roman"/>
          <w:color w:val="000000"/>
          <w:sz w:val="24"/>
          <w:szCs w:val="24"/>
        </w:rPr>
        <w:t>фейк</w:t>
      </w:r>
      <w:proofErr w:type="spellEnd"/>
      <w:r w:rsidRPr="001B2353">
        <w:rPr>
          <w:rFonts w:ascii="Times New Roman" w:eastAsia="Times New Roman" w:hAnsi="Times New Roman" w:cs="Times New Roman"/>
          <w:color w:val="000000"/>
          <w:sz w:val="24"/>
          <w:szCs w:val="24"/>
        </w:rPr>
        <w:t xml:space="preserve">», цели и виды, распространение </w:t>
      </w:r>
      <w:proofErr w:type="spellStart"/>
      <w:r w:rsidRPr="001B2353">
        <w:rPr>
          <w:rFonts w:ascii="Times New Roman" w:eastAsia="Times New Roman" w:hAnsi="Times New Roman" w:cs="Times New Roman"/>
          <w:color w:val="000000"/>
          <w:sz w:val="24"/>
          <w:szCs w:val="24"/>
        </w:rPr>
        <w:t>фейков</w:t>
      </w:r>
      <w:proofErr w:type="spellEnd"/>
      <w:r w:rsidRPr="001B2353">
        <w:rPr>
          <w:rFonts w:ascii="Times New Roman" w:eastAsia="Times New Roman" w:hAnsi="Times New Roman" w:cs="Times New Roman"/>
          <w:color w:val="000000"/>
          <w:sz w:val="24"/>
          <w:szCs w:val="24"/>
        </w:rPr>
        <w:t>.</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Правила и инструменты для распознавания </w:t>
      </w:r>
      <w:proofErr w:type="spellStart"/>
      <w:r w:rsidRPr="001B2353">
        <w:rPr>
          <w:rFonts w:ascii="Times New Roman" w:eastAsia="Times New Roman" w:hAnsi="Times New Roman" w:cs="Times New Roman"/>
          <w:color w:val="000000"/>
          <w:sz w:val="24"/>
          <w:szCs w:val="24"/>
        </w:rPr>
        <w:t>фейковых</w:t>
      </w:r>
      <w:proofErr w:type="spellEnd"/>
      <w:r w:rsidRPr="001B2353">
        <w:rPr>
          <w:rFonts w:ascii="Times New Roman" w:eastAsia="Times New Roman" w:hAnsi="Times New Roman" w:cs="Times New Roman"/>
          <w:color w:val="000000"/>
          <w:sz w:val="24"/>
          <w:szCs w:val="24"/>
        </w:rPr>
        <w:t xml:space="preserve"> текстов и изображений.</w:t>
      </w:r>
    </w:p>
    <w:p w:rsid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lastRenderedPageBreak/>
        <w:t>Ответственность за действия в сети Интернет. Запрещённый контент. Защита прав в цифровом пространстве.</w:t>
      </w:r>
    </w:p>
    <w:p w:rsidR="0043589D" w:rsidRPr="001B2353" w:rsidRDefault="0043589D"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p>
    <w:p w:rsidR="001B2353" w:rsidRPr="0043589D" w:rsidRDefault="001B2353" w:rsidP="001B2353">
      <w:pPr>
        <w:widowControl w:val="0"/>
        <w:suppressAutoHyphens/>
        <w:autoSpaceDE w:val="0"/>
        <w:autoSpaceDN w:val="0"/>
        <w:adjustRightInd w:val="0"/>
        <w:spacing w:before="170" w:after="113"/>
        <w:jc w:val="center"/>
        <w:textAlignment w:val="center"/>
        <w:rPr>
          <w:rFonts w:ascii="Times New Roman" w:eastAsia="Times New Roman" w:hAnsi="Times New Roman" w:cs="Times New Roman"/>
          <w:b/>
          <w:caps/>
          <w:color w:val="000000"/>
          <w:sz w:val="24"/>
          <w:szCs w:val="24"/>
        </w:rPr>
      </w:pPr>
      <w:r w:rsidRPr="0043589D">
        <w:rPr>
          <w:rFonts w:ascii="Times New Roman" w:eastAsia="Times New Roman" w:hAnsi="Times New Roman" w:cs="Times New Roman"/>
          <w:b/>
          <w:caps/>
          <w:color w:val="000000"/>
          <w:sz w:val="24"/>
          <w:szCs w:val="24"/>
        </w:rPr>
        <w:t xml:space="preserve">Модуль № 9 «Основы противодействия экстремизму </w:t>
      </w:r>
      <w:r w:rsidRPr="0043589D">
        <w:rPr>
          <w:rFonts w:ascii="Times New Roman" w:eastAsia="Times New Roman" w:hAnsi="Times New Roman" w:cs="Times New Roman"/>
          <w:b/>
          <w:caps/>
          <w:color w:val="000000"/>
          <w:sz w:val="24"/>
          <w:szCs w:val="24"/>
        </w:rPr>
        <w:br/>
        <w:t>и терроризму»</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Противодействие экстремизму и терроризму в Российской Федерации. Цели, задачи, принципы.</w:t>
      </w:r>
    </w:p>
    <w:p w:rsidR="0043589D" w:rsidRPr="001B2353" w:rsidRDefault="0043589D"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p>
    <w:p w:rsidR="001B2353" w:rsidRPr="0043589D" w:rsidRDefault="001B2353" w:rsidP="001B2353">
      <w:pPr>
        <w:widowControl w:val="0"/>
        <w:suppressAutoHyphens/>
        <w:autoSpaceDE w:val="0"/>
        <w:autoSpaceDN w:val="0"/>
        <w:adjustRightInd w:val="0"/>
        <w:spacing w:before="283" w:after="113"/>
        <w:jc w:val="center"/>
        <w:textAlignment w:val="center"/>
        <w:rPr>
          <w:rFonts w:ascii="Times New Roman" w:eastAsia="Times New Roman" w:hAnsi="Times New Roman" w:cs="Times New Roman"/>
          <w:b/>
          <w:caps/>
          <w:color w:val="000000"/>
          <w:sz w:val="24"/>
          <w:szCs w:val="24"/>
        </w:rPr>
      </w:pPr>
      <w:r w:rsidRPr="0043589D">
        <w:rPr>
          <w:rFonts w:ascii="Times New Roman" w:eastAsia="Times New Roman" w:hAnsi="Times New Roman" w:cs="Times New Roman"/>
          <w:b/>
          <w:caps/>
          <w:color w:val="000000"/>
          <w:sz w:val="24"/>
          <w:szCs w:val="24"/>
        </w:rPr>
        <w:t xml:space="preserve">Модуль № 10 «Взаимодействие личности, общества </w:t>
      </w:r>
      <w:r w:rsidRPr="0043589D">
        <w:rPr>
          <w:rFonts w:ascii="Times New Roman" w:eastAsia="Times New Roman" w:hAnsi="Times New Roman" w:cs="Times New Roman"/>
          <w:b/>
          <w:caps/>
          <w:color w:val="000000"/>
          <w:sz w:val="24"/>
          <w:szCs w:val="24"/>
        </w:rPr>
        <w:br/>
        <w:t xml:space="preserve">и государства в обеспечении безопасности жизни </w:t>
      </w:r>
      <w:r w:rsidRPr="0043589D">
        <w:rPr>
          <w:rFonts w:ascii="Times New Roman" w:eastAsia="Times New Roman" w:hAnsi="Times New Roman" w:cs="Times New Roman"/>
          <w:b/>
          <w:caps/>
          <w:color w:val="000000"/>
          <w:sz w:val="24"/>
          <w:szCs w:val="24"/>
        </w:rPr>
        <w:br/>
        <w:t>и здоровья населения»</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Современная армия. Воинская обязанность и военная служба. Подготовка к службе в армии.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Права и обязанности граждан Российской Федерации в области гражданской обороны.</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Классификация чрезвычайных ситуаций по масштабам и причинам возникновения.</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Правовая основа обеспечения национальной безопасности.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Принципы обеспечения национальной безопасности.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Реализация национальных приоритетов как условие обеспечения национальной безопасности и устойчивого развития Российской Федерации.</w:t>
      </w:r>
    </w:p>
    <w:p w:rsidR="001B2353" w:rsidRPr="001B2353" w:rsidRDefault="001B2353" w:rsidP="001B2353">
      <w:pPr>
        <w:widowControl w:val="0"/>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rPr>
      </w:pPr>
      <w:r w:rsidRPr="001B2353">
        <w:rPr>
          <w:rFonts w:ascii="Times New Roman" w:eastAsia="Times New Roman" w:hAnsi="Times New Roman" w:cs="Times New Roman"/>
          <w:color w:val="000000"/>
          <w:sz w:val="24"/>
          <w:szCs w:val="24"/>
        </w:rPr>
        <w:t>Взаимодействие личности, государства и общества в реализации национальных приоритетов.</w:t>
      </w:r>
    </w:p>
    <w:p w:rsidR="001B2353" w:rsidRDefault="001B2353" w:rsidP="001B2353">
      <w:pPr>
        <w:widowControl w:val="0"/>
        <w:autoSpaceDE w:val="0"/>
        <w:autoSpaceDN w:val="0"/>
        <w:adjustRightInd w:val="0"/>
        <w:spacing w:after="0" w:line="242" w:lineRule="atLeast"/>
        <w:ind w:firstLine="227"/>
        <w:jc w:val="both"/>
        <w:textAlignment w:val="center"/>
        <w:rPr>
          <w:rFonts w:ascii="SchoolBookSanPin" w:eastAsia="Times New Roman" w:hAnsi="SchoolBookSanPin" w:cs="SchoolBookSanPin"/>
          <w:color w:val="000000"/>
          <w:sz w:val="20"/>
          <w:szCs w:val="20"/>
        </w:rPr>
      </w:pPr>
    </w:p>
    <w:p w:rsidR="00982A91" w:rsidRPr="00982A91" w:rsidRDefault="00982A91" w:rsidP="00982A91">
      <w:pPr>
        <w:autoSpaceDE w:val="0"/>
        <w:autoSpaceDN w:val="0"/>
        <w:adjustRightInd w:val="0"/>
        <w:spacing w:after="0" w:line="240" w:lineRule="auto"/>
        <w:rPr>
          <w:rFonts w:ascii="Times New Roman" w:hAnsi="Times New Roman" w:cs="Times New Roman"/>
          <w:b/>
          <w:bCs/>
          <w:sz w:val="32"/>
          <w:szCs w:val="32"/>
        </w:rPr>
      </w:pPr>
      <w:r w:rsidRPr="00982A91">
        <w:rPr>
          <w:rFonts w:ascii="Times New Roman" w:hAnsi="Times New Roman" w:cs="Times New Roman"/>
          <w:b/>
          <w:bCs/>
          <w:sz w:val="32"/>
          <w:szCs w:val="32"/>
        </w:rPr>
        <w:lastRenderedPageBreak/>
        <w:t>ТЕМАТИЧЕСКОЕ ПЛАНИРОВАНИЕ 10 КЛАСС</w:t>
      </w:r>
    </w:p>
    <w:tbl>
      <w:tblPr>
        <w:tblW w:w="142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18"/>
        <w:gridCol w:w="2977"/>
        <w:gridCol w:w="1276"/>
        <w:gridCol w:w="4530"/>
        <w:gridCol w:w="4400"/>
      </w:tblGrid>
      <w:tr w:rsidR="00982A91" w:rsidRPr="00982A91" w:rsidTr="00982A91">
        <w:trPr>
          <w:trHeight w:val="364"/>
        </w:trPr>
        <w:tc>
          <w:tcPr>
            <w:tcW w:w="1018" w:type="dxa"/>
            <w:vMerge w:val="restart"/>
          </w:tcPr>
          <w:p w:rsidR="00982A91" w:rsidRPr="00982A91" w:rsidRDefault="00982A91" w:rsidP="00982A91">
            <w:pPr>
              <w:autoSpaceDE w:val="0"/>
              <w:autoSpaceDN w:val="0"/>
              <w:adjustRightInd w:val="0"/>
              <w:spacing w:after="0" w:line="240" w:lineRule="auto"/>
              <w:rPr>
                <w:rFonts w:ascii="Times New Roman" w:hAnsi="Times New Roman" w:cs="Times New Roman"/>
                <w:b/>
                <w:bCs/>
                <w:sz w:val="24"/>
                <w:szCs w:val="24"/>
              </w:rPr>
            </w:pPr>
          </w:p>
          <w:p w:rsidR="00982A91" w:rsidRPr="00982A91" w:rsidRDefault="00982A91" w:rsidP="00982A91">
            <w:pPr>
              <w:autoSpaceDE w:val="0"/>
              <w:autoSpaceDN w:val="0"/>
              <w:adjustRightInd w:val="0"/>
              <w:spacing w:after="0" w:line="240" w:lineRule="auto"/>
              <w:rPr>
                <w:rFonts w:ascii="Times New Roman" w:hAnsi="Times New Roman" w:cs="Times New Roman"/>
                <w:b/>
                <w:bCs/>
                <w:sz w:val="24"/>
                <w:szCs w:val="24"/>
              </w:rPr>
            </w:pPr>
            <w:r w:rsidRPr="00982A91">
              <w:rPr>
                <w:rFonts w:ascii="Times New Roman" w:hAnsi="Times New Roman" w:cs="Times New Roman"/>
                <w:b/>
                <w:bCs/>
                <w:sz w:val="24"/>
                <w:szCs w:val="24"/>
              </w:rPr>
              <w:t>№ п/п</w:t>
            </w:r>
          </w:p>
        </w:tc>
        <w:tc>
          <w:tcPr>
            <w:tcW w:w="2977" w:type="dxa"/>
            <w:vMerge w:val="restart"/>
          </w:tcPr>
          <w:p w:rsidR="00982A91" w:rsidRPr="00982A91" w:rsidRDefault="00982A91" w:rsidP="00982A91">
            <w:pPr>
              <w:autoSpaceDE w:val="0"/>
              <w:autoSpaceDN w:val="0"/>
              <w:adjustRightInd w:val="0"/>
              <w:spacing w:after="0" w:line="240" w:lineRule="auto"/>
              <w:rPr>
                <w:rFonts w:ascii="Times New Roman" w:hAnsi="Times New Roman" w:cs="Times New Roman"/>
                <w:b/>
                <w:bCs/>
                <w:sz w:val="24"/>
                <w:szCs w:val="24"/>
              </w:rPr>
            </w:pPr>
          </w:p>
          <w:p w:rsidR="00982A91" w:rsidRPr="00982A91" w:rsidRDefault="00982A91" w:rsidP="00982A91">
            <w:pPr>
              <w:autoSpaceDE w:val="0"/>
              <w:autoSpaceDN w:val="0"/>
              <w:adjustRightInd w:val="0"/>
              <w:spacing w:after="0" w:line="240" w:lineRule="auto"/>
              <w:rPr>
                <w:rFonts w:ascii="Times New Roman" w:hAnsi="Times New Roman" w:cs="Times New Roman"/>
                <w:b/>
                <w:bCs/>
                <w:sz w:val="24"/>
                <w:szCs w:val="24"/>
              </w:rPr>
            </w:pPr>
            <w:r w:rsidRPr="00982A91">
              <w:rPr>
                <w:rFonts w:ascii="Times New Roman" w:hAnsi="Times New Roman" w:cs="Times New Roman"/>
                <w:b/>
                <w:bCs/>
                <w:sz w:val="24"/>
                <w:szCs w:val="24"/>
              </w:rPr>
              <w:t>Наименование разделов и тем программы</w:t>
            </w:r>
          </w:p>
        </w:tc>
        <w:tc>
          <w:tcPr>
            <w:tcW w:w="1276" w:type="dxa"/>
          </w:tcPr>
          <w:p w:rsidR="00982A91" w:rsidRPr="00982A91" w:rsidRDefault="00982A91" w:rsidP="00982A91">
            <w:pPr>
              <w:autoSpaceDE w:val="0"/>
              <w:autoSpaceDN w:val="0"/>
              <w:adjustRightInd w:val="0"/>
              <w:spacing w:after="0" w:line="240" w:lineRule="auto"/>
              <w:rPr>
                <w:rFonts w:ascii="Times New Roman" w:hAnsi="Times New Roman" w:cs="Times New Roman"/>
                <w:b/>
                <w:bCs/>
                <w:sz w:val="24"/>
                <w:szCs w:val="24"/>
              </w:rPr>
            </w:pPr>
            <w:r w:rsidRPr="00982A91">
              <w:rPr>
                <w:rFonts w:ascii="Times New Roman" w:hAnsi="Times New Roman" w:cs="Times New Roman"/>
                <w:b/>
                <w:bCs/>
                <w:sz w:val="24"/>
                <w:szCs w:val="24"/>
              </w:rPr>
              <w:t>Количество часов</w:t>
            </w:r>
          </w:p>
        </w:tc>
        <w:tc>
          <w:tcPr>
            <w:tcW w:w="4530" w:type="dxa"/>
          </w:tcPr>
          <w:p w:rsidR="00982A91" w:rsidRPr="00982A91" w:rsidRDefault="00982A91" w:rsidP="00982A91">
            <w:pPr>
              <w:autoSpaceDE w:val="0"/>
              <w:autoSpaceDN w:val="0"/>
              <w:adjustRightInd w:val="0"/>
              <w:spacing w:after="0" w:line="240" w:lineRule="auto"/>
              <w:rPr>
                <w:rFonts w:ascii="Times New Roman" w:hAnsi="Times New Roman" w:cs="Times New Roman"/>
                <w:b/>
                <w:bCs/>
                <w:sz w:val="24"/>
                <w:szCs w:val="24"/>
              </w:rPr>
            </w:pPr>
            <w:r w:rsidRPr="00982A91">
              <w:rPr>
                <w:rFonts w:ascii="Times New Roman" w:hAnsi="Times New Roman" w:cs="Times New Roman"/>
                <w:b/>
                <w:bCs/>
                <w:sz w:val="24"/>
                <w:szCs w:val="24"/>
              </w:rPr>
              <w:t>Основное содержание</w:t>
            </w:r>
          </w:p>
        </w:tc>
        <w:tc>
          <w:tcPr>
            <w:tcW w:w="4400" w:type="dxa"/>
          </w:tcPr>
          <w:p w:rsidR="00982A91" w:rsidRPr="00982A91" w:rsidRDefault="00982A91" w:rsidP="00982A91">
            <w:pPr>
              <w:autoSpaceDE w:val="0"/>
              <w:autoSpaceDN w:val="0"/>
              <w:adjustRightInd w:val="0"/>
              <w:spacing w:after="0" w:line="240" w:lineRule="auto"/>
              <w:rPr>
                <w:rFonts w:ascii="Times New Roman" w:hAnsi="Times New Roman" w:cs="Times New Roman"/>
                <w:b/>
                <w:bCs/>
                <w:sz w:val="24"/>
                <w:szCs w:val="24"/>
              </w:rPr>
            </w:pPr>
            <w:r w:rsidRPr="00982A91">
              <w:rPr>
                <w:rFonts w:ascii="Times New Roman" w:hAnsi="Times New Roman" w:cs="Times New Roman"/>
                <w:b/>
                <w:bCs/>
                <w:sz w:val="24"/>
                <w:szCs w:val="24"/>
              </w:rPr>
              <w:t>Основные виды деятельности обучающихся</w:t>
            </w:r>
          </w:p>
        </w:tc>
      </w:tr>
      <w:tr w:rsidR="00982A91" w:rsidRPr="00982A91" w:rsidTr="00982A91">
        <w:trPr>
          <w:gridAfter w:val="3"/>
          <w:wAfter w:w="10206" w:type="dxa"/>
          <w:trHeight w:val="368"/>
        </w:trPr>
        <w:tc>
          <w:tcPr>
            <w:tcW w:w="1018" w:type="dxa"/>
            <w:vMerge/>
            <w:tcBorders>
              <w:top w:val="nil"/>
            </w:tcBorders>
          </w:tcPr>
          <w:p w:rsidR="00982A91" w:rsidRPr="00982A91" w:rsidRDefault="00982A91" w:rsidP="00982A91">
            <w:pPr>
              <w:autoSpaceDE w:val="0"/>
              <w:autoSpaceDN w:val="0"/>
              <w:adjustRightInd w:val="0"/>
              <w:spacing w:after="0" w:line="240" w:lineRule="auto"/>
              <w:rPr>
                <w:rFonts w:ascii="Times New Roman" w:hAnsi="Times New Roman" w:cs="Times New Roman"/>
                <w:b/>
                <w:bCs/>
                <w:sz w:val="32"/>
                <w:szCs w:val="32"/>
              </w:rPr>
            </w:pPr>
          </w:p>
        </w:tc>
        <w:tc>
          <w:tcPr>
            <w:tcW w:w="2977" w:type="dxa"/>
            <w:vMerge/>
            <w:tcBorders>
              <w:top w:val="nil"/>
            </w:tcBorders>
          </w:tcPr>
          <w:p w:rsidR="00982A91" w:rsidRPr="00982A91" w:rsidRDefault="00982A91" w:rsidP="00982A91">
            <w:pPr>
              <w:autoSpaceDE w:val="0"/>
              <w:autoSpaceDN w:val="0"/>
              <w:adjustRightInd w:val="0"/>
              <w:spacing w:after="0" w:line="240" w:lineRule="auto"/>
              <w:rPr>
                <w:rFonts w:ascii="Times New Roman" w:hAnsi="Times New Roman" w:cs="Times New Roman"/>
                <w:b/>
                <w:bCs/>
                <w:sz w:val="32"/>
                <w:szCs w:val="32"/>
              </w:rPr>
            </w:pPr>
          </w:p>
        </w:tc>
      </w:tr>
      <w:tr w:rsidR="00982A91" w:rsidRPr="00982A91" w:rsidTr="00982A91">
        <w:trPr>
          <w:trHeight w:val="993"/>
        </w:trPr>
        <w:tc>
          <w:tcPr>
            <w:tcW w:w="1018"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1</w:t>
            </w:r>
          </w:p>
        </w:tc>
        <w:tc>
          <w:tcPr>
            <w:tcW w:w="2977"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Модуль "Культура безопасности</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жизнедеятельности в современном обществе"</w:t>
            </w:r>
          </w:p>
        </w:tc>
        <w:tc>
          <w:tcPr>
            <w:tcW w:w="1276"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2</w:t>
            </w:r>
          </w:p>
        </w:tc>
        <w:tc>
          <w:tcPr>
            <w:tcW w:w="4530"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Понятие «культура безопасности», его значение в жизни человека, общества, государства. Соотношение понятий «опасность», «безопасность», «риск» (угроза).  Индивидуальный, групповой, общественно-государственный уровень решения задачи обеспечения безопасности.</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ab/>
            </w:r>
            <w:r w:rsidRPr="00982A91">
              <w:rPr>
                <w:rFonts w:ascii="Times New Roman" w:hAnsi="Times New Roman" w:cs="Times New Roman"/>
                <w:bCs/>
                <w:sz w:val="24"/>
                <w:szCs w:val="24"/>
              </w:rPr>
              <w:tab/>
            </w:r>
          </w:p>
        </w:tc>
        <w:tc>
          <w:tcPr>
            <w:tcW w:w="4400"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Объясняют смысл понятий «опасность», «безопасность», «риск (угроза)», «культура безопасности», «опасная ситуация», «экстремальная ситуация», «чрезвычайная ситуация». Объясняют их взаимосвязь.</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Анализируют актуальные проблемы безопасности жизнедеятельности.</w:t>
            </w:r>
          </w:p>
        </w:tc>
      </w:tr>
      <w:tr w:rsidR="00982A91" w:rsidRPr="00982A91" w:rsidTr="00982A91">
        <w:trPr>
          <w:trHeight w:val="364"/>
        </w:trPr>
        <w:tc>
          <w:tcPr>
            <w:tcW w:w="1018"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2</w:t>
            </w:r>
          </w:p>
        </w:tc>
        <w:tc>
          <w:tcPr>
            <w:tcW w:w="2977"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Модуль "Безопасность в быту"</w:t>
            </w:r>
          </w:p>
        </w:tc>
        <w:tc>
          <w:tcPr>
            <w:tcW w:w="1276"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6</w:t>
            </w:r>
          </w:p>
        </w:tc>
        <w:tc>
          <w:tcPr>
            <w:tcW w:w="4530"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Источники опасности в быту, их классификация. Общие правила безопасного поведения.</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другое).</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p>
        </w:tc>
        <w:tc>
          <w:tcPr>
            <w:tcW w:w="4400"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Раскрывают источники и классифицируют бытовые опасности. Обосновывают зависимость риска (угрозы) их возникновения от поведения человека.</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Оценивают риски получения бытовых травм. Анализируют взаимо­связь поведения и риска получить травму.</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Актуализируют правила пожарной безопасности и электробезопасности, оценивают влияние соблюдения правил на безопасность в быту.</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Раскрывают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w:t>
            </w:r>
          </w:p>
        </w:tc>
      </w:tr>
      <w:tr w:rsidR="00982A91" w:rsidRPr="00982A91" w:rsidTr="00982A91">
        <w:trPr>
          <w:trHeight w:val="359"/>
        </w:trPr>
        <w:tc>
          <w:tcPr>
            <w:tcW w:w="1018"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3</w:t>
            </w:r>
          </w:p>
        </w:tc>
        <w:tc>
          <w:tcPr>
            <w:tcW w:w="2977"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Модуль "Безопасность на транспорте"</w:t>
            </w:r>
          </w:p>
        </w:tc>
        <w:tc>
          <w:tcPr>
            <w:tcW w:w="1276"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6</w:t>
            </w:r>
          </w:p>
        </w:tc>
        <w:tc>
          <w:tcPr>
            <w:tcW w:w="4530"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Риск-ориентированный подход к обеспечению безопасности на транспорте.</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 xml:space="preserve">Безопасность пешехода в разных условиях (движение по обочине; движение в тёмное время суток; </w:t>
            </w:r>
            <w:r w:rsidRPr="00982A91">
              <w:rPr>
                <w:rFonts w:ascii="Times New Roman" w:hAnsi="Times New Roman" w:cs="Times New Roman"/>
                <w:bCs/>
                <w:sz w:val="24"/>
                <w:szCs w:val="24"/>
              </w:rPr>
              <w:lastRenderedPageBreak/>
              <w:t>движение с использованием средств индивидуальной мобильности).</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Основные источники опасности на водном транспорте. Правила безопасного поведения.</w:t>
            </w:r>
          </w:p>
        </w:tc>
        <w:tc>
          <w:tcPr>
            <w:tcW w:w="4400"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lastRenderedPageBreak/>
              <w:t>Актуализируют правила дорожного движения.</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Объясняют права, обязанности, ответственность пешехода, пассажира, водителя.</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lastRenderedPageBreak/>
              <w:t>Раскрывают источники опасности на различных видах транспорта. Приводят примеры.</w:t>
            </w:r>
          </w:p>
        </w:tc>
      </w:tr>
      <w:tr w:rsidR="00982A91" w:rsidRPr="00982A91" w:rsidTr="00982A91">
        <w:trPr>
          <w:trHeight w:val="681"/>
        </w:trPr>
        <w:tc>
          <w:tcPr>
            <w:tcW w:w="1018"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lastRenderedPageBreak/>
              <w:t>4</w:t>
            </w:r>
          </w:p>
        </w:tc>
        <w:tc>
          <w:tcPr>
            <w:tcW w:w="2977"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Модуль "Безопасность в общественных местах"</w:t>
            </w:r>
          </w:p>
        </w:tc>
        <w:tc>
          <w:tcPr>
            <w:tcW w:w="1276"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6</w:t>
            </w:r>
          </w:p>
        </w:tc>
        <w:tc>
          <w:tcPr>
            <w:tcW w:w="4530"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Правила безопасного поведения при проявлении агрессии.</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Криминальные ситуации в общественных местах. Правила безопасного поведения. Порядок действия при попадании в опасную ситуацию.</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Меры безопасности и порядок поведения при угрозе, в условиях совершения террористического акта.</w:t>
            </w:r>
          </w:p>
        </w:tc>
        <w:tc>
          <w:tcPr>
            <w:tcW w:w="4400"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Перечисляют и классифицируют основные источники опасности в общественных местах.</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Оценивают риски возникновения ситуаций криминального характера в общественных местах.</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Актуализируют правила пожарной безопасности в общественных местах.</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Выделяют особенности поведения при угрозе пожара и пожаре в общественных местах разного типа.</w:t>
            </w:r>
          </w:p>
        </w:tc>
      </w:tr>
      <w:tr w:rsidR="00982A91" w:rsidRPr="00982A91" w:rsidTr="00982A91">
        <w:trPr>
          <w:trHeight w:val="681"/>
        </w:trPr>
        <w:tc>
          <w:tcPr>
            <w:tcW w:w="1018"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5</w:t>
            </w:r>
          </w:p>
        </w:tc>
        <w:tc>
          <w:tcPr>
            <w:tcW w:w="2977"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Модуль "Безопасность в природной среде"</w:t>
            </w:r>
          </w:p>
        </w:tc>
        <w:tc>
          <w:tcPr>
            <w:tcW w:w="1276"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7</w:t>
            </w:r>
          </w:p>
        </w:tc>
        <w:tc>
          <w:tcPr>
            <w:tcW w:w="4530"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 xml:space="preserve">Отдых на природе. Источники опасности в природной среде. Основные правила безопасного поведения в лесу, в горах, на водоёмах. </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Порядок действий в случаях, когда человек потерялся в природной среде.</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 xml:space="preserve">Источники опасности в автономных условиях. Сооружение убежища. Чрезвычайные ситуации природного характера. </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 xml:space="preserve">Чрезвычайные ситуации геологического характера. </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 xml:space="preserve">Чрезвычайные ситуации гидрологического характера. </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lastRenderedPageBreak/>
              <w:t>Чрезвычайные ситуации метеорологического характера.</w:t>
            </w:r>
          </w:p>
        </w:tc>
        <w:tc>
          <w:tcPr>
            <w:tcW w:w="4400"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lastRenderedPageBreak/>
              <w:t>Выделяют и классифицируют источники опасности в природной среде.</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Актуализируют знания об основных источниках опасности при автономном нахождении в природной среде; способах подачи сигнала о помощи.</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Называют и классифицируют чрезвычайные ситуации природного характера.</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 xml:space="preserve">Выделяют наиболее характерные риски для своего региона с учётом географических, климатических особенностей, традиций ведения </w:t>
            </w:r>
            <w:r w:rsidRPr="00982A91">
              <w:rPr>
                <w:rFonts w:ascii="Times New Roman" w:hAnsi="Times New Roman" w:cs="Times New Roman"/>
                <w:bCs/>
                <w:sz w:val="24"/>
                <w:szCs w:val="24"/>
              </w:rPr>
              <w:lastRenderedPageBreak/>
              <w:t>хозяйственной деятельности, отдыха на природе.</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 xml:space="preserve">Раскрывают возможности прогнозирования, предупреждения, смягчения последствий чрезвычайных ситуаций геологического характера. </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Характеризуют источники экологических угроз, обосновывают влияние человеческого фактора на риски их возникновения.</w:t>
            </w:r>
          </w:p>
        </w:tc>
      </w:tr>
      <w:tr w:rsidR="00982A91" w:rsidRPr="00982A91" w:rsidTr="00982A91">
        <w:trPr>
          <w:trHeight w:val="676"/>
        </w:trPr>
        <w:tc>
          <w:tcPr>
            <w:tcW w:w="1018"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lastRenderedPageBreak/>
              <w:t>6</w:t>
            </w:r>
          </w:p>
        </w:tc>
        <w:tc>
          <w:tcPr>
            <w:tcW w:w="2977"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Модуль "Здоровье и как его сохранить. Основы медицинских знаний"</w:t>
            </w:r>
          </w:p>
        </w:tc>
        <w:tc>
          <w:tcPr>
            <w:tcW w:w="1276"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7</w:t>
            </w:r>
          </w:p>
        </w:tc>
        <w:tc>
          <w:tcPr>
            <w:tcW w:w="4530"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Понятия «здоровье», «охрана здоровья», «здоровый образ жизни», «лечение», «профилактика».</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tc>
        <w:tc>
          <w:tcPr>
            <w:tcW w:w="4400"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Объясняют смысл понятий «здоровье», «охрана здоровья», «здоровый образ жизни», «лечение», «профилактика» и выявляют взаимосвязь между ними.</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Характеризуют инфекционные заболевания, раскрывают основные способы распространения и передачи инфекционных заболеваний.</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Объясняют смысл понятия «вакцинация по эпидемиологическим показаниям».</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Раскрывают значение диспансеризация для ранней диагностики неинфекционных заболеваний, объясняют порядок прохождения диспансеризации.</w:t>
            </w:r>
          </w:p>
        </w:tc>
      </w:tr>
      <w:tr w:rsidR="00982A91" w:rsidRPr="00982A91" w:rsidTr="00982A91">
        <w:trPr>
          <w:trHeight w:val="552"/>
        </w:trPr>
        <w:tc>
          <w:tcPr>
            <w:tcW w:w="3995" w:type="dxa"/>
            <w:gridSpan w:val="2"/>
          </w:tcPr>
          <w:p w:rsidR="00982A91" w:rsidRPr="00982A91" w:rsidRDefault="00982A91" w:rsidP="00982A91">
            <w:pPr>
              <w:autoSpaceDE w:val="0"/>
              <w:autoSpaceDN w:val="0"/>
              <w:adjustRightInd w:val="0"/>
              <w:spacing w:after="0" w:line="240" w:lineRule="auto"/>
              <w:rPr>
                <w:rFonts w:ascii="Times New Roman" w:hAnsi="Times New Roman" w:cs="Times New Roman"/>
                <w:b/>
                <w:bCs/>
                <w:sz w:val="28"/>
                <w:szCs w:val="28"/>
              </w:rPr>
            </w:pPr>
            <w:r w:rsidRPr="00982A91">
              <w:rPr>
                <w:rFonts w:ascii="Times New Roman" w:hAnsi="Times New Roman" w:cs="Times New Roman"/>
                <w:b/>
                <w:bCs/>
                <w:sz w:val="28"/>
                <w:szCs w:val="28"/>
              </w:rPr>
              <w:t>ОБЩЕЕ КОЛИЧЕСТВО ЧАСОВ ПО ПРОГРАММЕ</w:t>
            </w:r>
          </w:p>
        </w:tc>
        <w:tc>
          <w:tcPr>
            <w:tcW w:w="1276" w:type="dxa"/>
          </w:tcPr>
          <w:p w:rsidR="00982A91" w:rsidRPr="00982A91" w:rsidRDefault="00982A91" w:rsidP="00982A91">
            <w:pPr>
              <w:autoSpaceDE w:val="0"/>
              <w:autoSpaceDN w:val="0"/>
              <w:adjustRightInd w:val="0"/>
              <w:spacing w:after="0" w:line="240" w:lineRule="auto"/>
              <w:rPr>
                <w:rFonts w:ascii="Times New Roman" w:hAnsi="Times New Roman" w:cs="Times New Roman"/>
                <w:b/>
                <w:bCs/>
                <w:sz w:val="28"/>
                <w:szCs w:val="28"/>
              </w:rPr>
            </w:pPr>
            <w:r w:rsidRPr="00982A91">
              <w:rPr>
                <w:rFonts w:ascii="Times New Roman" w:hAnsi="Times New Roman" w:cs="Times New Roman"/>
                <w:b/>
                <w:bCs/>
                <w:sz w:val="28"/>
                <w:szCs w:val="28"/>
              </w:rPr>
              <w:t>34</w:t>
            </w:r>
          </w:p>
        </w:tc>
        <w:tc>
          <w:tcPr>
            <w:tcW w:w="4530" w:type="dxa"/>
          </w:tcPr>
          <w:p w:rsidR="00982A91" w:rsidRPr="00982A91" w:rsidRDefault="00982A91" w:rsidP="00982A91">
            <w:pPr>
              <w:autoSpaceDE w:val="0"/>
              <w:autoSpaceDN w:val="0"/>
              <w:adjustRightInd w:val="0"/>
              <w:spacing w:after="0" w:line="240" w:lineRule="auto"/>
              <w:rPr>
                <w:rFonts w:ascii="Times New Roman" w:hAnsi="Times New Roman" w:cs="Times New Roman"/>
                <w:b/>
                <w:bCs/>
                <w:sz w:val="28"/>
                <w:szCs w:val="28"/>
              </w:rPr>
            </w:pPr>
          </w:p>
        </w:tc>
        <w:tc>
          <w:tcPr>
            <w:tcW w:w="4400" w:type="dxa"/>
          </w:tcPr>
          <w:p w:rsidR="00982A91" w:rsidRPr="00982A91" w:rsidRDefault="00982A91" w:rsidP="00982A91">
            <w:pPr>
              <w:autoSpaceDE w:val="0"/>
              <w:autoSpaceDN w:val="0"/>
              <w:adjustRightInd w:val="0"/>
              <w:spacing w:after="0" w:line="240" w:lineRule="auto"/>
              <w:rPr>
                <w:rFonts w:ascii="Times New Roman" w:hAnsi="Times New Roman" w:cs="Times New Roman"/>
                <w:b/>
                <w:bCs/>
                <w:sz w:val="28"/>
                <w:szCs w:val="28"/>
              </w:rPr>
            </w:pPr>
          </w:p>
        </w:tc>
      </w:tr>
    </w:tbl>
    <w:p w:rsidR="00982A91" w:rsidRPr="00982A91" w:rsidRDefault="00982A91" w:rsidP="00982A91">
      <w:pPr>
        <w:autoSpaceDE w:val="0"/>
        <w:autoSpaceDN w:val="0"/>
        <w:adjustRightInd w:val="0"/>
        <w:spacing w:after="0" w:line="240" w:lineRule="auto"/>
        <w:rPr>
          <w:rFonts w:ascii="Times New Roman" w:hAnsi="Times New Roman" w:cs="Times New Roman"/>
          <w:b/>
          <w:bCs/>
          <w:sz w:val="32"/>
          <w:szCs w:val="32"/>
        </w:rPr>
        <w:sectPr w:rsidR="00982A91" w:rsidRPr="00982A91">
          <w:pgSz w:w="16390" w:h="11910" w:orient="landscape"/>
          <w:pgMar w:top="1100" w:right="1220" w:bottom="280" w:left="1220" w:header="720" w:footer="720" w:gutter="0"/>
          <w:cols w:space="720"/>
        </w:sectPr>
      </w:pPr>
    </w:p>
    <w:p w:rsidR="00982A91" w:rsidRPr="00982A91" w:rsidRDefault="00982A91" w:rsidP="00982A91">
      <w:pPr>
        <w:autoSpaceDE w:val="0"/>
        <w:autoSpaceDN w:val="0"/>
        <w:adjustRightInd w:val="0"/>
        <w:spacing w:after="0" w:line="240" w:lineRule="auto"/>
        <w:rPr>
          <w:rFonts w:ascii="Times New Roman" w:hAnsi="Times New Roman" w:cs="Times New Roman"/>
          <w:b/>
          <w:bCs/>
          <w:sz w:val="32"/>
          <w:szCs w:val="32"/>
        </w:rPr>
      </w:pPr>
      <w:r w:rsidRPr="00982A91">
        <w:rPr>
          <w:rFonts w:ascii="Times New Roman" w:hAnsi="Times New Roman" w:cs="Times New Roman"/>
          <w:b/>
          <w:bCs/>
          <w:sz w:val="32"/>
          <w:szCs w:val="32"/>
        </w:rPr>
        <w:lastRenderedPageBreak/>
        <w:t>11 КЛАСС</w:t>
      </w:r>
    </w:p>
    <w:p w:rsidR="00982A91" w:rsidRPr="00982A91" w:rsidRDefault="00982A91" w:rsidP="00982A91">
      <w:pPr>
        <w:autoSpaceDE w:val="0"/>
        <w:autoSpaceDN w:val="0"/>
        <w:adjustRightInd w:val="0"/>
        <w:spacing w:after="0" w:line="240" w:lineRule="auto"/>
        <w:rPr>
          <w:rFonts w:ascii="Times New Roman" w:hAnsi="Times New Roman" w:cs="Times New Roman"/>
          <w:b/>
          <w:bCs/>
          <w:sz w:val="32"/>
          <w:szCs w:val="32"/>
        </w:rPr>
      </w:pPr>
    </w:p>
    <w:tbl>
      <w:tblPr>
        <w:tblW w:w="14201" w:type="dxa"/>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18"/>
        <w:gridCol w:w="2977"/>
        <w:gridCol w:w="1276"/>
        <w:gridCol w:w="4672"/>
        <w:gridCol w:w="4258"/>
      </w:tblGrid>
      <w:tr w:rsidR="00982A91" w:rsidRPr="00982A91" w:rsidTr="00982A91">
        <w:trPr>
          <w:trHeight w:val="364"/>
        </w:trPr>
        <w:tc>
          <w:tcPr>
            <w:tcW w:w="1018" w:type="dxa"/>
            <w:vMerge w:val="restart"/>
          </w:tcPr>
          <w:p w:rsidR="00982A91" w:rsidRPr="00982A91" w:rsidRDefault="00982A91" w:rsidP="00982A91">
            <w:pPr>
              <w:autoSpaceDE w:val="0"/>
              <w:autoSpaceDN w:val="0"/>
              <w:adjustRightInd w:val="0"/>
              <w:spacing w:after="0" w:line="240" w:lineRule="auto"/>
              <w:rPr>
                <w:rFonts w:ascii="Times New Roman" w:hAnsi="Times New Roman" w:cs="Times New Roman"/>
                <w:b/>
                <w:bCs/>
                <w:sz w:val="24"/>
                <w:szCs w:val="24"/>
              </w:rPr>
            </w:pPr>
          </w:p>
          <w:p w:rsidR="00982A91" w:rsidRPr="00982A91" w:rsidRDefault="00982A91" w:rsidP="00982A91">
            <w:pPr>
              <w:autoSpaceDE w:val="0"/>
              <w:autoSpaceDN w:val="0"/>
              <w:adjustRightInd w:val="0"/>
              <w:spacing w:after="0" w:line="240" w:lineRule="auto"/>
              <w:rPr>
                <w:rFonts w:ascii="Times New Roman" w:hAnsi="Times New Roman" w:cs="Times New Roman"/>
                <w:b/>
                <w:bCs/>
                <w:sz w:val="24"/>
                <w:szCs w:val="24"/>
              </w:rPr>
            </w:pPr>
            <w:r w:rsidRPr="00982A91">
              <w:rPr>
                <w:rFonts w:ascii="Times New Roman" w:hAnsi="Times New Roman" w:cs="Times New Roman"/>
                <w:b/>
                <w:bCs/>
                <w:sz w:val="24"/>
                <w:szCs w:val="24"/>
              </w:rPr>
              <w:t>№ п/п</w:t>
            </w:r>
          </w:p>
        </w:tc>
        <w:tc>
          <w:tcPr>
            <w:tcW w:w="2977" w:type="dxa"/>
            <w:vMerge w:val="restart"/>
          </w:tcPr>
          <w:p w:rsidR="00982A91" w:rsidRPr="00982A91" w:rsidRDefault="00982A91" w:rsidP="00982A91">
            <w:pPr>
              <w:autoSpaceDE w:val="0"/>
              <w:autoSpaceDN w:val="0"/>
              <w:adjustRightInd w:val="0"/>
              <w:spacing w:after="0" w:line="240" w:lineRule="auto"/>
              <w:rPr>
                <w:rFonts w:ascii="Times New Roman" w:hAnsi="Times New Roman" w:cs="Times New Roman"/>
                <w:b/>
                <w:bCs/>
                <w:sz w:val="24"/>
                <w:szCs w:val="24"/>
              </w:rPr>
            </w:pPr>
          </w:p>
          <w:p w:rsidR="00982A91" w:rsidRPr="00982A91" w:rsidRDefault="00982A91" w:rsidP="00982A91">
            <w:pPr>
              <w:autoSpaceDE w:val="0"/>
              <w:autoSpaceDN w:val="0"/>
              <w:adjustRightInd w:val="0"/>
              <w:spacing w:after="0" w:line="240" w:lineRule="auto"/>
              <w:rPr>
                <w:rFonts w:ascii="Times New Roman" w:hAnsi="Times New Roman" w:cs="Times New Roman"/>
                <w:b/>
                <w:bCs/>
                <w:sz w:val="24"/>
                <w:szCs w:val="24"/>
              </w:rPr>
            </w:pPr>
            <w:r w:rsidRPr="00982A91">
              <w:rPr>
                <w:rFonts w:ascii="Times New Roman" w:hAnsi="Times New Roman" w:cs="Times New Roman"/>
                <w:b/>
                <w:bCs/>
                <w:sz w:val="24"/>
                <w:szCs w:val="24"/>
              </w:rPr>
              <w:t>Наименование разделов и тем программы</w:t>
            </w:r>
          </w:p>
        </w:tc>
        <w:tc>
          <w:tcPr>
            <w:tcW w:w="1276" w:type="dxa"/>
          </w:tcPr>
          <w:p w:rsidR="00982A91" w:rsidRPr="00982A91" w:rsidRDefault="00982A91" w:rsidP="00982A91">
            <w:pPr>
              <w:autoSpaceDE w:val="0"/>
              <w:autoSpaceDN w:val="0"/>
              <w:adjustRightInd w:val="0"/>
              <w:spacing w:after="0" w:line="240" w:lineRule="auto"/>
              <w:rPr>
                <w:rFonts w:ascii="Times New Roman" w:hAnsi="Times New Roman" w:cs="Times New Roman"/>
                <w:b/>
                <w:bCs/>
                <w:sz w:val="24"/>
                <w:szCs w:val="24"/>
              </w:rPr>
            </w:pPr>
            <w:r w:rsidRPr="00982A91">
              <w:rPr>
                <w:rFonts w:ascii="Times New Roman" w:hAnsi="Times New Roman" w:cs="Times New Roman"/>
                <w:b/>
                <w:bCs/>
                <w:sz w:val="24"/>
                <w:szCs w:val="24"/>
              </w:rPr>
              <w:t>Количество часов</w:t>
            </w:r>
          </w:p>
        </w:tc>
        <w:tc>
          <w:tcPr>
            <w:tcW w:w="4672" w:type="dxa"/>
          </w:tcPr>
          <w:p w:rsidR="00982A91" w:rsidRPr="00982A91" w:rsidRDefault="00982A91" w:rsidP="00982A91">
            <w:pPr>
              <w:autoSpaceDE w:val="0"/>
              <w:autoSpaceDN w:val="0"/>
              <w:adjustRightInd w:val="0"/>
              <w:spacing w:after="0" w:line="240" w:lineRule="auto"/>
              <w:rPr>
                <w:rFonts w:ascii="Times New Roman" w:hAnsi="Times New Roman" w:cs="Times New Roman"/>
                <w:b/>
                <w:bCs/>
                <w:sz w:val="24"/>
                <w:szCs w:val="24"/>
              </w:rPr>
            </w:pPr>
            <w:r w:rsidRPr="00982A91">
              <w:rPr>
                <w:rFonts w:ascii="Times New Roman" w:hAnsi="Times New Roman" w:cs="Times New Roman"/>
                <w:b/>
                <w:bCs/>
                <w:sz w:val="24"/>
                <w:szCs w:val="24"/>
              </w:rPr>
              <w:t>Основное содержание</w:t>
            </w:r>
          </w:p>
        </w:tc>
        <w:tc>
          <w:tcPr>
            <w:tcW w:w="4258" w:type="dxa"/>
          </w:tcPr>
          <w:p w:rsidR="00982A91" w:rsidRPr="00982A91" w:rsidRDefault="00982A91" w:rsidP="00982A91">
            <w:pPr>
              <w:autoSpaceDE w:val="0"/>
              <w:autoSpaceDN w:val="0"/>
              <w:adjustRightInd w:val="0"/>
              <w:spacing w:after="0" w:line="240" w:lineRule="auto"/>
              <w:rPr>
                <w:rFonts w:ascii="Times New Roman" w:hAnsi="Times New Roman" w:cs="Times New Roman"/>
                <w:b/>
                <w:bCs/>
                <w:sz w:val="24"/>
                <w:szCs w:val="24"/>
              </w:rPr>
            </w:pPr>
            <w:r w:rsidRPr="00982A91">
              <w:rPr>
                <w:rFonts w:ascii="Times New Roman" w:hAnsi="Times New Roman" w:cs="Times New Roman"/>
                <w:b/>
                <w:bCs/>
                <w:sz w:val="24"/>
                <w:szCs w:val="24"/>
              </w:rPr>
              <w:t>Основные виды деятельности обучающихся</w:t>
            </w:r>
          </w:p>
        </w:tc>
      </w:tr>
      <w:tr w:rsidR="00982A91" w:rsidRPr="00982A91" w:rsidTr="00817E1C">
        <w:trPr>
          <w:gridAfter w:val="3"/>
          <w:wAfter w:w="10206" w:type="dxa"/>
          <w:trHeight w:val="368"/>
        </w:trPr>
        <w:tc>
          <w:tcPr>
            <w:tcW w:w="1018" w:type="dxa"/>
            <w:vMerge/>
            <w:tcBorders>
              <w:top w:val="nil"/>
            </w:tcBorders>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p>
        </w:tc>
        <w:tc>
          <w:tcPr>
            <w:tcW w:w="2977" w:type="dxa"/>
            <w:vMerge/>
            <w:tcBorders>
              <w:top w:val="nil"/>
            </w:tcBorders>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p>
        </w:tc>
      </w:tr>
      <w:tr w:rsidR="00982A91" w:rsidRPr="00982A91" w:rsidTr="00982A91">
        <w:trPr>
          <w:trHeight w:val="993"/>
        </w:trPr>
        <w:tc>
          <w:tcPr>
            <w:tcW w:w="1018"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1</w:t>
            </w:r>
          </w:p>
        </w:tc>
        <w:tc>
          <w:tcPr>
            <w:tcW w:w="2977"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Модуль "Здоровье и как его сохранить. Основы медицинских знаний"</w:t>
            </w:r>
          </w:p>
        </w:tc>
        <w:tc>
          <w:tcPr>
            <w:tcW w:w="1276"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2</w:t>
            </w:r>
          </w:p>
        </w:tc>
        <w:tc>
          <w:tcPr>
            <w:tcW w:w="4672"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Психическое здоровье и психологическое благополучие.</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 xml:space="preserve">Первая помощь. История возникновения скорой медицинской помощи и первой помощи. </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Действия при прибытии скорой медицинской помощи.</w:t>
            </w:r>
          </w:p>
        </w:tc>
        <w:tc>
          <w:tcPr>
            <w:tcW w:w="4258"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Характеризуют негативное влияние вредных привычек на умственную и физическую работоспособность, благополучие человека, общества, государства.</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Объясняют смысл понятий «первая помощь», «скорая медицинская помощь», их соотношение.</w:t>
            </w:r>
          </w:p>
          <w:p w:rsidR="00FF2D74"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Актуализируют знания о состояниях, в которых оказывается первая помощь, и мероприятиях первой помощи.</w:t>
            </w:r>
          </w:p>
        </w:tc>
      </w:tr>
      <w:tr w:rsidR="00982A91" w:rsidRPr="00982A91" w:rsidTr="00982A91">
        <w:trPr>
          <w:trHeight w:val="364"/>
        </w:trPr>
        <w:tc>
          <w:tcPr>
            <w:tcW w:w="1018"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2</w:t>
            </w:r>
          </w:p>
        </w:tc>
        <w:tc>
          <w:tcPr>
            <w:tcW w:w="2977"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Модуль "Безопасность в социуме"</w:t>
            </w:r>
          </w:p>
        </w:tc>
        <w:tc>
          <w:tcPr>
            <w:tcW w:w="1276"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8</w:t>
            </w:r>
          </w:p>
        </w:tc>
        <w:tc>
          <w:tcPr>
            <w:tcW w:w="4672"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 xml:space="preserve">Определение понятия «общение». Особенности общения людей. Принципы и показатели эффективного общения. </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 xml:space="preserve">Межличностное общение, общение в группе, межгрупповое общение (взаимодействие). Особенности общения в </w:t>
            </w:r>
            <w:r w:rsidRPr="00982A91">
              <w:rPr>
                <w:rFonts w:ascii="Times New Roman" w:hAnsi="Times New Roman" w:cs="Times New Roman"/>
                <w:bCs/>
                <w:sz w:val="24"/>
                <w:szCs w:val="24"/>
              </w:rPr>
              <w:lastRenderedPageBreak/>
              <w:t>группе. Психологические характеристики группы и особенности взаимодействия в группе.</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 xml:space="preserve">Понятие «конфликт». Стадии развития конфликта.  Конфликты в межличностном общении; конфликты в малой группе. </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 xml:space="preserve">Способы психологического воздействия. </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Психологическое влияние в малой группе. Положительные и отрицательные стороны конформизма.</w:t>
            </w:r>
          </w:p>
        </w:tc>
        <w:tc>
          <w:tcPr>
            <w:tcW w:w="4258"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lastRenderedPageBreak/>
              <w:t xml:space="preserve">Объясняют смысл понятия «общение». </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Характеризуют взаимодействие в группе.</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 xml:space="preserve">Объясняют смысл понятия «конфликт». Называют стадии </w:t>
            </w:r>
            <w:r w:rsidRPr="00982A91">
              <w:rPr>
                <w:rFonts w:ascii="Times New Roman" w:hAnsi="Times New Roman" w:cs="Times New Roman"/>
                <w:bCs/>
                <w:sz w:val="24"/>
                <w:szCs w:val="24"/>
              </w:rPr>
              <w:lastRenderedPageBreak/>
              <w:t>развития конфликта. Приводят примеры.</w:t>
            </w:r>
          </w:p>
          <w:p w:rsidR="00FF2D74"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 xml:space="preserve">Раскрывают способы противодействия </w:t>
            </w:r>
            <w:proofErr w:type="spellStart"/>
            <w:r w:rsidRPr="00982A91">
              <w:rPr>
                <w:rFonts w:ascii="Times New Roman" w:hAnsi="Times New Roman" w:cs="Times New Roman"/>
                <w:bCs/>
                <w:sz w:val="24"/>
                <w:szCs w:val="24"/>
              </w:rPr>
              <w:t>буллингу</w:t>
            </w:r>
            <w:proofErr w:type="spellEnd"/>
            <w:r w:rsidRPr="00982A91">
              <w:rPr>
                <w:rFonts w:ascii="Times New Roman" w:hAnsi="Times New Roman" w:cs="Times New Roman"/>
                <w:bCs/>
                <w:sz w:val="24"/>
                <w:szCs w:val="24"/>
              </w:rPr>
              <w:t>, проявлениям насилия.</w:t>
            </w:r>
          </w:p>
        </w:tc>
      </w:tr>
      <w:tr w:rsidR="00982A91" w:rsidRPr="00982A91" w:rsidTr="00982A91">
        <w:trPr>
          <w:trHeight w:val="359"/>
        </w:trPr>
        <w:tc>
          <w:tcPr>
            <w:tcW w:w="1018"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lastRenderedPageBreak/>
              <w:t>3</w:t>
            </w:r>
          </w:p>
        </w:tc>
        <w:tc>
          <w:tcPr>
            <w:tcW w:w="2977"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Модуль "Безопасность в информационном пространстве"</w:t>
            </w:r>
          </w:p>
        </w:tc>
        <w:tc>
          <w:tcPr>
            <w:tcW w:w="1276"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8</w:t>
            </w:r>
          </w:p>
        </w:tc>
        <w:tc>
          <w:tcPr>
            <w:tcW w:w="4672"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 xml:space="preserve">Понятия «цифровая среда», «цифровой след». Влияние цифровой среды на жизнь человека. Приватность, персональные данные. </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«Цифровая зависимость», её признаки и последствия.</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proofErr w:type="spellStart"/>
            <w:r w:rsidRPr="00982A91">
              <w:rPr>
                <w:rFonts w:ascii="Times New Roman" w:hAnsi="Times New Roman" w:cs="Times New Roman"/>
                <w:bCs/>
                <w:sz w:val="24"/>
                <w:szCs w:val="24"/>
              </w:rPr>
              <w:t>Радикализация</w:t>
            </w:r>
            <w:proofErr w:type="spellEnd"/>
            <w:r w:rsidRPr="00982A91">
              <w:rPr>
                <w:rFonts w:ascii="Times New Roman" w:hAnsi="Times New Roman" w:cs="Times New Roman"/>
                <w:bCs/>
                <w:sz w:val="24"/>
                <w:szCs w:val="24"/>
              </w:rPr>
              <w:t xml:space="preserve"> </w:t>
            </w:r>
            <w:proofErr w:type="spellStart"/>
            <w:r w:rsidRPr="00982A91">
              <w:rPr>
                <w:rFonts w:ascii="Times New Roman" w:hAnsi="Times New Roman" w:cs="Times New Roman"/>
                <w:bCs/>
                <w:sz w:val="24"/>
                <w:szCs w:val="24"/>
              </w:rPr>
              <w:t>деструктива</w:t>
            </w:r>
            <w:proofErr w:type="spellEnd"/>
            <w:r w:rsidRPr="00982A91">
              <w:rPr>
                <w:rFonts w:ascii="Times New Roman" w:hAnsi="Times New Roman" w:cs="Times New Roman"/>
                <w:bCs/>
                <w:sz w:val="24"/>
                <w:szCs w:val="24"/>
              </w:rPr>
              <w:t>. Профилактика и противодействие вовлечению в деструктивные сообщества.</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 xml:space="preserve">Понятие прав человека в цифровой среде, их защита. </w:t>
            </w:r>
          </w:p>
          <w:p w:rsidR="00FF2D74"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Ответственность за действия в Интернете. Запрещённый контент.</w:t>
            </w:r>
          </w:p>
        </w:tc>
        <w:tc>
          <w:tcPr>
            <w:tcW w:w="4258"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Анализируют угрозы цифровой среды (цифровая зависимость; вредоносное программное обеспечение; сетевое мошенничество и травля; вовлечение в деструктивные сообщества; запрещённый контент), раскрывают их характерные признаки.</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Перечисляют и классифицируют риски, связанные с поведением людей в цифровой среде.</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Объясняют смысл и взаимосвязь понятий «достоверность информации», «информационный пузырь», «</w:t>
            </w:r>
            <w:proofErr w:type="spellStart"/>
            <w:r w:rsidRPr="00982A91">
              <w:rPr>
                <w:rFonts w:ascii="Times New Roman" w:hAnsi="Times New Roman" w:cs="Times New Roman"/>
                <w:bCs/>
                <w:sz w:val="24"/>
                <w:szCs w:val="24"/>
              </w:rPr>
              <w:t>фейк</w:t>
            </w:r>
            <w:proofErr w:type="spellEnd"/>
            <w:r w:rsidRPr="00982A91">
              <w:rPr>
                <w:rFonts w:ascii="Times New Roman" w:hAnsi="Times New Roman" w:cs="Times New Roman"/>
                <w:bCs/>
                <w:sz w:val="24"/>
                <w:szCs w:val="24"/>
              </w:rPr>
              <w:t>».</w:t>
            </w:r>
          </w:p>
          <w:p w:rsidR="00FF2D74"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Раскрывают правовые основы взаимодействия с цифровой средой, вырабатывают навыки безопасных действий по защите прав в цифровой среде.</w:t>
            </w:r>
          </w:p>
        </w:tc>
      </w:tr>
      <w:tr w:rsidR="00982A91" w:rsidRPr="00982A91" w:rsidTr="00982A91">
        <w:trPr>
          <w:trHeight w:val="681"/>
        </w:trPr>
        <w:tc>
          <w:tcPr>
            <w:tcW w:w="1018"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4</w:t>
            </w:r>
          </w:p>
        </w:tc>
        <w:tc>
          <w:tcPr>
            <w:tcW w:w="2977"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Модуль "Основы противодействия экстремизму и терроризму"</w:t>
            </w:r>
          </w:p>
        </w:tc>
        <w:tc>
          <w:tcPr>
            <w:tcW w:w="1276"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6</w:t>
            </w:r>
          </w:p>
        </w:tc>
        <w:tc>
          <w:tcPr>
            <w:tcW w:w="4672"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 xml:space="preserve">Экстремизм и терроризм как угроза устойчивого развития общества. Понятия «экстремизм» и «терроризм», их взаимосвязь. Варианты проявления </w:t>
            </w:r>
            <w:r w:rsidRPr="00982A91">
              <w:rPr>
                <w:rFonts w:ascii="Times New Roman" w:hAnsi="Times New Roman" w:cs="Times New Roman"/>
                <w:bCs/>
                <w:sz w:val="24"/>
                <w:szCs w:val="24"/>
              </w:rPr>
              <w:lastRenderedPageBreak/>
              <w:t xml:space="preserve">экстремизма, возможные последствия. Преступления террористической направленности, их цель, причины, последствия.  </w:t>
            </w:r>
          </w:p>
          <w:p w:rsidR="00FF2D74"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Противодействие экстремизму и терроризму в Российской Федерации.</w:t>
            </w:r>
          </w:p>
        </w:tc>
        <w:tc>
          <w:tcPr>
            <w:tcW w:w="4258"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lastRenderedPageBreak/>
              <w:t>Характеризуют экстремизм и терроризм как угрозу благополучия человека, стабильности общества и государства.</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lastRenderedPageBreak/>
              <w:t>Объясняют смысл и взаимосвязь понятий «экстремизм» и «терроризм». Анализируют варианты их проявления и возможные последствия.</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Анализируют методы и виды террористической деятельности.</w:t>
            </w:r>
          </w:p>
          <w:p w:rsidR="00FF2D74"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Раскрывают правовые основы, структуру и задачи государственной системы противодействия экстремизму и терроризму.</w:t>
            </w:r>
          </w:p>
        </w:tc>
      </w:tr>
      <w:tr w:rsidR="00982A91" w:rsidRPr="00982A91" w:rsidTr="00982A91">
        <w:trPr>
          <w:trHeight w:val="681"/>
        </w:trPr>
        <w:tc>
          <w:tcPr>
            <w:tcW w:w="1018"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lastRenderedPageBreak/>
              <w:t>5</w:t>
            </w:r>
          </w:p>
        </w:tc>
        <w:tc>
          <w:tcPr>
            <w:tcW w:w="2977"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Модуль "Взаимодействие личности, общества и государства в обеспечении безопасности жизни и здоровья</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населения"</w:t>
            </w:r>
          </w:p>
        </w:tc>
        <w:tc>
          <w:tcPr>
            <w:tcW w:w="1276"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10</w:t>
            </w:r>
          </w:p>
        </w:tc>
        <w:tc>
          <w:tcPr>
            <w:tcW w:w="4672"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 xml:space="preserve">. Подготовка к службе в армии. </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Классификация чрезвычайных ситуаций по масштабам и причинам возникновения.</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Реализация национальных приоритетов как условие обеспечения национальной безопасности и устойчивого развития Российской Федерации.</w:t>
            </w:r>
          </w:p>
        </w:tc>
        <w:tc>
          <w:tcPr>
            <w:tcW w:w="4258"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Анализируют угрозы военной безопасности Российской Федерации, обосновывают значение обороны государства для мирного социально-экономического развития страны.</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 xml:space="preserve">Раскрывают содержание подготовки к службе в армии. </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Классифицируют чрезвычайные ситуации по масштабам и причинам возникновения. Приводят примеры.</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Раскрывают понятие Единой системы предупреждения и ликвидации чрезвычайных ситуаций (РСЧС), объясняют задачи РСЧС, приводят примеры их решения.</w:t>
            </w:r>
          </w:p>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Характеризуют роль личности, общества и государства в достижении стратегических национальных приоритетов.</w:t>
            </w:r>
          </w:p>
        </w:tc>
      </w:tr>
      <w:tr w:rsidR="00982A91" w:rsidRPr="00982A91" w:rsidTr="00982A91">
        <w:trPr>
          <w:trHeight w:val="552"/>
        </w:trPr>
        <w:tc>
          <w:tcPr>
            <w:tcW w:w="3995" w:type="dxa"/>
            <w:gridSpan w:val="2"/>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ОБЩЕЕ КОЛИЧЕСТВО ЧАСОВ ПО ПРОГРАММЕ</w:t>
            </w:r>
          </w:p>
        </w:tc>
        <w:tc>
          <w:tcPr>
            <w:tcW w:w="1276"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r w:rsidRPr="00982A91">
              <w:rPr>
                <w:rFonts w:ascii="Times New Roman" w:hAnsi="Times New Roman" w:cs="Times New Roman"/>
                <w:bCs/>
                <w:sz w:val="24"/>
                <w:szCs w:val="24"/>
              </w:rPr>
              <w:t>34</w:t>
            </w:r>
          </w:p>
        </w:tc>
        <w:tc>
          <w:tcPr>
            <w:tcW w:w="4672"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p>
        </w:tc>
        <w:tc>
          <w:tcPr>
            <w:tcW w:w="4258" w:type="dxa"/>
          </w:tcPr>
          <w:p w:rsidR="00982A91" w:rsidRPr="00982A91" w:rsidRDefault="00982A91" w:rsidP="00982A91">
            <w:pPr>
              <w:autoSpaceDE w:val="0"/>
              <w:autoSpaceDN w:val="0"/>
              <w:adjustRightInd w:val="0"/>
              <w:spacing w:after="0" w:line="240" w:lineRule="auto"/>
              <w:rPr>
                <w:rFonts w:ascii="Times New Roman" w:hAnsi="Times New Roman" w:cs="Times New Roman"/>
                <w:bCs/>
                <w:sz w:val="24"/>
                <w:szCs w:val="24"/>
              </w:rPr>
            </w:pPr>
          </w:p>
        </w:tc>
      </w:tr>
    </w:tbl>
    <w:p w:rsidR="00646317" w:rsidRDefault="00646317" w:rsidP="008878D2">
      <w:pPr>
        <w:autoSpaceDE w:val="0"/>
        <w:autoSpaceDN w:val="0"/>
        <w:adjustRightInd w:val="0"/>
        <w:spacing w:after="0" w:line="240" w:lineRule="auto"/>
        <w:rPr>
          <w:rFonts w:ascii="Times New Roman" w:hAnsi="Times New Roman" w:cs="Times New Roman"/>
          <w:b/>
          <w:bCs/>
          <w:sz w:val="32"/>
          <w:szCs w:val="32"/>
        </w:rPr>
      </w:pPr>
    </w:p>
    <w:p w:rsidR="00982A91" w:rsidRDefault="00982A91" w:rsidP="008878D2">
      <w:pPr>
        <w:autoSpaceDE w:val="0"/>
        <w:autoSpaceDN w:val="0"/>
        <w:adjustRightInd w:val="0"/>
        <w:spacing w:after="0" w:line="240" w:lineRule="auto"/>
        <w:rPr>
          <w:rFonts w:ascii="Times New Roman" w:hAnsi="Times New Roman" w:cs="Times New Roman"/>
          <w:b/>
          <w:bCs/>
          <w:sz w:val="32"/>
          <w:szCs w:val="32"/>
        </w:rPr>
      </w:pPr>
    </w:p>
    <w:p w:rsidR="00982A91" w:rsidRDefault="00982A91" w:rsidP="008878D2">
      <w:pPr>
        <w:autoSpaceDE w:val="0"/>
        <w:autoSpaceDN w:val="0"/>
        <w:adjustRightInd w:val="0"/>
        <w:spacing w:after="0" w:line="240" w:lineRule="auto"/>
        <w:rPr>
          <w:rFonts w:ascii="Times New Roman" w:hAnsi="Times New Roman" w:cs="Times New Roman"/>
          <w:b/>
          <w:bCs/>
          <w:sz w:val="32"/>
          <w:szCs w:val="32"/>
        </w:rPr>
      </w:pPr>
      <w:bookmarkStart w:id="0" w:name="_GoBack"/>
      <w:bookmarkEnd w:id="0"/>
    </w:p>
    <w:p w:rsidR="00E0107D" w:rsidRPr="00EB5520" w:rsidRDefault="00E0107D" w:rsidP="007E7BC6">
      <w:pPr>
        <w:autoSpaceDE w:val="0"/>
        <w:autoSpaceDN w:val="0"/>
        <w:adjustRightInd w:val="0"/>
        <w:spacing w:after="0" w:line="240" w:lineRule="auto"/>
        <w:jc w:val="center"/>
        <w:rPr>
          <w:rFonts w:ascii="Times New Roman" w:hAnsi="Times New Roman" w:cs="Times New Roman"/>
          <w:b/>
          <w:bCs/>
          <w:sz w:val="32"/>
          <w:szCs w:val="32"/>
        </w:rPr>
      </w:pPr>
      <w:proofErr w:type="spellStart"/>
      <w:r w:rsidRPr="00EB5520">
        <w:rPr>
          <w:rFonts w:ascii="Times New Roman" w:hAnsi="Times New Roman" w:cs="Times New Roman"/>
          <w:b/>
          <w:bCs/>
          <w:sz w:val="32"/>
          <w:szCs w:val="32"/>
        </w:rPr>
        <w:t>Учебно</w:t>
      </w:r>
      <w:proofErr w:type="spellEnd"/>
      <w:r w:rsidRPr="00EB5520">
        <w:rPr>
          <w:rFonts w:ascii="Times New Roman" w:hAnsi="Times New Roman" w:cs="Times New Roman"/>
          <w:b/>
          <w:bCs/>
          <w:sz w:val="32"/>
          <w:szCs w:val="32"/>
        </w:rPr>
        <w:t>–методическое</w:t>
      </w:r>
      <w:r w:rsidR="00994F7F" w:rsidRPr="00EB5520">
        <w:rPr>
          <w:rFonts w:ascii="Times New Roman" w:hAnsi="Times New Roman" w:cs="Times New Roman"/>
          <w:b/>
          <w:bCs/>
          <w:sz w:val="32"/>
          <w:szCs w:val="32"/>
        </w:rPr>
        <w:t xml:space="preserve"> </w:t>
      </w:r>
      <w:r w:rsidRPr="00EB5520">
        <w:rPr>
          <w:rFonts w:ascii="Times New Roman" w:hAnsi="Times New Roman" w:cs="Times New Roman"/>
          <w:b/>
          <w:bCs/>
          <w:sz w:val="32"/>
          <w:szCs w:val="32"/>
        </w:rPr>
        <w:t>и материально-техническое обеспечение</w:t>
      </w:r>
      <w:r w:rsidR="00994F7F" w:rsidRPr="00EB5520">
        <w:rPr>
          <w:rFonts w:ascii="Times New Roman" w:hAnsi="Times New Roman" w:cs="Times New Roman"/>
          <w:b/>
          <w:bCs/>
          <w:sz w:val="32"/>
          <w:szCs w:val="32"/>
        </w:rPr>
        <w:t xml:space="preserve"> </w:t>
      </w:r>
      <w:r w:rsidRPr="00EB5520">
        <w:rPr>
          <w:rFonts w:ascii="Times New Roman" w:hAnsi="Times New Roman" w:cs="Times New Roman"/>
          <w:b/>
          <w:bCs/>
          <w:sz w:val="32"/>
          <w:szCs w:val="32"/>
        </w:rPr>
        <w:t>образовательной деятельности</w:t>
      </w:r>
    </w:p>
    <w:p w:rsidR="00994F7F" w:rsidRPr="00EB5520" w:rsidRDefault="00994F7F" w:rsidP="007E7BC6">
      <w:pPr>
        <w:autoSpaceDE w:val="0"/>
        <w:autoSpaceDN w:val="0"/>
        <w:adjustRightInd w:val="0"/>
        <w:spacing w:after="0" w:line="240" w:lineRule="auto"/>
        <w:jc w:val="center"/>
        <w:rPr>
          <w:rFonts w:ascii="Times New Roman" w:hAnsi="Times New Roman" w:cs="Times New Roman"/>
          <w:b/>
          <w:bCs/>
          <w:sz w:val="32"/>
          <w:szCs w:val="32"/>
        </w:rPr>
      </w:pPr>
    </w:p>
    <w:p w:rsidR="00E0107D" w:rsidRPr="00994F7F" w:rsidRDefault="00E0107D" w:rsidP="00994F7F">
      <w:pPr>
        <w:autoSpaceDE w:val="0"/>
        <w:autoSpaceDN w:val="0"/>
        <w:adjustRightInd w:val="0"/>
        <w:spacing w:after="0" w:line="240" w:lineRule="auto"/>
        <w:jc w:val="both"/>
        <w:rPr>
          <w:rFonts w:ascii="Times New Roman" w:hAnsi="Times New Roman" w:cs="Times New Roman"/>
          <w:b/>
          <w:bCs/>
          <w:sz w:val="28"/>
          <w:szCs w:val="28"/>
        </w:rPr>
      </w:pPr>
      <w:r w:rsidRPr="00994F7F">
        <w:rPr>
          <w:rFonts w:ascii="Times New Roman" w:hAnsi="Times New Roman" w:cs="Times New Roman"/>
          <w:b/>
          <w:bCs/>
          <w:sz w:val="28"/>
          <w:szCs w:val="28"/>
        </w:rPr>
        <w:t>Материально-техническое обеспечение</w:t>
      </w:r>
      <w:r w:rsidR="00994F7F" w:rsidRPr="00994F7F">
        <w:rPr>
          <w:rFonts w:ascii="Times New Roman" w:hAnsi="Times New Roman" w:cs="Times New Roman"/>
          <w:b/>
          <w:bCs/>
          <w:sz w:val="28"/>
          <w:szCs w:val="28"/>
        </w:rPr>
        <w:t xml:space="preserve"> </w:t>
      </w:r>
      <w:r w:rsidRPr="00994F7F">
        <w:rPr>
          <w:rFonts w:ascii="Times New Roman" w:hAnsi="Times New Roman" w:cs="Times New Roman"/>
          <w:b/>
          <w:bCs/>
          <w:sz w:val="28"/>
          <w:szCs w:val="28"/>
        </w:rPr>
        <w:t>курса «ОБЖ»</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 xml:space="preserve">В классе размещаются средства оснащения, необходимые для проведения текущих занятий с </w:t>
      </w:r>
      <w:proofErr w:type="spellStart"/>
      <w:r w:rsidR="007E7BC6">
        <w:rPr>
          <w:rFonts w:ascii="Times New Roman" w:hAnsi="Times New Roman" w:cs="Times New Roman"/>
          <w:sz w:val="28"/>
          <w:szCs w:val="28"/>
        </w:rPr>
        <w:t>об</w:t>
      </w:r>
      <w:r w:rsidRPr="00994F7F">
        <w:rPr>
          <w:rFonts w:ascii="Times New Roman" w:hAnsi="Times New Roman" w:cs="Times New Roman"/>
          <w:sz w:val="28"/>
          <w:szCs w:val="28"/>
        </w:rPr>
        <w:t>учащимися</w:t>
      </w:r>
      <w:proofErr w:type="spellEnd"/>
      <w:r w:rsidRPr="00994F7F">
        <w:rPr>
          <w:rFonts w:ascii="Times New Roman" w:hAnsi="Times New Roman" w:cs="Times New Roman"/>
          <w:sz w:val="28"/>
          <w:szCs w:val="28"/>
        </w:rPr>
        <w:t>:</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учебно-методическая литература;</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аудио-, видеоаппаратура, проекционная аппаратура;</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средства программного обучения и контроля знаний;</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плакаты;</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средства индивидуальной защиты;</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аудиовизуальные пособия.</w:t>
      </w:r>
    </w:p>
    <w:p w:rsidR="00E0107D" w:rsidRPr="00994F7F" w:rsidRDefault="00E0107D" w:rsidP="00994F7F">
      <w:pPr>
        <w:autoSpaceDE w:val="0"/>
        <w:autoSpaceDN w:val="0"/>
        <w:adjustRightInd w:val="0"/>
        <w:spacing w:after="0" w:line="240" w:lineRule="auto"/>
        <w:jc w:val="both"/>
        <w:rPr>
          <w:rFonts w:ascii="Times New Roman" w:hAnsi="Times New Roman" w:cs="Times New Roman"/>
          <w:b/>
          <w:bCs/>
          <w:sz w:val="28"/>
          <w:szCs w:val="28"/>
        </w:rPr>
      </w:pPr>
      <w:r w:rsidRPr="00994F7F">
        <w:rPr>
          <w:rFonts w:ascii="Times New Roman" w:hAnsi="Times New Roman" w:cs="Times New Roman"/>
          <w:b/>
          <w:bCs/>
          <w:sz w:val="28"/>
          <w:szCs w:val="28"/>
        </w:rPr>
        <w:t>Нормативно-правовые документы</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Конституция Российской Федерации; Уголовный кодекс</w:t>
      </w:r>
      <w:r w:rsidR="00994F7F">
        <w:rPr>
          <w:rFonts w:ascii="Times New Roman" w:hAnsi="Times New Roman" w:cs="Times New Roman"/>
          <w:sz w:val="28"/>
          <w:szCs w:val="28"/>
        </w:rPr>
        <w:t xml:space="preserve"> </w:t>
      </w:r>
      <w:r w:rsidRPr="00994F7F">
        <w:rPr>
          <w:rFonts w:ascii="Times New Roman" w:hAnsi="Times New Roman" w:cs="Times New Roman"/>
          <w:sz w:val="28"/>
          <w:szCs w:val="28"/>
        </w:rPr>
        <w:t>Российской Федерации; Федеральный закон «О гражданской</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обороне»; Федеральный закон «Об образовании в Российской</w:t>
      </w:r>
      <w:r w:rsidR="00994F7F">
        <w:rPr>
          <w:rFonts w:ascii="Times New Roman" w:hAnsi="Times New Roman" w:cs="Times New Roman"/>
          <w:sz w:val="28"/>
          <w:szCs w:val="28"/>
        </w:rPr>
        <w:t xml:space="preserve"> </w:t>
      </w:r>
      <w:r w:rsidRPr="00994F7F">
        <w:rPr>
          <w:rFonts w:ascii="Times New Roman" w:hAnsi="Times New Roman" w:cs="Times New Roman"/>
          <w:sz w:val="28"/>
          <w:szCs w:val="28"/>
        </w:rPr>
        <w:t>Федерации»; Федеральный закон «О воинской обязанности и</w:t>
      </w:r>
      <w:r w:rsidR="00994F7F">
        <w:rPr>
          <w:rFonts w:ascii="Times New Roman" w:hAnsi="Times New Roman" w:cs="Times New Roman"/>
          <w:sz w:val="28"/>
          <w:szCs w:val="28"/>
        </w:rPr>
        <w:t xml:space="preserve"> </w:t>
      </w:r>
      <w:r w:rsidRPr="00994F7F">
        <w:rPr>
          <w:rFonts w:ascii="Times New Roman" w:hAnsi="Times New Roman" w:cs="Times New Roman"/>
          <w:sz w:val="28"/>
          <w:szCs w:val="28"/>
        </w:rPr>
        <w:t>военной службе»; Федеральный закон «О защите населения</w:t>
      </w:r>
      <w:r w:rsidR="00994F7F">
        <w:rPr>
          <w:rFonts w:ascii="Times New Roman" w:hAnsi="Times New Roman" w:cs="Times New Roman"/>
          <w:sz w:val="28"/>
          <w:szCs w:val="28"/>
        </w:rPr>
        <w:t xml:space="preserve"> </w:t>
      </w:r>
      <w:r w:rsidRPr="00994F7F">
        <w:rPr>
          <w:rFonts w:ascii="Times New Roman" w:hAnsi="Times New Roman" w:cs="Times New Roman"/>
          <w:sz w:val="28"/>
          <w:szCs w:val="28"/>
        </w:rPr>
        <w:t>и территорий от чрезвычайных ситуаций природного и техногенного характера»; Федеральный закон «О пожарной безопасности»; Федеральный закон «О безопасности дорожного</w:t>
      </w:r>
      <w:r w:rsidR="00994F7F">
        <w:rPr>
          <w:rFonts w:ascii="Times New Roman" w:hAnsi="Times New Roman" w:cs="Times New Roman"/>
          <w:sz w:val="28"/>
          <w:szCs w:val="28"/>
        </w:rPr>
        <w:t xml:space="preserve"> </w:t>
      </w:r>
      <w:r w:rsidRPr="00994F7F">
        <w:rPr>
          <w:rFonts w:ascii="Times New Roman" w:hAnsi="Times New Roman" w:cs="Times New Roman"/>
          <w:sz w:val="28"/>
          <w:szCs w:val="28"/>
        </w:rPr>
        <w:t>движения»; Федеральный закон «О противодействии терроризму»; общевоинские уставы Вооруженных Сил Российской</w:t>
      </w:r>
      <w:r w:rsidR="00994F7F">
        <w:rPr>
          <w:rFonts w:ascii="Times New Roman" w:hAnsi="Times New Roman" w:cs="Times New Roman"/>
          <w:sz w:val="28"/>
          <w:szCs w:val="28"/>
        </w:rPr>
        <w:t xml:space="preserve"> </w:t>
      </w:r>
      <w:r w:rsidRPr="00994F7F">
        <w:rPr>
          <w:rFonts w:ascii="Times New Roman" w:hAnsi="Times New Roman" w:cs="Times New Roman"/>
          <w:sz w:val="28"/>
          <w:szCs w:val="28"/>
        </w:rPr>
        <w:t>Федерации.</w:t>
      </w:r>
    </w:p>
    <w:p w:rsidR="00E0107D" w:rsidRPr="00994F7F" w:rsidRDefault="00E0107D" w:rsidP="00994F7F">
      <w:pPr>
        <w:autoSpaceDE w:val="0"/>
        <w:autoSpaceDN w:val="0"/>
        <w:adjustRightInd w:val="0"/>
        <w:spacing w:after="0" w:line="240" w:lineRule="auto"/>
        <w:jc w:val="both"/>
        <w:rPr>
          <w:rFonts w:ascii="Times New Roman" w:hAnsi="Times New Roman" w:cs="Times New Roman"/>
          <w:b/>
          <w:bCs/>
          <w:sz w:val="28"/>
          <w:szCs w:val="28"/>
        </w:rPr>
      </w:pPr>
      <w:r w:rsidRPr="00994F7F">
        <w:rPr>
          <w:rFonts w:ascii="Times New Roman" w:hAnsi="Times New Roman" w:cs="Times New Roman"/>
          <w:b/>
          <w:bCs/>
          <w:sz w:val="28"/>
          <w:szCs w:val="28"/>
        </w:rPr>
        <w:t>Аудио-, видеоаппаратура, проекционная аппаратура</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Интерактивная доска.</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Компьютер.</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Мультимедийный проектор.</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Экран настенный.</w:t>
      </w:r>
    </w:p>
    <w:p w:rsidR="00E0107D" w:rsidRPr="00994F7F" w:rsidRDefault="00E0107D" w:rsidP="00994F7F">
      <w:pPr>
        <w:autoSpaceDE w:val="0"/>
        <w:autoSpaceDN w:val="0"/>
        <w:adjustRightInd w:val="0"/>
        <w:spacing w:after="0" w:line="240" w:lineRule="auto"/>
        <w:jc w:val="both"/>
        <w:rPr>
          <w:rFonts w:ascii="Times New Roman" w:hAnsi="Times New Roman" w:cs="Times New Roman"/>
          <w:b/>
          <w:bCs/>
          <w:sz w:val="28"/>
          <w:szCs w:val="28"/>
        </w:rPr>
      </w:pPr>
      <w:r w:rsidRPr="00994F7F">
        <w:rPr>
          <w:rFonts w:ascii="Times New Roman" w:hAnsi="Times New Roman" w:cs="Times New Roman"/>
          <w:b/>
          <w:bCs/>
          <w:sz w:val="28"/>
          <w:szCs w:val="28"/>
        </w:rPr>
        <w:t>Средства программного обучения</w:t>
      </w:r>
    </w:p>
    <w:p w:rsidR="00E0107D" w:rsidRPr="00994F7F" w:rsidRDefault="00E0107D" w:rsidP="00994F7F">
      <w:pPr>
        <w:autoSpaceDE w:val="0"/>
        <w:autoSpaceDN w:val="0"/>
        <w:adjustRightInd w:val="0"/>
        <w:spacing w:after="0" w:line="240" w:lineRule="auto"/>
        <w:jc w:val="both"/>
        <w:rPr>
          <w:rFonts w:ascii="Times New Roman" w:hAnsi="Times New Roman" w:cs="Times New Roman"/>
          <w:b/>
          <w:bCs/>
          <w:sz w:val="28"/>
          <w:szCs w:val="28"/>
        </w:rPr>
      </w:pPr>
      <w:r w:rsidRPr="00994F7F">
        <w:rPr>
          <w:rFonts w:ascii="Times New Roman" w:hAnsi="Times New Roman" w:cs="Times New Roman"/>
          <w:b/>
          <w:bCs/>
          <w:sz w:val="28"/>
          <w:szCs w:val="28"/>
        </w:rPr>
        <w:t>и контроля знаний</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Электронные программы и пособия по учебному разделу «Гражданская оборона и защита от чрезвычайных ситуаций».</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Электронные программы и пособия по учебному разделу</w:t>
      </w:r>
      <w:r w:rsidR="00994F7F">
        <w:rPr>
          <w:rFonts w:ascii="Times New Roman" w:hAnsi="Times New Roman" w:cs="Times New Roman"/>
          <w:sz w:val="28"/>
          <w:szCs w:val="28"/>
        </w:rPr>
        <w:t xml:space="preserve"> </w:t>
      </w:r>
      <w:r w:rsidRPr="00994F7F">
        <w:rPr>
          <w:rFonts w:ascii="Times New Roman" w:hAnsi="Times New Roman" w:cs="Times New Roman"/>
          <w:sz w:val="28"/>
          <w:szCs w:val="28"/>
        </w:rPr>
        <w:t>«Основы медицинских знаний и правила оказания первой помощи».</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lastRenderedPageBreak/>
        <w:t>Электронное учебное пособие «Безопасность на улицах</w:t>
      </w:r>
      <w:r w:rsidR="00994F7F">
        <w:rPr>
          <w:rFonts w:ascii="Times New Roman" w:hAnsi="Times New Roman" w:cs="Times New Roman"/>
          <w:sz w:val="28"/>
          <w:szCs w:val="28"/>
        </w:rPr>
        <w:t xml:space="preserve"> </w:t>
      </w:r>
      <w:r w:rsidRPr="00994F7F">
        <w:rPr>
          <w:rFonts w:ascii="Times New Roman" w:hAnsi="Times New Roman" w:cs="Times New Roman"/>
          <w:sz w:val="28"/>
          <w:szCs w:val="28"/>
        </w:rPr>
        <w:t>и дорогах».</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Электронные обучающие программы «Действия при авариях на химически опасных объектах».</w:t>
      </w:r>
    </w:p>
    <w:p w:rsidR="00E0107D" w:rsidRPr="00994F7F" w:rsidRDefault="00E0107D" w:rsidP="00994F7F">
      <w:pPr>
        <w:autoSpaceDE w:val="0"/>
        <w:autoSpaceDN w:val="0"/>
        <w:adjustRightInd w:val="0"/>
        <w:spacing w:after="0" w:line="240" w:lineRule="auto"/>
        <w:jc w:val="both"/>
        <w:rPr>
          <w:rFonts w:ascii="Times New Roman" w:hAnsi="Times New Roman" w:cs="Times New Roman"/>
          <w:b/>
          <w:bCs/>
          <w:sz w:val="28"/>
          <w:szCs w:val="28"/>
        </w:rPr>
      </w:pPr>
      <w:r w:rsidRPr="00994F7F">
        <w:rPr>
          <w:rFonts w:ascii="Times New Roman" w:hAnsi="Times New Roman" w:cs="Times New Roman"/>
          <w:b/>
          <w:bCs/>
          <w:sz w:val="28"/>
          <w:szCs w:val="28"/>
        </w:rPr>
        <w:t>Тренажеры</w:t>
      </w:r>
    </w:p>
    <w:p w:rsidR="00E0107D" w:rsidRPr="007E7BC6"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Фантом-тренажер для искусственной вентиляции легких</w:t>
      </w:r>
      <w:r w:rsidR="00994F7F">
        <w:rPr>
          <w:rFonts w:ascii="Times New Roman" w:hAnsi="Times New Roman" w:cs="Times New Roman"/>
          <w:sz w:val="28"/>
          <w:szCs w:val="28"/>
        </w:rPr>
        <w:t xml:space="preserve"> </w:t>
      </w:r>
      <w:r w:rsidRPr="00994F7F">
        <w:rPr>
          <w:rFonts w:ascii="Times New Roman" w:hAnsi="Times New Roman" w:cs="Times New Roman"/>
          <w:sz w:val="28"/>
          <w:szCs w:val="28"/>
        </w:rPr>
        <w:t>и наружного массажа сердца</w:t>
      </w:r>
      <w:r w:rsidR="007E7BC6">
        <w:rPr>
          <w:rFonts w:ascii="Times New Roman" w:hAnsi="Times New Roman" w:cs="Times New Roman"/>
          <w:sz w:val="28"/>
          <w:szCs w:val="28"/>
        </w:rPr>
        <w:t xml:space="preserve"> «Максим </w:t>
      </w:r>
      <w:r w:rsidR="007E7BC6">
        <w:rPr>
          <w:rFonts w:ascii="Times New Roman" w:hAnsi="Times New Roman" w:cs="Times New Roman"/>
          <w:sz w:val="28"/>
          <w:szCs w:val="28"/>
          <w:lang w:val="en-US"/>
        </w:rPr>
        <w:t>II</w:t>
      </w:r>
      <w:r w:rsidR="007E7BC6">
        <w:rPr>
          <w:rFonts w:ascii="Times New Roman" w:hAnsi="Times New Roman" w:cs="Times New Roman"/>
          <w:sz w:val="28"/>
          <w:szCs w:val="28"/>
        </w:rPr>
        <w:t>»</w:t>
      </w:r>
    </w:p>
    <w:p w:rsidR="00E0107D" w:rsidRPr="00994F7F" w:rsidRDefault="00E0107D" w:rsidP="00994F7F">
      <w:pPr>
        <w:autoSpaceDE w:val="0"/>
        <w:autoSpaceDN w:val="0"/>
        <w:adjustRightInd w:val="0"/>
        <w:spacing w:after="0" w:line="240" w:lineRule="auto"/>
        <w:jc w:val="both"/>
        <w:rPr>
          <w:rFonts w:ascii="Times New Roman" w:hAnsi="Times New Roman" w:cs="Times New Roman"/>
          <w:b/>
          <w:bCs/>
          <w:sz w:val="28"/>
          <w:szCs w:val="28"/>
        </w:rPr>
      </w:pPr>
      <w:r w:rsidRPr="00994F7F">
        <w:rPr>
          <w:rFonts w:ascii="Times New Roman" w:hAnsi="Times New Roman" w:cs="Times New Roman"/>
          <w:b/>
          <w:bCs/>
          <w:sz w:val="28"/>
          <w:szCs w:val="28"/>
        </w:rPr>
        <w:t>Учебно-наглядные пособия: стенды и плакаты</w:t>
      </w:r>
      <w:r w:rsidR="00994F7F">
        <w:rPr>
          <w:rFonts w:ascii="Times New Roman" w:hAnsi="Times New Roman" w:cs="Times New Roman"/>
          <w:b/>
          <w:bCs/>
          <w:sz w:val="28"/>
          <w:szCs w:val="28"/>
        </w:rPr>
        <w:t xml:space="preserve"> </w:t>
      </w:r>
      <w:r w:rsidRPr="00994F7F">
        <w:rPr>
          <w:rFonts w:ascii="Times New Roman" w:hAnsi="Times New Roman" w:cs="Times New Roman"/>
          <w:b/>
          <w:bCs/>
          <w:sz w:val="28"/>
          <w:szCs w:val="28"/>
        </w:rPr>
        <w:t>или электронные издания</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Единая государственная система предупреждения и ликвидации чрезвычайных ситуаций.</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Безопасность на улицах и дорогах.</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Криминогенные ситуации.</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Землетрясения, оползни, сели, обвалы, ураганы, бури,</w:t>
      </w:r>
      <w:r w:rsidR="00994F7F">
        <w:rPr>
          <w:rFonts w:ascii="Times New Roman" w:hAnsi="Times New Roman" w:cs="Times New Roman"/>
          <w:sz w:val="28"/>
          <w:szCs w:val="28"/>
        </w:rPr>
        <w:t xml:space="preserve"> </w:t>
      </w:r>
      <w:r w:rsidRPr="00994F7F">
        <w:rPr>
          <w:rFonts w:ascii="Times New Roman" w:hAnsi="Times New Roman" w:cs="Times New Roman"/>
          <w:sz w:val="28"/>
          <w:szCs w:val="28"/>
        </w:rPr>
        <w:t>смерчи.</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Правила поведения при землетрясениях.</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Пожары, взрывы.</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Наводнения, затопления.</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Классификация пожаров.</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Правила оказания первой помощи.</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Личная гигиена.</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Химическое оружие.</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Бактериологическое оружие.</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Взрывоопасные предметы.</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Ордена России.</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Текст военной присяги.</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Основы и правила стрельбы из стрелкового оружия.</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Приемы и правила метания ручных гранат.</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Организация и несение внутренней службы.</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Строевая подготовка.</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Гражданская оборона.</w:t>
      </w:r>
    </w:p>
    <w:p w:rsidR="00E0107D" w:rsidRPr="00994F7F" w:rsidRDefault="00E0107D" w:rsidP="00994F7F">
      <w:pPr>
        <w:autoSpaceDE w:val="0"/>
        <w:autoSpaceDN w:val="0"/>
        <w:adjustRightInd w:val="0"/>
        <w:spacing w:after="0" w:line="240" w:lineRule="auto"/>
        <w:jc w:val="both"/>
        <w:rPr>
          <w:rFonts w:ascii="Times New Roman" w:hAnsi="Times New Roman" w:cs="Times New Roman"/>
          <w:b/>
          <w:bCs/>
          <w:sz w:val="28"/>
          <w:szCs w:val="28"/>
        </w:rPr>
      </w:pPr>
      <w:r w:rsidRPr="00994F7F">
        <w:rPr>
          <w:rFonts w:ascii="Times New Roman" w:hAnsi="Times New Roman" w:cs="Times New Roman"/>
          <w:b/>
          <w:bCs/>
          <w:sz w:val="28"/>
          <w:szCs w:val="28"/>
        </w:rPr>
        <w:t>Средства индивидуальной защиты</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 xml:space="preserve">Средства защиты органов дыхания: ватно-марлевые повязки; </w:t>
      </w:r>
      <w:proofErr w:type="spellStart"/>
      <w:r w:rsidRPr="00994F7F">
        <w:rPr>
          <w:rFonts w:ascii="Times New Roman" w:hAnsi="Times New Roman" w:cs="Times New Roman"/>
          <w:sz w:val="28"/>
          <w:szCs w:val="28"/>
        </w:rPr>
        <w:t>противопылевые</w:t>
      </w:r>
      <w:proofErr w:type="spellEnd"/>
      <w:r w:rsidRPr="00994F7F">
        <w:rPr>
          <w:rFonts w:ascii="Times New Roman" w:hAnsi="Times New Roman" w:cs="Times New Roman"/>
          <w:sz w:val="28"/>
          <w:szCs w:val="28"/>
        </w:rPr>
        <w:t xml:space="preserve"> маски; респираторы; противогазы.</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Средства защиты кожи.</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Средства медицинской защиты: аптечка индивидуальная;</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lastRenderedPageBreak/>
        <w:t>индивидуальный перевязочный пакет; противохимический</w:t>
      </w:r>
      <w:r w:rsidR="00994F7F">
        <w:rPr>
          <w:rFonts w:ascii="Times New Roman" w:hAnsi="Times New Roman" w:cs="Times New Roman"/>
          <w:sz w:val="28"/>
          <w:szCs w:val="28"/>
        </w:rPr>
        <w:t xml:space="preserve"> </w:t>
      </w:r>
      <w:r w:rsidRPr="00994F7F">
        <w:rPr>
          <w:rFonts w:ascii="Times New Roman" w:hAnsi="Times New Roman" w:cs="Times New Roman"/>
          <w:sz w:val="28"/>
          <w:szCs w:val="28"/>
        </w:rPr>
        <w:t>пакет.</w:t>
      </w:r>
    </w:p>
    <w:p w:rsidR="00E0107D" w:rsidRPr="00994F7F" w:rsidRDefault="00E0107D" w:rsidP="00994F7F">
      <w:pPr>
        <w:autoSpaceDE w:val="0"/>
        <w:autoSpaceDN w:val="0"/>
        <w:adjustRightInd w:val="0"/>
        <w:spacing w:after="0" w:line="240" w:lineRule="auto"/>
        <w:jc w:val="both"/>
        <w:rPr>
          <w:rFonts w:ascii="Times New Roman" w:hAnsi="Times New Roman" w:cs="Times New Roman"/>
          <w:b/>
          <w:bCs/>
          <w:sz w:val="28"/>
          <w:szCs w:val="28"/>
        </w:rPr>
      </w:pPr>
      <w:r w:rsidRPr="00994F7F">
        <w:rPr>
          <w:rFonts w:ascii="Times New Roman" w:hAnsi="Times New Roman" w:cs="Times New Roman"/>
          <w:b/>
          <w:bCs/>
          <w:sz w:val="28"/>
          <w:szCs w:val="28"/>
        </w:rPr>
        <w:t>Аудиовизуальные пособия</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Учебные видеофильмы (лицензионные) по поведению</w:t>
      </w:r>
      <w:r w:rsidR="00994F7F">
        <w:rPr>
          <w:rFonts w:ascii="Times New Roman" w:hAnsi="Times New Roman" w:cs="Times New Roman"/>
          <w:sz w:val="28"/>
          <w:szCs w:val="28"/>
        </w:rPr>
        <w:t xml:space="preserve"> </w:t>
      </w:r>
      <w:r w:rsidRPr="00994F7F">
        <w:rPr>
          <w:rFonts w:ascii="Times New Roman" w:hAnsi="Times New Roman" w:cs="Times New Roman"/>
          <w:sz w:val="28"/>
          <w:szCs w:val="28"/>
        </w:rPr>
        <w:t>в чрезвычайных ситуациях природного, социального и техногенного характера.</w:t>
      </w:r>
    </w:p>
    <w:p w:rsidR="00E0107D" w:rsidRPr="00994F7F" w:rsidRDefault="00E0107D" w:rsidP="00994F7F">
      <w:pPr>
        <w:autoSpaceDE w:val="0"/>
        <w:autoSpaceDN w:val="0"/>
        <w:adjustRightInd w:val="0"/>
        <w:spacing w:after="0" w:line="240" w:lineRule="auto"/>
        <w:jc w:val="both"/>
        <w:rPr>
          <w:rFonts w:ascii="Times New Roman" w:hAnsi="Times New Roman" w:cs="Times New Roman"/>
          <w:b/>
          <w:bCs/>
          <w:sz w:val="28"/>
          <w:szCs w:val="28"/>
        </w:rPr>
      </w:pPr>
      <w:r w:rsidRPr="00994F7F">
        <w:rPr>
          <w:rFonts w:ascii="Times New Roman" w:hAnsi="Times New Roman" w:cs="Times New Roman"/>
          <w:b/>
          <w:bCs/>
          <w:sz w:val="28"/>
          <w:szCs w:val="28"/>
        </w:rPr>
        <w:t>Учебно-методический комплект по основам</w:t>
      </w:r>
      <w:r w:rsidR="00994F7F">
        <w:rPr>
          <w:rFonts w:ascii="Times New Roman" w:hAnsi="Times New Roman" w:cs="Times New Roman"/>
          <w:b/>
          <w:bCs/>
          <w:sz w:val="28"/>
          <w:szCs w:val="28"/>
        </w:rPr>
        <w:t xml:space="preserve"> </w:t>
      </w:r>
      <w:r w:rsidRPr="00994F7F">
        <w:rPr>
          <w:rFonts w:ascii="Times New Roman" w:hAnsi="Times New Roman" w:cs="Times New Roman"/>
          <w:b/>
          <w:bCs/>
          <w:sz w:val="28"/>
          <w:szCs w:val="28"/>
        </w:rPr>
        <w:t>безопасности жизнедеятельности</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i/>
          <w:iCs/>
          <w:sz w:val="28"/>
          <w:szCs w:val="28"/>
        </w:rPr>
        <w:t xml:space="preserve">Ким С. В., Горский В. А. </w:t>
      </w:r>
      <w:r w:rsidRPr="00994F7F">
        <w:rPr>
          <w:rFonts w:ascii="Times New Roman" w:hAnsi="Times New Roman" w:cs="Times New Roman"/>
          <w:sz w:val="28"/>
          <w:szCs w:val="28"/>
        </w:rPr>
        <w:t>Основы безопасности жизнедеятельности. Базовый уровень. 10—11 классы: учебник. — М.:</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proofErr w:type="spellStart"/>
      <w:r w:rsidRPr="00994F7F">
        <w:rPr>
          <w:rFonts w:ascii="Times New Roman" w:hAnsi="Times New Roman" w:cs="Times New Roman"/>
          <w:sz w:val="28"/>
          <w:szCs w:val="28"/>
        </w:rPr>
        <w:t>Вентана</w:t>
      </w:r>
      <w:proofErr w:type="spellEnd"/>
      <w:r w:rsidRPr="00994F7F">
        <w:rPr>
          <w:rFonts w:ascii="Times New Roman" w:hAnsi="Times New Roman" w:cs="Times New Roman"/>
          <w:sz w:val="28"/>
          <w:szCs w:val="28"/>
        </w:rPr>
        <w:t>-Граф.</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i/>
          <w:iCs/>
          <w:sz w:val="28"/>
          <w:szCs w:val="28"/>
        </w:rPr>
        <w:t xml:space="preserve">Ким С. В. </w:t>
      </w:r>
      <w:r w:rsidRPr="00994F7F">
        <w:rPr>
          <w:rFonts w:ascii="Times New Roman" w:hAnsi="Times New Roman" w:cs="Times New Roman"/>
          <w:sz w:val="28"/>
          <w:szCs w:val="28"/>
        </w:rPr>
        <w:t xml:space="preserve">Основы безопасности жизнедеятельности. 10—11 классы: рабочая программа. — М.: </w:t>
      </w:r>
      <w:proofErr w:type="spellStart"/>
      <w:r w:rsidRPr="00994F7F">
        <w:rPr>
          <w:rFonts w:ascii="Times New Roman" w:hAnsi="Times New Roman" w:cs="Times New Roman"/>
          <w:sz w:val="28"/>
          <w:szCs w:val="28"/>
        </w:rPr>
        <w:t>Вентана</w:t>
      </w:r>
      <w:proofErr w:type="spellEnd"/>
      <w:r w:rsidRPr="00994F7F">
        <w:rPr>
          <w:rFonts w:ascii="Times New Roman" w:hAnsi="Times New Roman" w:cs="Times New Roman"/>
          <w:sz w:val="28"/>
          <w:szCs w:val="28"/>
        </w:rPr>
        <w:t>-Граф.</w:t>
      </w:r>
      <w:r w:rsidR="00994F7F">
        <w:rPr>
          <w:rFonts w:ascii="Times New Roman" w:hAnsi="Times New Roman" w:cs="Times New Roman"/>
          <w:sz w:val="28"/>
          <w:szCs w:val="28"/>
        </w:rPr>
        <w:t xml:space="preserve"> </w:t>
      </w:r>
      <w:r w:rsidRPr="00994F7F">
        <w:rPr>
          <w:rFonts w:ascii="Times New Roman" w:hAnsi="Times New Roman" w:cs="Times New Roman"/>
          <w:i/>
          <w:iCs/>
          <w:sz w:val="28"/>
          <w:szCs w:val="28"/>
        </w:rPr>
        <w:t xml:space="preserve">Ким С. В. </w:t>
      </w:r>
      <w:r w:rsidRPr="00994F7F">
        <w:rPr>
          <w:rFonts w:ascii="Times New Roman" w:hAnsi="Times New Roman" w:cs="Times New Roman"/>
          <w:sz w:val="28"/>
          <w:szCs w:val="28"/>
        </w:rPr>
        <w:t xml:space="preserve">Основы безопасности жизнедеятельности. 10—11 классы: методическое пособие. — М.: </w:t>
      </w:r>
      <w:proofErr w:type="spellStart"/>
      <w:r w:rsidRPr="00994F7F">
        <w:rPr>
          <w:rFonts w:ascii="Times New Roman" w:hAnsi="Times New Roman" w:cs="Times New Roman"/>
          <w:sz w:val="28"/>
          <w:szCs w:val="28"/>
        </w:rPr>
        <w:t>Вентана</w:t>
      </w:r>
      <w:proofErr w:type="spellEnd"/>
      <w:r w:rsidRPr="00994F7F">
        <w:rPr>
          <w:rFonts w:ascii="Times New Roman" w:hAnsi="Times New Roman" w:cs="Times New Roman"/>
          <w:sz w:val="28"/>
          <w:szCs w:val="28"/>
        </w:rPr>
        <w:t>-Граф.</w:t>
      </w:r>
    </w:p>
    <w:p w:rsidR="00E0107D" w:rsidRPr="00994F7F" w:rsidRDefault="00E0107D" w:rsidP="00994F7F">
      <w:pPr>
        <w:autoSpaceDE w:val="0"/>
        <w:autoSpaceDN w:val="0"/>
        <w:adjustRightInd w:val="0"/>
        <w:spacing w:after="0" w:line="240" w:lineRule="auto"/>
        <w:jc w:val="both"/>
        <w:rPr>
          <w:rFonts w:ascii="Times New Roman" w:hAnsi="Times New Roman" w:cs="Times New Roman"/>
          <w:b/>
          <w:bCs/>
          <w:sz w:val="28"/>
          <w:szCs w:val="28"/>
        </w:rPr>
      </w:pPr>
      <w:r w:rsidRPr="00994F7F">
        <w:rPr>
          <w:rFonts w:ascii="Times New Roman" w:hAnsi="Times New Roman" w:cs="Times New Roman"/>
          <w:b/>
          <w:bCs/>
          <w:sz w:val="28"/>
          <w:szCs w:val="28"/>
        </w:rPr>
        <w:t>Учебно-методическая литература</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Безопасность на дорогах и на транспорте / М. В. Иашвили, С. В. Петров. — Новосибирск: АРТА.</w:t>
      </w:r>
      <w:r w:rsidR="00994F7F">
        <w:rPr>
          <w:rFonts w:ascii="Times New Roman" w:hAnsi="Times New Roman" w:cs="Times New Roman"/>
          <w:sz w:val="28"/>
          <w:szCs w:val="28"/>
        </w:rPr>
        <w:t xml:space="preserve"> </w:t>
      </w:r>
      <w:r w:rsidRPr="00994F7F">
        <w:rPr>
          <w:rFonts w:ascii="Times New Roman" w:hAnsi="Times New Roman" w:cs="Times New Roman"/>
          <w:sz w:val="28"/>
          <w:szCs w:val="28"/>
        </w:rPr>
        <w:t>Гражданская защита: энциклопедический словарь</w:t>
      </w:r>
      <w:r w:rsidR="00994F7F">
        <w:rPr>
          <w:rFonts w:ascii="Times New Roman" w:hAnsi="Times New Roman" w:cs="Times New Roman"/>
          <w:sz w:val="28"/>
          <w:szCs w:val="28"/>
        </w:rPr>
        <w:t xml:space="preserve"> </w:t>
      </w:r>
      <w:r w:rsidRPr="00994F7F">
        <w:rPr>
          <w:rFonts w:ascii="Times New Roman" w:hAnsi="Times New Roman" w:cs="Times New Roman"/>
          <w:sz w:val="28"/>
          <w:szCs w:val="28"/>
        </w:rPr>
        <w:t>С. К. Шойгу. — М.: ДЭКС-ПРЕСС.</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i/>
          <w:iCs/>
          <w:sz w:val="28"/>
          <w:szCs w:val="28"/>
        </w:rPr>
        <w:t xml:space="preserve">Кисляков П. А., Петров С. В., </w:t>
      </w:r>
      <w:proofErr w:type="spellStart"/>
      <w:r w:rsidRPr="00994F7F">
        <w:rPr>
          <w:rFonts w:ascii="Times New Roman" w:hAnsi="Times New Roman" w:cs="Times New Roman"/>
          <w:i/>
          <w:iCs/>
          <w:sz w:val="28"/>
          <w:szCs w:val="28"/>
        </w:rPr>
        <w:t>Филанковский</w:t>
      </w:r>
      <w:proofErr w:type="spellEnd"/>
      <w:r w:rsidRPr="00994F7F">
        <w:rPr>
          <w:rFonts w:ascii="Times New Roman" w:hAnsi="Times New Roman" w:cs="Times New Roman"/>
          <w:i/>
          <w:iCs/>
          <w:sz w:val="28"/>
          <w:szCs w:val="28"/>
        </w:rPr>
        <w:t xml:space="preserve"> В. В. </w:t>
      </w:r>
      <w:r w:rsidRPr="00994F7F">
        <w:rPr>
          <w:rFonts w:ascii="Times New Roman" w:hAnsi="Times New Roman" w:cs="Times New Roman"/>
          <w:sz w:val="28"/>
          <w:szCs w:val="28"/>
        </w:rPr>
        <w:t>Социальная</w:t>
      </w:r>
      <w:r w:rsidR="00994F7F">
        <w:rPr>
          <w:rFonts w:ascii="Times New Roman" w:hAnsi="Times New Roman" w:cs="Times New Roman"/>
          <w:sz w:val="28"/>
          <w:szCs w:val="28"/>
        </w:rPr>
        <w:t xml:space="preserve"> </w:t>
      </w:r>
      <w:r w:rsidRPr="00994F7F">
        <w:rPr>
          <w:rFonts w:ascii="Times New Roman" w:hAnsi="Times New Roman" w:cs="Times New Roman"/>
          <w:sz w:val="28"/>
          <w:szCs w:val="28"/>
        </w:rPr>
        <w:t>безопасность личности, общества, государства: учебное пособие. — М.: Русский журнал.</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 xml:space="preserve">Криминальные опасности и защита от них: учебное пособие / Г. Г. </w:t>
      </w:r>
      <w:proofErr w:type="spellStart"/>
      <w:r w:rsidRPr="00994F7F">
        <w:rPr>
          <w:rFonts w:ascii="Times New Roman" w:hAnsi="Times New Roman" w:cs="Times New Roman"/>
          <w:sz w:val="28"/>
          <w:szCs w:val="28"/>
        </w:rPr>
        <w:t>Гумеров</w:t>
      </w:r>
      <w:proofErr w:type="spellEnd"/>
      <w:r w:rsidRPr="00994F7F">
        <w:rPr>
          <w:rFonts w:ascii="Times New Roman" w:hAnsi="Times New Roman" w:cs="Times New Roman"/>
          <w:sz w:val="28"/>
          <w:szCs w:val="28"/>
        </w:rPr>
        <w:t>, С. В. Петров. — Новосибирск: АРТА.</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Общевоинские уставы Вооруженных Сил Российской</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 xml:space="preserve">Федерации. — М.: </w:t>
      </w:r>
      <w:proofErr w:type="spellStart"/>
      <w:r w:rsidRPr="00994F7F">
        <w:rPr>
          <w:rFonts w:ascii="Times New Roman" w:hAnsi="Times New Roman" w:cs="Times New Roman"/>
          <w:sz w:val="28"/>
          <w:szCs w:val="28"/>
        </w:rPr>
        <w:t>Эксмо</w:t>
      </w:r>
      <w:proofErr w:type="spellEnd"/>
      <w:r w:rsidRPr="00994F7F">
        <w:rPr>
          <w:rFonts w:ascii="Times New Roman" w:hAnsi="Times New Roman" w:cs="Times New Roman"/>
          <w:sz w:val="28"/>
          <w:szCs w:val="28"/>
        </w:rPr>
        <w:t>.</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 xml:space="preserve">Опасности техногенного характера и защита от них: учебное пособие / С. В. Петров, И. В. Омельченко, В. А. </w:t>
      </w:r>
      <w:proofErr w:type="spellStart"/>
      <w:r w:rsidRPr="00994F7F">
        <w:rPr>
          <w:rFonts w:ascii="Times New Roman" w:hAnsi="Times New Roman" w:cs="Times New Roman"/>
          <w:sz w:val="28"/>
          <w:szCs w:val="28"/>
        </w:rPr>
        <w:t>Макашёв</w:t>
      </w:r>
      <w:proofErr w:type="spellEnd"/>
      <w:r w:rsidRPr="00994F7F">
        <w:rPr>
          <w:rFonts w:ascii="Times New Roman" w:hAnsi="Times New Roman" w:cs="Times New Roman"/>
          <w:sz w:val="28"/>
          <w:szCs w:val="28"/>
        </w:rPr>
        <w:t>. — Новосибирск: АРТА.</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Основы обороны государства и военной службы: учебное пособие / А. Д. Корощенко, С. В. Петров. — Новосибирск: АРТА.</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Патриотическое воспитание и военно-профессиональная</w:t>
      </w:r>
      <w:r w:rsidR="00994F7F">
        <w:rPr>
          <w:rFonts w:ascii="Times New Roman" w:hAnsi="Times New Roman" w:cs="Times New Roman"/>
          <w:sz w:val="28"/>
          <w:szCs w:val="28"/>
        </w:rPr>
        <w:t xml:space="preserve"> </w:t>
      </w:r>
      <w:r w:rsidRPr="00994F7F">
        <w:rPr>
          <w:rFonts w:ascii="Times New Roman" w:hAnsi="Times New Roman" w:cs="Times New Roman"/>
          <w:sz w:val="28"/>
          <w:szCs w:val="28"/>
        </w:rPr>
        <w:t xml:space="preserve">ориентация учащихся 10—11 классов / А. А. </w:t>
      </w:r>
      <w:proofErr w:type="spellStart"/>
      <w:r w:rsidRPr="00994F7F">
        <w:rPr>
          <w:rFonts w:ascii="Times New Roman" w:hAnsi="Times New Roman" w:cs="Times New Roman"/>
          <w:sz w:val="28"/>
          <w:szCs w:val="28"/>
        </w:rPr>
        <w:t>Волокитин</w:t>
      </w:r>
      <w:proofErr w:type="spellEnd"/>
      <w:r w:rsidRPr="00994F7F">
        <w:rPr>
          <w:rFonts w:ascii="Times New Roman" w:hAnsi="Times New Roman" w:cs="Times New Roman"/>
          <w:sz w:val="28"/>
          <w:szCs w:val="28"/>
        </w:rPr>
        <w:t>,</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Н. Н. Грачев, В. А. Жильцов и др. — М.: Дрофа.</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i/>
          <w:iCs/>
          <w:sz w:val="28"/>
          <w:szCs w:val="28"/>
        </w:rPr>
        <w:t>Петров С. В., Кисляков П. А</w:t>
      </w:r>
      <w:r w:rsidRPr="00994F7F">
        <w:rPr>
          <w:rFonts w:ascii="Times New Roman" w:hAnsi="Times New Roman" w:cs="Times New Roman"/>
          <w:sz w:val="28"/>
          <w:szCs w:val="28"/>
        </w:rPr>
        <w:t>. Информационная безопасность: учебное пособие. — М.: Русский журнал.</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i/>
          <w:iCs/>
          <w:sz w:val="28"/>
          <w:szCs w:val="28"/>
        </w:rPr>
        <w:t>Селиванов И. П., Конорева И. А</w:t>
      </w:r>
      <w:r w:rsidRPr="00994F7F">
        <w:rPr>
          <w:rFonts w:ascii="Times New Roman" w:hAnsi="Times New Roman" w:cs="Times New Roman"/>
          <w:sz w:val="28"/>
          <w:szCs w:val="28"/>
        </w:rPr>
        <w:t>. Локальные конфликты</w:t>
      </w:r>
      <w:r w:rsidR="00994F7F">
        <w:rPr>
          <w:rFonts w:ascii="Times New Roman" w:hAnsi="Times New Roman" w:cs="Times New Roman"/>
          <w:sz w:val="28"/>
          <w:szCs w:val="28"/>
        </w:rPr>
        <w:t xml:space="preserve"> </w:t>
      </w:r>
      <w:r w:rsidRPr="00994F7F">
        <w:rPr>
          <w:rFonts w:ascii="Times New Roman" w:hAnsi="Times New Roman" w:cs="Times New Roman"/>
          <w:sz w:val="28"/>
          <w:szCs w:val="28"/>
        </w:rPr>
        <w:t>в XX веке: геополитика, дипломатия, войны. 10—11 классы:</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учебное пособие. — М.: Дрофа.</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 xml:space="preserve">Энциклопедия педагогической </w:t>
      </w:r>
      <w:proofErr w:type="spellStart"/>
      <w:r w:rsidRPr="00994F7F">
        <w:rPr>
          <w:rFonts w:ascii="Times New Roman" w:hAnsi="Times New Roman" w:cs="Times New Roman"/>
          <w:sz w:val="28"/>
          <w:szCs w:val="28"/>
        </w:rPr>
        <w:t>валеологии</w:t>
      </w:r>
      <w:proofErr w:type="spellEnd"/>
      <w:r w:rsidRPr="00994F7F">
        <w:rPr>
          <w:rFonts w:ascii="Times New Roman" w:hAnsi="Times New Roman" w:cs="Times New Roman"/>
          <w:sz w:val="28"/>
          <w:szCs w:val="28"/>
        </w:rPr>
        <w:t xml:space="preserve"> (основные медико-психологические, экологические, педагогические и сп</w:t>
      </w:r>
      <w:r w:rsidR="001E01AF">
        <w:rPr>
          <w:rFonts w:ascii="Times New Roman" w:hAnsi="Times New Roman" w:cs="Times New Roman"/>
          <w:sz w:val="28"/>
          <w:szCs w:val="28"/>
        </w:rPr>
        <w:t>е</w:t>
      </w:r>
      <w:r w:rsidRPr="00994F7F">
        <w:rPr>
          <w:rFonts w:ascii="Times New Roman" w:hAnsi="Times New Roman" w:cs="Times New Roman"/>
          <w:sz w:val="28"/>
          <w:szCs w:val="28"/>
        </w:rPr>
        <w:t>циальные термины, определения, понятия) / под ред. проф.</w:t>
      </w:r>
      <w:r w:rsidR="001E01AF">
        <w:rPr>
          <w:rFonts w:ascii="Times New Roman" w:hAnsi="Times New Roman" w:cs="Times New Roman"/>
          <w:sz w:val="28"/>
          <w:szCs w:val="28"/>
        </w:rPr>
        <w:t xml:space="preserve"> </w:t>
      </w:r>
      <w:r w:rsidRPr="00994F7F">
        <w:rPr>
          <w:rFonts w:ascii="Times New Roman" w:hAnsi="Times New Roman" w:cs="Times New Roman"/>
          <w:sz w:val="28"/>
          <w:szCs w:val="28"/>
        </w:rPr>
        <w:t>Г. Я. Рябинина. — СПб.</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i/>
          <w:iCs/>
          <w:sz w:val="28"/>
          <w:szCs w:val="28"/>
        </w:rPr>
        <w:t xml:space="preserve">Дурнев Р. А., Смирнов А. Т. </w:t>
      </w:r>
      <w:r w:rsidRPr="00994F7F">
        <w:rPr>
          <w:rFonts w:ascii="Times New Roman" w:hAnsi="Times New Roman" w:cs="Times New Roman"/>
          <w:sz w:val="28"/>
          <w:szCs w:val="28"/>
        </w:rPr>
        <w:t>Формирование основ культуры</w:t>
      </w:r>
      <w:r w:rsidR="001E01AF">
        <w:rPr>
          <w:rFonts w:ascii="Times New Roman" w:hAnsi="Times New Roman" w:cs="Times New Roman"/>
          <w:sz w:val="28"/>
          <w:szCs w:val="28"/>
        </w:rPr>
        <w:t xml:space="preserve"> </w:t>
      </w:r>
      <w:r w:rsidRPr="00994F7F">
        <w:rPr>
          <w:rFonts w:ascii="Times New Roman" w:hAnsi="Times New Roman" w:cs="Times New Roman"/>
          <w:sz w:val="28"/>
          <w:szCs w:val="28"/>
        </w:rPr>
        <w:t>безопасности жизнедеятельности школьников. 5—11 классы:</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lastRenderedPageBreak/>
        <w:t>методическое пособие. — М.: Дрофа.</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i/>
          <w:iCs/>
          <w:sz w:val="28"/>
          <w:szCs w:val="28"/>
        </w:rPr>
        <w:t xml:space="preserve">Евлахов В. М. </w:t>
      </w:r>
      <w:r w:rsidRPr="00994F7F">
        <w:rPr>
          <w:rFonts w:ascii="Times New Roman" w:hAnsi="Times New Roman" w:cs="Times New Roman"/>
          <w:sz w:val="28"/>
          <w:szCs w:val="28"/>
        </w:rPr>
        <w:t>Основы безопасности жизнедеятельности.</w:t>
      </w:r>
      <w:r w:rsidR="001E01AF">
        <w:rPr>
          <w:rFonts w:ascii="Times New Roman" w:hAnsi="Times New Roman" w:cs="Times New Roman"/>
          <w:sz w:val="28"/>
          <w:szCs w:val="28"/>
        </w:rPr>
        <w:t xml:space="preserve"> </w:t>
      </w:r>
      <w:r w:rsidRPr="00994F7F">
        <w:rPr>
          <w:rFonts w:ascii="Times New Roman" w:hAnsi="Times New Roman" w:cs="Times New Roman"/>
          <w:sz w:val="28"/>
          <w:szCs w:val="28"/>
        </w:rPr>
        <w:t xml:space="preserve">Методика проведения занятий в общеобразовательном </w:t>
      </w:r>
      <w:proofErr w:type="spellStart"/>
      <w:r w:rsidRPr="00994F7F">
        <w:rPr>
          <w:rFonts w:ascii="Times New Roman" w:hAnsi="Times New Roman" w:cs="Times New Roman"/>
          <w:sz w:val="28"/>
          <w:szCs w:val="28"/>
        </w:rPr>
        <w:t>учреж</w:t>
      </w:r>
      <w:proofErr w:type="spellEnd"/>
      <w:r w:rsidRPr="00994F7F">
        <w:rPr>
          <w:rFonts w:ascii="Times New Roman" w:hAnsi="Times New Roman" w:cs="Times New Roman"/>
          <w:sz w:val="28"/>
          <w:szCs w:val="28"/>
        </w:rPr>
        <w:t>-</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proofErr w:type="spellStart"/>
      <w:r w:rsidRPr="00994F7F">
        <w:rPr>
          <w:rFonts w:ascii="Times New Roman" w:hAnsi="Times New Roman" w:cs="Times New Roman"/>
          <w:sz w:val="28"/>
          <w:szCs w:val="28"/>
        </w:rPr>
        <w:t>дении</w:t>
      </w:r>
      <w:proofErr w:type="spellEnd"/>
      <w:r w:rsidRPr="00994F7F">
        <w:rPr>
          <w:rFonts w:ascii="Times New Roman" w:hAnsi="Times New Roman" w:cs="Times New Roman"/>
          <w:sz w:val="28"/>
          <w:szCs w:val="28"/>
        </w:rPr>
        <w:t>: учебно-методическое пособие. — М.: Дрофа.</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proofErr w:type="spellStart"/>
      <w:r w:rsidRPr="00994F7F">
        <w:rPr>
          <w:rFonts w:ascii="Times New Roman" w:hAnsi="Times New Roman" w:cs="Times New Roman"/>
          <w:i/>
          <w:iCs/>
          <w:sz w:val="28"/>
          <w:szCs w:val="28"/>
        </w:rPr>
        <w:t>Латчук</w:t>
      </w:r>
      <w:proofErr w:type="spellEnd"/>
      <w:r w:rsidRPr="00994F7F">
        <w:rPr>
          <w:rFonts w:ascii="Times New Roman" w:hAnsi="Times New Roman" w:cs="Times New Roman"/>
          <w:i/>
          <w:iCs/>
          <w:sz w:val="28"/>
          <w:szCs w:val="28"/>
        </w:rPr>
        <w:t xml:space="preserve"> В. Н., Миронов С. К. </w:t>
      </w:r>
      <w:r w:rsidRPr="00994F7F">
        <w:rPr>
          <w:rFonts w:ascii="Times New Roman" w:hAnsi="Times New Roman" w:cs="Times New Roman"/>
          <w:sz w:val="28"/>
          <w:szCs w:val="28"/>
        </w:rPr>
        <w:t>Основы безопасности жизнедеятельности. Терроризм и безопасность человека: учебно-</w:t>
      </w:r>
      <w:proofErr w:type="spellStart"/>
      <w:r w:rsidRPr="00994F7F">
        <w:rPr>
          <w:rFonts w:ascii="Times New Roman" w:hAnsi="Times New Roman" w:cs="Times New Roman"/>
          <w:sz w:val="28"/>
          <w:szCs w:val="28"/>
        </w:rPr>
        <w:t>мето</w:t>
      </w:r>
      <w:proofErr w:type="spellEnd"/>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proofErr w:type="spellStart"/>
      <w:r w:rsidRPr="00994F7F">
        <w:rPr>
          <w:rFonts w:ascii="Times New Roman" w:hAnsi="Times New Roman" w:cs="Times New Roman"/>
          <w:sz w:val="28"/>
          <w:szCs w:val="28"/>
        </w:rPr>
        <w:t>дическое</w:t>
      </w:r>
      <w:proofErr w:type="spellEnd"/>
      <w:r w:rsidRPr="00994F7F">
        <w:rPr>
          <w:rFonts w:ascii="Times New Roman" w:hAnsi="Times New Roman" w:cs="Times New Roman"/>
          <w:sz w:val="28"/>
          <w:szCs w:val="28"/>
        </w:rPr>
        <w:t xml:space="preserve"> пособие. — М.: Дрофа.</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i/>
          <w:iCs/>
          <w:sz w:val="28"/>
          <w:szCs w:val="28"/>
        </w:rPr>
        <w:t xml:space="preserve">Соловьев С. С. </w:t>
      </w:r>
      <w:r w:rsidRPr="00994F7F">
        <w:rPr>
          <w:rFonts w:ascii="Times New Roman" w:hAnsi="Times New Roman" w:cs="Times New Roman"/>
          <w:sz w:val="28"/>
          <w:szCs w:val="28"/>
        </w:rPr>
        <w:t>Основы безопасности жизнедеятельности.</w:t>
      </w:r>
      <w:r w:rsidR="001E01AF">
        <w:rPr>
          <w:rFonts w:ascii="Times New Roman" w:hAnsi="Times New Roman" w:cs="Times New Roman"/>
          <w:sz w:val="28"/>
          <w:szCs w:val="28"/>
        </w:rPr>
        <w:t xml:space="preserve"> </w:t>
      </w:r>
      <w:r w:rsidRPr="00994F7F">
        <w:rPr>
          <w:rFonts w:ascii="Times New Roman" w:hAnsi="Times New Roman" w:cs="Times New Roman"/>
          <w:sz w:val="28"/>
          <w:szCs w:val="28"/>
        </w:rPr>
        <w:t>Алкоголь, табак и наркотики — главные враги здоровья человека: учебно-методическое пособие. — М.: Дрофа.</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i/>
          <w:iCs/>
          <w:sz w:val="28"/>
          <w:szCs w:val="28"/>
        </w:rPr>
        <w:t xml:space="preserve">Харьков Н. Г. </w:t>
      </w:r>
      <w:r w:rsidRPr="00994F7F">
        <w:rPr>
          <w:rFonts w:ascii="Times New Roman" w:hAnsi="Times New Roman" w:cs="Times New Roman"/>
          <w:sz w:val="28"/>
          <w:szCs w:val="28"/>
        </w:rPr>
        <w:t>Стрелковая подготовка в курсе «Основы безопасности жизнедеятельности». 10—11 классы: методическое п</w:t>
      </w:r>
      <w:r w:rsidR="001E01AF">
        <w:rPr>
          <w:rFonts w:ascii="Times New Roman" w:hAnsi="Times New Roman" w:cs="Times New Roman"/>
          <w:sz w:val="28"/>
          <w:szCs w:val="28"/>
        </w:rPr>
        <w:t>о</w:t>
      </w:r>
      <w:r w:rsidRPr="00994F7F">
        <w:rPr>
          <w:rFonts w:ascii="Times New Roman" w:hAnsi="Times New Roman" w:cs="Times New Roman"/>
          <w:sz w:val="28"/>
          <w:szCs w:val="28"/>
        </w:rPr>
        <w:t>собие. — М.: Дрофа.</w:t>
      </w:r>
      <w:r w:rsidR="001E01AF">
        <w:rPr>
          <w:rFonts w:ascii="Times New Roman" w:hAnsi="Times New Roman" w:cs="Times New Roman"/>
          <w:sz w:val="28"/>
          <w:szCs w:val="28"/>
        </w:rPr>
        <w:t xml:space="preserve"> </w:t>
      </w:r>
      <w:r w:rsidRPr="00994F7F">
        <w:rPr>
          <w:rFonts w:ascii="Times New Roman" w:hAnsi="Times New Roman" w:cs="Times New Roman"/>
          <w:i/>
          <w:iCs/>
          <w:sz w:val="28"/>
          <w:szCs w:val="28"/>
        </w:rPr>
        <w:t xml:space="preserve">Иашвили М. В., Петров С. В. </w:t>
      </w:r>
      <w:r w:rsidRPr="00994F7F">
        <w:rPr>
          <w:rFonts w:ascii="Times New Roman" w:hAnsi="Times New Roman" w:cs="Times New Roman"/>
          <w:sz w:val="28"/>
          <w:szCs w:val="28"/>
        </w:rPr>
        <w:t>Безопасность на дорогах и на</w:t>
      </w:r>
      <w:r w:rsidR="001E01AF">
        <w:rPr>
          <w:rFonts w:ascii="Times New Roman" w:hAnsi="Times New Roman" w:cs="Times New Roman"/>
          <w:sz w:val="28"/>
          <w:szCs w:val="28"/>
        </w:rPr>
        <w:t xml:space="preserve"> </w:t>
      </w:r>
      <w:r w:rsidRPr="00994F7F">
        <w:rPr>
          <w:rFonts w:ascii="Times New Roman" w:hAnsi="Times New Roman" w:cs="Times New Roman"/>
          <w:sz w:val="28"/>
          <w:szCs w:val="28"/>
        </w:rPr>
        <w:t>транспорте: учебное пособие. — Новосибирск: АРТА.</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i/>
          <w:iCs/>
          <w:sz w:val="28"/>
          <w:szCs w:val="28"/>
        </w:rPr>
        <w:t xml:space="preserve">Хромов Н. И. </w:t>
      </w:r>
      <w:r w:rsidRPr="00994F7F">
        <w:rPr>
          <w:rFonts w:ascii="Times New Roman" w:hAnsi="Times New Roman" w:cs="Times New Roman"/>
          <w:sz w:val="28"/>
          <w:szCs w:val="28"/>
        </w:rPr>
        <w:t>Методика проведения практических занятий</w:t>
      </w:r>
      <w:r w:rsidR="001E01AF">
        <w:rPr>
          <w:rFonts w:ascii="Times New Roman" w:hAnsi="Times New Roman" w:cs="Times New Roman"/>
          <w:sz w:val="28"/>
          <w:szCs w:val="28"/>
        </w:rPr>
        <w:t xml:space="preserve"> </w:t>
      </w:r>
      <w:r w:rsidRPr="00994F7F">
        <w:rPr>
          <w:rFonts w:ascii="Times New Roman" w:hAnsi="Times New Roman" w:cs="Times New Roman"/>
          <w:sz w:val="28"/>
          <w:szCs w:val="28"/>
        </w:rPr>
        <w:t>по основам военной службы. 10—11 классы: учебно</w:t>
      </w:r>
      <w:r w:rsidR="001E01AF">
        <w:rPr>
          <w:rFonts w:ascii="Times New Roman" w:hAnsi="Times New Roman" w:cs="Times New Roman"/>
          <w:sz w:val="28"/>
          <w:szCs w:val="28"/>
        </w:rPr>
        <w:t>-</w:t>
      </w:r>
      <w:r w:rsidRPr="00994F7F">
        <w:rPr>
          <w:rFonts w:ascii="Times New Roman" w:hAnsi="Times New Roman" w:cs="Times New Roman"/>
          <w:sz w:val="28"/>
          <w:szCs w:val="28"/>
        </w:rPr>
        <w:t>методическое пособие. — М.: Дрофа.</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i/>
          <w:iCs/>
          <w:sz w:val="28"/>
          <w:szCs w:val="28"/>
        </w:rPr>
        <w:t xml:space="preserve">Вольхин С. Н., Ляшко В. Г., Снегирев А. В., Щербаков В. А. </w:t>
      </w:r>
      <w:r w:rsidRPr="00994F7F">
        <w:rPr>
          <w:rFonts w:ascii="Times New Roman" w:hAnsi="Times New Roman" w:cs="Times New Roman"/>
          <w:sz w:val="28"/>
          <w:szCs w:val="28"/>
        </w:rPr>
        <w:t>Основы защиты от терроризма: учебное пособие. — М.: Дрофа.</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i/>
          <w:iCs/>
          <w:sz w:val="28"/>
          <w:szCs w:val="28"/>
        </w:rPr>
        <w:t xml:space="preserve">Петров С. В., Петрова А. С. </w:t>
      </w:r>
      <w:r w:rsidRPr="00994F7F">
        <w:rPr>
          <w:rFonts w:ascii="Times New Roman" w:hAnsi="Times New Roman" w:cs="Times New Roman"/>
          <w:sz w:val="28"/>
          <w:szCs w:val="28"/>
        </w:rPr>
        <w:t>Правовое регулирование и органы обеспечения безопасности жизнедеятельности: учебное пособие. — Новосибирск: АРТА.</w:t>
      </w:r>
    </w:p>
    <w:p w:rsidR="00E0107D" w:rsidRPr="00994F7F" w:rsidRDefault="00E0107D" w:rsidP="00994F7F">
      <w:pPr>
        <w:autoSpaceDE w:val="0"/>
        <w:autoSpaceDN w:val="0"/>
        <w:adjustRightInd w:val="0"/>
        <w:spacing w:after="0" w:line="240" w:lineRule="auto"/>
        <w:jc w:val="both"/>
        <w:rPr>
          <w:rFonts w:ascii="Times New Roman" w:hAnsi="Times New Roman" w:cs="Times New Roman"/>
          <w:b/>
          <w:bCs/>
          <w:sz w:val="28"/>
          <w:szCs w:val="28"/>
        </w:rPr>
      </w:pPr>
      <w:r w:rsidRPr="00994F7F">
        <w:rPr>
          <w:rFonts w:ascii="Times New Roman" w:hAnsi="Times New Roman" w:cs="Times New Roman"/>
          <w:b/>
          <w:bCs/>
          <w:sz w:val="28"/>
          <w:szCs w:val="28"/>
        </w:rPr>
        <w:t>Справочные пособия</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i/>
          <w:iCs/>
          <w:sz w:val="28"/>
          <w:szCs w:val="28"/>
        </w:rPr>
        <w:t xml:space="preserve">Акимов В. А., Дурнев Р. А., Миронов С. К. </w:t>
      </w:r>
      <w:r w:rsidRPr="00994F7F">
        <w:rPr>
          <w:rFonts w:ascii="Times New Roman" w:hAnsi="Times New Roman" w:cs="Times New Roman"/>
          <w:sz w:val="28"/>
          <w:szCs w:val="28"/>
        </w:rPr>
        <w:t>Защита от чрезвычайных ситуаций. 5—11 классы: энциклопедический справочник. — М.: Дрофа.</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proofErr w:type="spellStart"/>
      <w:r w:rsidRPr="00994F7F">
        <w:rPr>
          <w:rFonts w:ascii="Times New Roman" w:hAnsi="Times New Roman" w:cs="Times New Roman"/>
          <w:i/>
          <w:iCs/>
          <w:sz w:val="28"/>
          <w:szCs w:val="28"/>
        </w:rPr>
        <w:t>Латчук</w:t>
      </w:r>
      <w:proofErr w:type="spellEnd"/>
      <w:r w:rsidRPr="00994F7F">
        <w:rPr>
          <w:rFonts w:ascii="Times New Roman" w:hAnsi="Times New Roman" w:cs="Times New Roman"/>
          <w:i/>
          <w:iCs/>
          <w:sz w:val="28"/>
          <w:szCs w:val="28"/>
        </w:rPr>
        <w:t xml:space="preserve"> В. Н., Миронов С. К. </w:t>
      </w:r>
      <w:r w:rsidRPr="00994F7F">
        <w:rPr>
          <w:rFonts w:ascii="Times New Roman" w:hAnsi="Times New Roman" w:cs="Times New Roman"/>
          <w:sz w:val="28"/>
          <w:szCs w:val="28"/>
        </w:rPr>
        <w:t>Безопасность при пожарах:</w:t>
      </w:r>
      <w:r w:rsidR="001E01AF">
        <w:rPr>
          <w:rFonts w:ascii="Times New Roman" w:hAnsi="Times New Roman" w:cs="Times New Roman"/>
          <w:sz w:val="28"/>
          <w:szCs w:val="28"/>
        </w:rPr>
        <w:t xml:space="preserve"> </w:t>
      </w:r>
      <w:r w:rsidRPr="00994F7F">
        <w:rPr>
          <w:rFonts w:ascii="Times New Roman" w:hAnsi="Times New Roman" w:cs="Times New Roman"/>
          <w:sz w:val="28"/>
          <w:szCs w:val="28"/>
        </w:rPr>
        <w:t>справочник по основам безопасности жизнедеятельности. —</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М.: Дрофа.</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proofErr w:type="spellStart"/>
      <w:r w:rsidRPr="00994F7F">
        <w:rPr>
          <w:rFonts w:ascii="Times New Roman" w:hAnsi="Times New Roman" w:cs="Times New Roman"/>
          <w:i/>
          <w:iCs/>
          <w:sz w:val="28"/>
          <w:szCs w:val="28"/>
        </w:rPr>
        <w:t>Латчук</w:t>
      </w:r>
      <w:proofErr w:type="spellEnd"/>
      <w:r w:rsidRPr="00994F7F">
        <w:rPr>
          <w:rFonts w:ascii="Times New Roman" w:hAnsi="Times New Roman" w:cs="Times New Roman"/>
          <w:i/>
          <w:iCs/>
          <w:sz w:val="28"/>
          <w:szCs w:val="28"/>
        </w:rPr>
        <w:t xml:space="preserve"> В. Н., Миронов С. К. </w:t>
      </w:r>
      <w:r w:rsidRPr="00994F7F">
        <w:rPr>
          <w:rFonts w:ascii="Times New Roman" w:hAnsi="Times New Roman" w:cs="Times New Roman"/>
          <w:sz w:val="28"/>
          <w:szCs w:val="28"/>
        </w:rPr>
        <w:t>Безопасность при террористических актах: справочник по основам безопасности жизнедеятельности. — М.: Дрофа.</w:t>
      </w:r>
    </w:p>
    <w:p w:rsidR="00E0107D" w:rsidRPr="00994F7F" w:rsidRDefault="00E0107D" w:rsidP="00994F7F">
      <w:pPr>
        <w:autoSpaceDE w:val="0"/>
        <w:autoSpaceDN w:val="0"/>
        <w:adjustRightInd w:val="0"/>
        <w:spacing w:after="0" w:line="240" w:lineRule="auto"/>
        <w:jc w:val="both"/>
        <w:rPr>
          <w:rFonts w:ascii="Times New Roman" w:hAnsi="Times New Roman" w:cs="Times New Roman"/>
          <w:b/>
          <w:bCs/>
          <w:sz w:val="28"/>
          <w:szCs w:val="28"/>
        </w:rPr>
      </w:pPr>
      <w:r w:rsidRPr="00994F7F">
        <w:rPr>
          <w:rFonts w:ascii="Times New Roman" w:hAnsi="Times New Roman" w:cs="Times New Roman"/>
          <w:b/>
          <w:bCs/>
          <w:sz w:val="28"/>
          <w:szCs w:val="28"/>
        </w:rPr>
        <w:t>Интернет-ресурсы</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http://edu.gov.ru — официальный сайт Министерства просвещения Российской Федерации.</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http://minobrnauki.gov.ru — Министерство науки и высшего образования Российской Федерации.</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http://mil.ru — официальный сайт Министерства обороны Российской Федерации.</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www.mchs.gov.ru — официальный сайт МЧС России.</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http://www.ruor.org — сайт Российского союза спасателей.</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t>http://www.school-obz.org — сайт журнала МЧС России</w:t>
      </w:r>
      <w:r w:rsidR="001E01AF">
        <w:rPr>
          <w:rFonts w:ascii="Times New Roman" w:hAnsi="Times New Roman" w:cs="Times New Roman"/>
          <w:sz w:val="28"/>
          <w:szCs w:val="28"/>
        </w:rPr>
        <w:t xml:space="preserve"> </w:t>
      </w:r>
      <w:r w:rsidRPr="00994F7F">
        <w:rPr>
          <w:rFonts w:ascii="Times New Roman" w:hAnsi="Times New Roman" w:cs="Times New Roman"/>
          <w:sz w:val="28"/>
          <w:szCs w:val="28"/>
        </w:rPr>
        <w:t>«Основы безопасности жизнедеятельности».</w:t>
      </w:r>
    </w:p>
    <w:p w:rsidR="00E0107D" w:rsidRPr="00994F7F" w:rsidRDefault="00E0107D" w:rsidP="00994F7F">
      <w:pPr>
        <w:autoSpaceDE w:val="0"/>
        <w:autoSpaceDN w:val="0"/>
        <w:adjustRightInd w:val="0"/>
        <w:spacing w:after="0" w:line="240" w:lineRule="auto"/>
        <w:jc w:val="both"/>
        <w:rPr>
          <w:rFonts w:ascii="Times New Roman" w:hAnsi="Times New Roman" w:cs="Times New Roman"/>
          <w:sz w:val="28"/>
          <w:szCs w:val="28"/>
        </w:rPr>
      </w:pPr>
      <w:r w:rsidRPr="00994F7F">
        <w:rPr>
          <w:rFonts w:ascii="Times New Roman" w:hAnsi="Times New Roman" w:cs="Times New Roman"/>
          <w:sz w:val="28"/>
          <w:szCs w:val="28"/>
        </w:rPr>
        <w:lastRenderedPageBreak/>
        <w:t>http://school-collection.edu.ru — Единая коллекция цифровых образовательных ресурсов.</w:t>
      </w:r>
    </w:p>
    <w:sectPr w:rsidR="00E0107D" w:rsidRPr="00994F7F" w:rsidSect="005164F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06934"/>
    <w:multiLevelType w:val="multilevel"/>
    <w:tmpl w:val="8148098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4D"/>
    <w:rsid w:val="0001430C"/>
    <w:rsid w:val="000241E7"/>
    <w:rsid w:val="000538B8"/>
    <w:rsid w:val="000553C9"/>
    <w:rsid w:val="00083855"/>
    <w:rsid w:val="000B04DE"/>
    <w:rsid w:val="000B50EE"/>
    <w:rsid w:val="000F3371"/>
    <w:rsid w:val="001540A9"/>
    <w:rsid w:val="00171C73"/>
    <w:rsid w:val="00177F55"/>
    <w:rsid w:val="001B2353"/>
    <w:rsid w:val="001D4AD8"/>
    <w:rsid w:val="001E01AF"/>
    <w:rsid w:val="002001B6"/>
    <w:rsid w:val="002826B4"/>
    <w:rsid w:val="00296DEB"/>
    <w:rsid w:val="002973DF"/>
    <w:rsid w:val="002A1AE0"/>
    <w:rsid w:val="002B3D37"/>
    <w:rsid w:val="002B7DF8"/>
    <w:rsid w:val="002D1217"/>
    <w:rsid w:val="002D7847"/>
    <w:rsid w:val="002E5476"/>
    <w:rsid w:val="002F5019"/>
    <w:rsid w:val="00302D73"/>
    <w:rsid w:val="00305029"/>
    <w:rsid w:val="003217F7"/>
    <w:rsid w:val="00326D1E"/>
    <w:rsid w:val="003326B4"/>
    <w:rsid w:val="00332D0A"/>
    <w:rsid w:val="003344AA"/>
    <w:rsid w:val="00364E30"/>
    <w:rsid w:val="00371648"/>
    <w:rsid w:val="00390116"/>
    <w:rsid w:val="003A4302"/>
    <w:rsid w:val="0043589D"/>
    <w:rsid w:val="00443CA5"/>
    <w:rsid w:val="00450C6C"/>
    <w:rsid w:val="004C6C5E"/>
    <w:rsid w:val="004F129C"/>
    <w:rsid w:val="005019EE"/>
    <w:rsid w:val="00510E00"/>
    <w:rsid w:val="005164FB"/>
    <w:rsid w:val="00585D9A"/>
    <w:rsid w:val="005909BC"/>
    <w:rsid w:val="005B6E3F"/>
    <w:rsid w:val="005C310A"/>
    <w:rsid w:val="005D45BE"/>
    <w:rsid w:val="00621A1F"/>
    <w:rsid w:val="00637947"/>
    <w:rsid w:val="00646317"/>
    <w:rsid w:val="006A6699"/>
    <w:rsid w:val="007441BB"/>
    <w:rsid w:val="00777968"/>
    <w:rsid w:val="007853B2"/>
    <w:rsid w:val="00790A13"/>
    <w:rsid w:val="00792A04"/>
    <w:rsid w:val="007D6A1D"/>
    <w:rsid w:val="007E7BC6"/>
    <w:rsid w:val="00816F50"/>
    <w:rsid w:val="008215CB"/>
    <w:rsid w:val="00834E25"/>
    <w:rsid w:val="00836531"/>
    <w:rsid w:val="008372B2"/>
    <w:rsid w:val="008424FD"/>
    <w:rsid w:val="008857F4"/>
    <w:rsid w:val="0088727B"/>
    <w:rsid w:val="008878D2"/>
    <w:rsid w:val="008C7B01"/>
    <w:rsid w:val="008D4219"/>
    <w:rsid w:val="009528A5"/>
    <w:rsid w:val="00982A91"/>
    <w:rsid w:val="00994F7F"/>
    <w:rsid w:val="009B2019"/>
    <w:rsid w:val="009B4FD9"/>
    <w:rsid w:val="009C71FB"/>
    <w:rsid w:val="009D1508"/>
    <w:rsid w:val="009D4DBB"/>
    <w:rsid w:val="009D63E7"/>
    <w:rsid w:val="009E340C"/>
    <w:rsid w:val="00A016D2"/>
    <w:rsid w:val="00A10109"/>
    <w:rsid w:val="00A143ED"/>
    <w:rsid w:val="00A225FD"/>
    <w:rsid w:val="00A33B0F"/>
    <w:rsid w:val="00A3524B"/>
    <w:rsid w:val="00A467EB"/>
    <w:rsid w:val="00A64530"/>
    <w:rsid w:val="00A84F63"/>
    <w:rsid w:val="00A9010D"/>
    <w:rsid w:val="00AA178D"/>
    <w:rsid w:val="00AB394D"/>
    <w:rsid w:val="00AC5099"/>
    <w:rsid w:val="00AE40E7"/>
    <w:rsid w:val="00B0178B"/>
    <w:rsid w:val="00B65079"/>
    <w:rsid w:val="00B75675"/>
    <w:rsid w:val="00BA31D3"/>
    <w:rsid w:val="00BB5334"/>
    <w:rsid w:val="00BD5BE6"/>
    <w:rsid w:val="00BD7599"/>
    <w:rsid w:val="00BF675E"/>
    <w:rsid w:val="00C00350"/>
    <w:rsid w:val="00C365C8"/>
    <w:rsid w:val="00C515F9"/>
    <w:rsid w:val="00C57CBB"/>
    <w:rsid w:val="00C7092B"/>
    <w:rsid w:val="00C716D1"/>
    <w:rsid w:val="00C77C2D"/>
    <w:rsid w:val="00C8198B"/>
    <w:rsid w:val="00CE119A"/>
    <w:rsid w:val="00D36A26"/>
    <w:rsid w:val="00D470EB"/>
    <w:rsid w:val="00DB5466"/>
    <w:rsid w:val="00DE4480"/>
    <w:rsid w:val="00E0107D"/>
    <w:rsid w:val="00E30488"/>
    <w:rsid w:val="00E358A1"/>
    <w:rsid w:val="00E52677"/>
    <w:rsid w:val="00E60292"/>
    <w:rsid w:val="00E727D8"/>
    <w:rsid w:val="00E8588A"/>
    <w:rsid w:val="00EA1FA4"/>
    <w:rsid w:val="00EB15F7"/>
    <w:rsid w:val="00EB5520"/>
    <w:rsid w:val="00F31369"/>
    <w:rsid w:val="00F33572"/>
    <w:rsid w:val="00F42D5F"/>
    <w:rsid w:val="00F43A09"/>
    <w:rsid w:val="00F62AFE"/>
    <w:rsid w:val="00F84667"/>
    <w:rsid w:val="00F84A05"/>
    <w:rsid w:val="00F874F1"/>
    <w:rsid w:val="00F961E1"/>
    <w:rsid w:val="00FC602E"/>
    <w:rsid w:val="00FC6102"/>
    <w:rsid w:val="00FE0E32"/>
    <w:rsid w:val="00FE2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3AA7"/>
  <w15:docId w15:val="{A485ED6D-A0E6-42AE-A519-060BDE75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30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B394D"/>
    <w:pPr>
      <w:spacing w:after="0" w:line="240" w:lineRule="auto"/>
    </w:pPr>
  </w:style>
  <w:style w:type="character" w:customStyle="1" w:styleId="a4">
    <w:name w:val="Без интервала Знак"/>
    <w:basedOn w:val="a0"/>
    <w:link w:val="a3"/>
    <w:uiPriority w:val="99"/>
    <w:rsid w:val="00AB394D"/>
  </w:style>
  <w:style w:type="paragraph" w:styleId="a5">
    <w:name w:val="Normal (Web)"/>
    <w:basedOn w:val="a"/>
    <w:uiPriority w:val="99"/>
    <w:unhideWhenUsed/>
    <w:rsid w:val="00390116"/>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F874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B6E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872253">
      <w:bodyDiv w:val="1"/>
      <w:marLeft w:val="0"/>
      <w:marRight w:val="0"/>
      <w:marTop w:val="0"/>
      <w:marBottom w:val="0"/>
      <w:divBdr>
        <w:top w:val="none" w:sz="0" w:space="0" w:color="auto"/>
        <w:left w:val="none" w:sz="0" w:space="0" w:color="auto"/>
        <w:bottom w:val="none" w:sz="0" w:space="0" w:color="auto"/>
        <w:right w:val="none" w:sz="0" w:space="0" w:color="auto"/>
      </w:divBdr>
    </w:div>
    <w:div w:id="1151944047">
      <w:bodyDiv w:val="1"/>
      <w:marLeft w:val="0"/>
      <w:marRight w:val="0"/>
      <w:marTop w:val="0"/>
      <w:marBottom w:val="0"/>
      <w:divBdr>
        <w:top w:val="none" w:sz="0" w:space="0" w:color="auto"/>
        <w:left w:val="none" w:sz="0" w:space="0" w:color="auto"/>
        <w:bottom w:val="none" w:sz="0" w:space="0" w:color="auto"/>
        <w:right w:val="none" w:sz="0" w:space="0" w:color="auto"/>
      </w:divBdr>
    </w:div>
    <w:div w:id="1625694604">
      <w:bodyDiv w:val="1"/>
      <w:marLeft w:val="0"/>
      <w:marRight w:val="0"/>
      <w:marTop w:val="0"/>
      <w:marBottom w:val="0"/>
      <w:divBdr>
        <w:top w:val="none" w:sz="0" w:space="0" w:color="auto"/>
        <w:left w:val="none" w:sz="0" w:space="0" w:color="auto"/>
        <w:bottom w:val="none" w:sz="0" w:space="0" w:color="auto"/>
        <w:right w:val="none" w:sz="0" w:space="0" w:color="auto"/>
      </w:divBdr>
    </w:div>
    <w:div w:id="20898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66A8D-269A-4EFD-B4A4-6B0AB387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11139</Words>
  <Characters>63494</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dcterms:created xsi:type="dcterms:W3CDTF">2023-08-24T08:12:00Z</dcterms:created>
  <dcterms:modified xsi:type="dcterms:W3CDTF">2023-08-24T08:12:00Z</dcterms:modified>
</cp:coreProperties>
</file>